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4" w:rsidRDefault="005D5918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82550</wp:posOffset>
            </wp:positionV>
            <wp:extent cx="5939790" cy="1097915"/>
            <wp:effectExtent l="19050" t="0" r="381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D4" w:rsidRDefault="00BB70D4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A927A3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27018E" w:rsidRDefault="0027018E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>
        <w:rPr>
          <w:b/>
          <w:sz w:val="26"/>
        </w:rPr>
        <w:t xml:space="preserve">ЗАЯВКА </w:t>
      </w:r>
    </w:p>
    <w:p w:rsidR="0027018E" w:rsidRDefault="0027018E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>
        <w:rPr>
          <w:b/>
          <w:sz w:val="26"/>
        </w:rPr>
        <w:t>НА УЧАСТИЕ В КОНКУРСЕ-ДЕГУСТАЦИИ</w:t>
      </w:r>
      <w:r w:rsidR="00551060">
        <w:rPr>
          <w:b/>
          <w:sz w:val="26"/>
        </w:rPr>
        <w:t xml:space="preserve"> «КУЗБАССКАЯ МАРКА»</w:t>
      </w:r>
    </w:p>
    <w:p w:rsidR="00551060" w:rsidRDefault="00A927A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>
        <w:rPr>
          <w:b/>
          <w:sz w:val="26"/>
        </w:rPr>
        <w:t>(25 октября 2023</w:t>
      </w:r>
      <w:r w:rsidR="00551060">
        <w:rPr>
          <w:b/>
          <w:sz w:val="26"/>
        </w:rPr>
        <w:t>)</w:t>
      </w:r>
    </w:p>
    <w:p w:rsidR="0027018E" w:rsidRDefault="0027018E">
      <w:pPr>
        <w:tabs>
          <w:tab w:val="left" w:leader="underscore" w:pos="10206"/>
          <w:tab w:val="left" w:leader="underscore" w:pos="10773"/>
        </w:tabs>
        <w:rPr>
          <w:sz w:val="12"/>
        </w:rPr>
      </w:pPr>
    </w:p>
    <w:p w:rsidR="005500EF" w:rsidRDefault="005500EF">
      <w:pPr>
        <w:tabs>
          <w:tab w:val="left" w:leader="underscore" w:pos="10206"/>
          <w:tab w:val="left" w:leader="underscore" w:pos="10773"/>
        </w:tabs>
        <w:rPr>
          <w:sz w:val="12"/>
        </w:rPr>
      </w:pPr>
    </w:p>
    <w:p w:rsidR="0027018E" w:rsidRDefault="0027018E">
      <w:pPr>
        <w:tabs>
          <w:tab w:val="left" w:leader="underscore" w:pos="10773"/>
        </w:tabs>
        <w:spacing w:line="264" w:lineRule="auto"/>
        <w:jc w:val="center"/>
      </w:pPr>
      <w:r>
        <w:rPr>
          <w:noProof/>
        </w:rPr>
        <w:pict>
          <v:line id="_x0000_s1031" style="position:absolute;left:0;text-align:left;z-index:251657216" from="173.3pt,1.3pt" to="367.7pt,1.3pt" o:allowincell="f" strokeweight="1.5pt"/>
        </w:pict>
      </w:r>
      <w:r>
        <w:t>наименование группы товаров</w:t>
      </w:r>
    </w:p>
    <w:p w:rsidR="0027018E" w:rsidRDefault="0027018E">
      <w:pPr>
        <w:tabs>
          <w:tab w:val="left" w:leader="underscore" w:pos="10206"/>
          <w:tab w:val="left" w:leader="underscore" w:pos="10773"/>
        </w:tabs>
        <w:spacing w:line="264" w:lineRule="auto"/>
        <w:jc w:val="both"/>
        <w:rPr>
          <w:sz w:val="22"/>
        </w:rPr>
      </w:pPr>
    </w:p>
    <w:p w:rsidR="0027018E" w:rsidRDefault="0027018E">
      <w:pPr>
        <w:numPr>
          <w:ilvl w:val="0"/>
          <w:numId w:val="3"/>
        </w:num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Полное юридическое наименование предприятия, организации, фирмы для включения в протокол</w:t>
      </w:r>
    </w:p>
    <w:p w:rsidR="0027018E" w:rsidRDefault="0027018E">
      <w:pPr>
        <w:pStyle w:val="20"/>
      </w:pPr>
      <w:r>
        <w:t>__________________________________________________________________________________________________________________________________________________________________________________________</w:t>
      </w:r>
      <w:r w:rsidR="00DB3235">
        <w:t>________</w:t>
      </w:r>
    </w:p>
    <w:p w:rsidR="00D874B5" w:rsidRDefault="00D874B5">
      <w:pPr>
        <w:pStyle w:val="20"/>
      </w:pPr>
    </w:p>
    <w:p w:rsidR="0027018E" w:rsidRDefault="000076A6" w:rsidP="00D874B5">
      <w:pPr>
        <w:numPr>
          <w:ilvl w:val="0"/>
          <w:numId w:val="3"/>
        </w:numPr>
        <w:tabs>
          <w:tab w:val="left" w:leader="underscore" w:pos="10773"/>
        </w:tabs>
        <w:spacing w:line="264" w:lineRule="auto"/>
        <w:rPr>
          <w:sz w:val="22"/>
        </w:rPr>
      </w:pPr>
      <w:r>
        <w:rPr>
          <w:sz w:val="22"/>
        </w:rPr>
        <w:t xml:space="preserve">Почтовый адрес, телефон, </w:t>
      </w:r>
      <w:r>
        <w:rPr>
          <w:sz w:val="22"/>
          <w:lang w:val="en-US"/>
        </w:rPr>
        <w:t>E</w:t>
      </w:r>
      <w:r w:rsidRPr="000076A6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:_________________________________________________________________</w:t>
      </w:r>
      <w:r w:rsidR="0027018E">
        <w:rPr>
          <w:sz w:val="22"/>
        </w:rPr>
        <w:t xml:space="preserve"> __________________________________________________________________</w:t>
      </w:r>
    </w:p>
    <w:p w:rsidR="00D874B5" w:rsidRDefault="00D874B5" w:rsidP="00D874B5">
      <w:pPr>
        <w:tabs>
          <w:tab w:val="left" w:leader="underscore" w:pos="10773"/>
        </w:tabs>
        <w:spacing w:line="264" w:lineRule="auto"/>
        <w:rPr>
          <w:sz w:val="22"/>
        </w:rPr>
      </w:pPr>
    </w:p>
    <w:p w:rsidR="0027018E" w:rsidRDefault="0027018E">
      <w:pPr>
        <w:numPr>
          <w:ilvl w:val="0"/>
          <w:numId w:val="3"/>
        </w:num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Полное наименование </w:t>
      </w:r>
      <w:r w:rsidR="00DB3235">
        <w:rPr>
          <w:sz w:val="22"/>
        </w:rPr>
        <w:t>продукта\напитка</w:t>
      </w:r>
      <w:r>
        <w:rPr>
          <w:sz w:val="22"/>
        </w:rPr>
        <w:t xml:space="preserve"> согласно ГОСТ и ТУ для включения в протокол</w:t>
      </w:r>
    </w:p>
    <w:p w:rsidR="0027018E" w:rsidRDefault="0027018E">
      <w:p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235">
        <w:rPr>
          <w:sz w:val="22"/>
        </w:rPr>
        <w:t>____________</w:t>
      </w:r>
    </w:p>
    <w:p w:rsidR="00D874B5" w:rsidRDefault="00D874B5">
      <w:pPr>
        <w:tabs>
          <w:tab w:val="left" w:leader="underscore" w:pos="10773"/>
        </w:tabs>
        <w:spacing w:line="264" w:lineRule="auto"/>
        <w:jc w:val="both"/>
        <w:rPr>
          <w:sz w:val="22"/>
        </w:rPr>
      </w:pPr>
    </w:p>
    <w:p w:rsidR="0027018E" w:rsidRDefault="0027018E">
      <w:pPr>
        <w:numPr>
          <w:ilvl w:val="0"/>
          <w:numId w:val="3"/>
        </w:numPr>
        <w:tabs>
          <w:tab w:val="left" w:leader="underscore" w:pos="10773"/>
        </w:tabs>
        <w:ind w:left="0" w:firstLine="0"/>
        <w:rPr>
          <w:sz w:val="22"/>
        </w:rPr>
      </w:pPr>
      <w:r>
        <w:rPr>
          <w:sz w:val="22"/>
        </w:rPr>
        <w:t>Техн</w:t>
      </w:r>
      <w:r w:rsidR="00DB3235">
        <w:rPr>
          <w:sz w:val="22"/>
        </w:rPr>
        <w:t>ологические особенности изготовления продукта\напитка</w:t>
      </w:r>
    </w:p>
    <w:p w:rsidR="0027018E" w:rsidRDefault="0027018E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8E" w:rsidRDefault="0027018E">
      <w:pPr>
        <w:numPr>
          <w:ilvl w:val="0"/>
          <w:numId w:val="3"/>
        </w:numPr>
        <w:tabs>
          <w:tab w:val="left" w:leader="underscore" w:pos="10773"/>
        </w:tabs>
        <w:ind w:left="0" w:firstLine="0"/>
        <w:rPr>
          <w:sz w:val="22"/>
        </w:rPr>
      </w:pPr>
      <w:r>
        <w:rPr>
          <w:sz w:val="22"/>
        </w:rPr>
        <w:t>Отличител</w:t>
      </w:r>
      <w:r w:rsidR="00DB3235">
        <w:rPr>
          <w:sz w:val="22"/>
        </w:rPr>
        <w:t>ьные положительные особенности продукта\напитка</w:t>
      </w:r>
      <w:r>
        <w:rPr>
          <w:sz w:val="22"/>
        </w:rPr>
        <w:t xml:space="preserve"> в сравнении с существующими аналогами</w:t>
      </w:r>
    </w:p>
    <w:p w:rsidR="0027018E" w:rsidRDefault="0027018E" w:rsidP="005020E7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D6F">
        <w:t>Предприятие-</w:t>
      </w:r>
      <w:r>
        <w:t xml:space="preserve">производитель представленного </w:t>
      </w:r>
      <w:r w:rsidR="00987D6F">
        <w:t>продукта\напитка</w:t>
      </w:r>
    </w:p>
    <w:p w:rsidR="0027018E" w:rsidRDefault="0027018E">
      <w:pPr>
        <w:pStyle w:val="a6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D874B5" w:rsidRDefault="00D874B5">
      <w:pPr>
        <w:pStyle w:val="a6"/>
      </w:pPr>
    </w:p>
    <w:p w:rsidR="0027018E" w:rsidRDefault="0027018E">
      <w:pPr>
        <w:pStyle w:val="a6"/>
        <w:numPr>
          <w:ilvl w:val="0"/>
          <w:numId w:val="3"/>
        </w:numPr>
      </w:pPr>
      <w:r>
        <w:t xml:space="preserve">Имеются ли награды у представленного </w:t>
      </w:r>
      <w:r w:rsidR="00987D6F">
        <w:t>продукта\напитка</w:t>
      </w:r>
      <w:r>
        <w:t>?</w:t>
      </w:r>
    </w:p>
    <w:p w:rsidR="0027018E" w:rsidRDefault="0027018E">
      <w:pPr>
        <w:pStyle w:val="a6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7018E" w:rsidRDefault="0027018E">
      <w:pPr>
        <w:pStyle w:val="a6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7018E" w:rsidRDefault="0027018E">
      <w:pPr>
        <w:pStyle w:val="a6"/>
      </w:pPr>
    </w:p>
    <w:p w:rsidR="0027018E" w:rsidRDefault="0027018E">
      <w:pPr>
        <w:pStyle w:val="a6"/>
      </w:pPr>
    </w:p>
    <w:p w:rsidR="005500EF" w:rsidRDefault="006E0C97">
      <w:pPr>
        <w:pStyle w:val="a6"/>
      </w:pPr>
      <w:r>
        <w:t>«      »________________20</w:t>
      </w:r>
      <w:r w:rsidR="00A927A3">
        <w:t>23</w:t>
      </w:r>
      <w:r w:rsidR="0027018E">
        <w:t xml:space="preserve">г.                                                                                                                                                                                                                                      </w:t>
      </w:r>
      <w:r w:rsidR="005500EF">
        <w:t xml:space="preserve">                 </w:t>
      </w:r>
    </w:p>
    <w:p w:rsidR="0027018E" w:rsidRDefault="005500EF">
      <w:pPr>
        <w:pStyle w:val="a6"/>
      </w:pPr>
      <w:r>
        <w:t xml:space="preserve">                                                                                                                   </w:t>
      </w:r>
      <w:r w:rsidR="0027018E">
        <w:t>Ф.И.О. (по</w:t>
      </w:r>
      <w:r>
        <w:t>лностью), должность и  подпись</w:t>
      </w:r>
      <w:r w:rsidR="0027018E">
        <w:t xml:space="preserve">                                                                        </w:t>
      </w:r>
    </w:p>
    <w:p w:rsidR="0027018E" w:rsidRDefault="0027018E">
      <w:pPr>
        <w:pStyle w:val="a6"/>
      </w:pPr>
      <w:r>
        <w:t xml:space="preserve">                                                                                     </w:t>
      </w:r>
      <w:r w:rsidR="005500EF">
        <w:t xml:space="preserve">                               </w:t>
      </w:r>
      <w:r>
        <w:t xml:space="preserve">оформившего заявку   </w:t>
      </w:r>
    </w:p>
    <w:p w:rsidR="0027018E" w:rsidRDefault="0027018E">
      <w:pPr>
        <w:pStyle w:val="a6"/>
      </w:pPr>
    </w:p>
    <w:p w:rsidR="0027018E" w:rsidRPr="00FC2813" w:rsidRDefault="00987D6F">
      <w:pPr>
        <w:pStyle w:val="a6"/>
        <w:ind w:firstLine="567"/>
        <w:jc w:val="both"/>
        <w:rPr>
          <w:i/>
        </w:rPr>
      </w:pPr>
      <w:r>
        <w:rPr>
          <w:i/>
        </w:rPr>
        <w:t xml:space="preserve">К заявке должны быть приложен </w:t>
      </w:r>
      <w:r w:rsidR="00FC2813">
        <w:rPr>
          <w:i/>
        </w:rPr>
        <w:t>натуральный образец экспоната</w:t>
      </w:r>
      <w:r w:rsidR="00FC2813" w:rsidRPr="00FC2813">
        <w:rPr>
          <w:i/>
        </w:rPr>
        <w:t xml:space="preserve">  с документами</w:t>
      </w:r>
      <w:r w:rsidR="00FC2813">
        <w:rPr>
          <w:i/>
        </w:rPr>
        <w:t xml:space="preserve"> соответственно Положению о профессиональном конкурсе-дегустации «Кузбасская марка»</w:t>
      </w:r>
    </w:p>
    <w:p w:rsidR="0027018E" w:rsidRDefault="005020E7">
      <w:p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         </w:t>
      </w:r>
    </w:p>
    <w:sectPr w:rsidR="0027018E">
      <w:pgSz w:w="11907" w:h="16840"/>
      <w:pgMar w:top="397" w:right="567" w:bottom="28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0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FA5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5D4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8E6"/>
    <w:rsid w:val="000076A6"/>
    <w:rsid w:val="0027018E"/>
    <w:rsid w:val="005020E7"/>
    <w:rsid w:val="005500EF"/>
    <w:rsid w:val="00551060"/>
    <w:rsid w:val="005D5918"/>
    <w:rsid w:val="006178E6"/>
    <w:rsid w:val="00645488"/>
    <w:rsid w:val="00683DD6"/>
    <w:rsid w:val="006E0C97"/>
    <w:rsid w:val="00913F89"/>
    <w:rsid w:val="00925E58"/>
    <w:rsid w:val="0098056C"/>
    <w:rsid w:val="00987D6F"/>
    <w:rsid w:val="00A927A3"/>
    <w:rsid w:val="00BB70D4"/>
    <w:rsid w:val="00D874B5"/>
    <w:rsid w:val="00DB3235"/>
    <w:rsid w:val="00EA4C0E"/>
    <w:rsid w:val="00F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lock Text"/>
    <w:basedOn w:val="a"/>
    <w:pPr>
      <w:ind w:left="709" w:right="849"/>
      <w:jc w:val="both"/>
    </w:pPr>
    <w:rPr>
      <w:rFonts w:ascii="Tahoma" w:eastAsia="Tahoma" w:hAnsi="Tahoma"/>
      <w:b/>
      <w:sz w:val="28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3"/>
    <w:basedOn w:val="a"/>
    <w:rPr>
      <w:b/>
    </w:rPr>
  </w:style>
  <w:style w:type="paragraph" w:styleId="a6">
    <w:name w:val="Body Text"/>
    <w:basedOn w:val="a"/>
    <w:pPr>
      <w:tabs>
        <w:tab w:val="left" w:leader="underscore" w:pos="10773"/>
      </w:tabs>
    </w:pPr>
    <w:rPr>
      <w:sz w:val="22"/>
    </w:rPr>
  </w:style>
  <w:style w:type="paragraph" w:styleId="20">
    <w:name w:val="Body Text 2"/>
    <w:basedOn w:val="a"/>
    <w:pPr>
      <w:tabs>
        <w:tab w:val="left" w:leader="underscore" w:pos="10773"/>
      </w:tabs>
      <w:spacing w:line="264" w:lineRule="auto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Кузбасская выставочная компания</vt:lpstr>
    </vt:vector>
  </TitlesOfParts>
  <Company>EuroCom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Кузбасская выставочная компания</dc:title>
  <dc:creator>Дмитрий В. Курманаевский</dc:creator>
  <cp:lastModifiedBy>Пользователь</cp:lastModifiedBy>
  <cp:revision>2</cp:revision>
  <cp:lastPrinted>1997-01-03T04:36:00Z</cp:lastPrinted>
  <dcterms:created xsi:type="dcterms:W3CDTF">2023-09-11T08:07:00Z</dcterms:created>
  <dcterms:modified xsi:type="dcterms:W3CDTF">2023-09-11T08:07:00Z</dcterms:modified>
</cp:coreProperties>
</file>