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W w:w="243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"/>
        <w:gridCol w:w="510"/>
        <w:gridCol w:w="489"/>
        <w:gridCol w:w="1304"/>
        <w:gridCol w:w="1092"/>
        <w:gridCol w:w="420"/>
        <w:gridCol w:w="529"/>
        <w:gridCol w:w="510"/>
        <w:gridCol w:w="509"/>
        <w:gridCol w:w="691"/>
        <w:gridCol w:w="340"/>
        <w:gridCol w:w="1881"/>
        <w:gridCol w:w="1604"/>
        <w:gridCol w:w="4664"/>
        <w:gridCol w:w="4664"/>
        <w:gridCol w:w="4664"/>
      </w:tblGrid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ЗАЯВЛЕНИЕ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предоставление субсидии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Прошу предоставить</w:t>
            </w:r>
          </w:p>
        </w:tc>
        <w:tc>
          <w:tcPr>
            <w:tcW w:w="7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(Ф.И.О. физического лица, применяющего специальный налоговый режим "Налог на профессиональный доход")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финансовую поддержку в виде: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(указывается вид финансовой поддержки)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87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Зарегистрирован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по адресу: Кемеровская область-Кузбасс,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Мыски, ______________________________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87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Проживает по адресу: Кемеровская область-Кузбасс,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Мыски, ___________________________________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87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ИНН: __________________,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Телефоны: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Городской: 8 (38474) ___-___-___;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Сотовый: 8 (___) ____-___-___;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E-mail: _________________________________________________________________;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Банковские реквизиты</w:t>
            </w:r>
          </w:p>
        </w:tc>
        <w:tc>
          <w:tcPr>
            <w:tcW w:w="7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(полное наименование банка, БИК, №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/с, № к/с)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Вид деятельности: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87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 </w:t>
            </w:r>
            <w:r w:rsidRPr="004234FE">
              <w:rPr>
                <w:rFonts w:ascii="Times New Roman" w:hAnsi="Times New Roman"/>
                <w:sz w:val="22"/>
                <w:szCs w:val="22"/>
              </w:rPr>
              <w:t xml:space="preserve">На едином налоговом счете отсутствует или не превышает размер, определенный </w:t>
            </w:r>
            <w:hyperlink r:id="rId5">
              <w:r w:rsidRPr="004234FE">
                <w:rPr>
                  <w:rFonts w:ascii="Times New Roman" w:hAnsi="Times New Roman"/>
                  <w:sz w:val="22"/>
                  <w:szCs w:val="22"/>
                </w:rPr>
                <w:t>пунктом 3 статьи 47</w:t>
              </w:r>
            </w:hyperlink>
            <w:r w:rsidRPr="004234FE">
              <w:rPr>
                <w:rFonts w:ascii="Times New Roman" w:hAnsi="Times New Roman"/>
                <w:sz w:val="22"/>
                <w:szCs w:val="22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</w:t>
            </w:r>
            <w:proofErr w:type="gramStart"/>
            <w:r w:rsidRPr="004234FE"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 w:rsidRPr="004234FE"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8B52EF" w:rsidTr="00A02B2C">
        <w:tblPrEx>
          <w:tblBorders>
            <w:insideV w:val="single" w:sz="4" w:space="0" w:color="auto"/>
          </w:tblBorders>
        </w:tblPrEx>
        <w:trPr>
          <w:gridAfter w:val="3"/>
          <w:wAfter w:w="13992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да,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отсутствует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/не превышает размер,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имеется;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9. Просроченная задолженность по возврату в бюджет Мысковского городского округа, субсидий, бюджетных инвестиций,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предоставленных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Мысковского городского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округа  (нужное отметить любым знаком):</w:t>
            </w:r>
          </w:p>
        </w:tc>
      </w:tr>
      <w:tr w:rsidR="008B52EF" w:rsidTr="00A02B2C">
        <w:tblPrEx>
          <w:tblBorders>
            <w:insideV w:val="single" w:sz="4" w:space="0" w:color="auto"/>
          </w:tblBorders>
        </w:tblPrEx>
        <w:trPr>
          <w:gridAfter w:val="3"/>
          <w:wAfter w:w="13992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имеется;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 Заявитель осуществляет деятельность в качестве налогоплательщика "Налог на профессиональный доход" в течение периода не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менее двенадцать месяцев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 даты подачи заявления (нужное отметить любым знаком):</w:t>
            </w:r>
          </w:p>
        </w:tc>
      </w:tr>
      <w:tr w:rsidR="008B52EF" w:rsidTr="00A02B2C">
        <w:tblPrEx>
          <w:tblBorders>
            <w:insideV w:val="single" w:sz="4" w:space="0" w:color="auto"/>
          </w:tblBorders>
        </w:tblPrEx>
        <w:trPr>
          <w:gridAfter w:val="3"/>
          <w:wAfter w:w="13992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осуществляет,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осуществляет;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Заявитель не является получателем средств из бюджета Мысковского городского округа в соответствии с иными муниципальными правовыми актами на заявляемые к возмещению расходы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знаком):</w:t>
            </w:r>
          </w:p>
        </w:tc>
      </w:tr>
      <w:tr w:rsidR="008B52EF" w:rsidTr="00A02B2C">
        <w:tblPrEx>
          <w:tblBorders>
            <w:insideV w:val="single" w:sz="4" w:space="0" w:color="auto"/>
          </w:tblBorders>
        </w:tblPrEx>
        <w:trPr>
          <w:gridAfter w:val="3"/>
          <w:wAfter w:w="13992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не является,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является;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12. Решение об оказании аналогичной поддержки (поддержки,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условия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оказания которой совпадают, включая форму, вид поддержки и цели ее оказания), сроки оказания которой не истекли, отсутствует (нужное отметить любым знаком):</w:t>
            </w:r>
          </w:p>
        </w:tc>
      </w:tr>
      <w:tr w:rsidR="008B52EF" w:rsidTr="00A02B2C">
        <w:tblPrEx>
          <w:tblBorders>
            <w:insideV w:val="single" w:sz="4" w:space="0" w:color="auto"/>
          </w:tblBorders>
        </w:tblPrEx>
        <w:trPr>
          <w:gridAfter w:val="3"/>
          <w:wAfter w:w="13992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имеется;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Заявитель в течение 12 месяцев до даты подачи заявления на получение поддержки не является получателем финансовой выплаты на осуществление предпринимательской деятельности,  предоставляемую в соответствии с  постановлением Правительства Кемеровской области-Кузбасса от 09.12.2020 № 734 «Об утверждении условий и порядка предоставления, а также установления размеров государственной социальной помощи, утверждении порядка проведения мониторинга оказания государственной социальной помощи в виде денежной выплаты на основании социального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контракта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»(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нужное отметить любым знаком):</w:t>
            </w:r>
          </w:p>
        </w:tc>
      </w:tr>
      <w:tr w:rsidR="008B52EF" w:rsidTr="00A02B2C">
        <w:tblPrEx>
          <w:tblBorders>
            <w:insideV w:val="single" w:sz="4" w:space="0" w:color="auto"/>
          </w:tblBorders>
        </w:tblPrEx>
        <w:trPr>
          <w:gridAfter w:val="3"/>
          <w:wAfter w:w="13992" w:type="dxa"/>
        </w:trPr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4" w:type="dxa"/>
            <w:gridSpan w:val="5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да, не является,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является;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14. </w:t>
            </w:r>
            <w:r w:rsidRPr="00D46E68">
              <w:rPr>
                <w:rFonts w:ascii="Times New Roman" w:hAnsi="Times New Roman"/>
                <w:sz w:val="22"/>
                <w:szCs w:val="22"/>
              </w:rPr>
      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знаком):</w:t>
            </w:r>
          </w:p>
        </w:tc>
      </w:tr>
      <w:tr w:rsidR="008B52EF" w:rsidTr="00A02B2C"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4303" w:type="dxa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4"/>
              <w:gridCol w:w="567"/>
              <w:gridCol w:w="4381"/>
              <w:gridCol w:w="545"/>
              <w:gridCol w:w="5480"/>
              <w:gridCol w:w="1202"/>
              <w:gridCol w:w="1200"/>
              <w:gridCol w:w="10644"/>
            </w:tblGrid>
            <w:tr w:rsidR="008B52EF" w:rsidTr="00A02B2C"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81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да, находится,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нет, не находится;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644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нет, является;</w:t>
                  </w:r>
                </w:p>
              </w:tc>
            </w:tr>
          </w:tbl>
          <w:p w:rsidR="008B52EF" w:rsidRDefault="008B52EF" w:rsidP="00A02B2C">
            <w:pPr>
              <w:pStyle w:val="ConsPlusNormal"/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4" w:type="dxa"/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нет, не находится;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15. </w:t>
            </w:r>
            <w:proofErr w:type="gramStart"/>
            <w:r w:rsidRPr="00C77664">
              <w:rPr>
                <w:rFonts w:ascii="Times New Roman" w:hAnsi="Times New Roman"/>
                <w:sz w:val="22"/>
                <w:szCs w:val="22"/>
              </w:rPr>
              <w:t xml:space="preserve">Находится в составляемых в рамках реализации полномочий, предусмотренных </w:t>
            </w:r>
            <w:hyperlink r:id="rId6">
              <w:r w:rsidRPr="00C77664">
                <w:rPr>
                  <w:rFonts w:ascii="Times New Roman" w:hAnsi="Times New Roman"/>
                  <w:sz w:val="22"/>
                  <w:szCs w:val="22"/>
                </w:rPr>
                <w:t>главой VII</w:t>
              </w:r>
            </w:hyperlink>
            <w:r w:rsidRPr="00C77664">
              <w:rPr>
                <w:rFonts w:ascii="Times New Roman" w:hAnsi="Times New Roman"/>
                <w:sz w:val="22"/>
                <w:szCs w:val="22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(нужное отметить любым знаком):</w:t>
            </w:r>
            <w:proofErr w:type="gramEnd"/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24303" w:type="dxa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4"/>
              <w:gridCol w:w="567"/>
              <w:gridCol w:w="4381"/>
              <w:gridCol w:w="545"/>
              <w:gridCol w:w="5480"/>
              <w:gridCol w:w="1202"/>
              <w:gridCol w:w="1200"/>
              <w:gridCol w:w="10644"/>
            </w:tblGrid>
            <w:tr w:rsidR="008B52EF" w:rsidTr="00A02B2C"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81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да, находится,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нет, не находится;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644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нет, является;</w:t>
                  </w:r>
                </w:p>
              </w:tc>
            </w:tr>
          </w:tbl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 </w:t>
            </w:r>
            <w:r w:rsidRPr="00A13072">
              <w:rPr>
                <w:rFonts w:ascii="Times New Roman" w:hAnsi="Times New Roman"/>
                <w:sz w:val="22"/>
                <w:szCs w:val="22"/>
              </w:rPr>
              <w:t xml:space="preserve">Является иностранным агентом в соответствии с Федеральным </w:t>
            </w:r>
            <w:hyperlink r:id="rId7">
              <w:r w:rsidRPr="00A13072">
                <w:rPr>
                  <w:rFonts w:ascii="Times New Roman" w:hAnsi="Times New Roman"/>
                  <w:sz w:val="22"/>
                  <w:szCs w:val="22"/>
                </w:rPr>
                <w:t>законом</w:t>
              </w:r>
            </w:hyperlink>
            <w:r w:rsidRPr="00A13072">
              <w:rPr>
                <w:rFonts w:ascii="Times New Roman" w:hAnsi="Times New Roman"/>
                <w:sz w:val="22"/>
                <w:szCs w:val="22"/>
              </w:rPr>
              <w:t xml:space="preserve"> «О контроле за деятельностью лиц, находящихся под иностранным влиянием»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отметить любым знаком):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24303" w:type="dxa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84"/>
              <w:gridCol w:w="567"/>
              <w:gridCol w:w="4483"/>
              <w:gridCol w:w="545"/>
              <w:gridCol w:w="5416"/>
              <w:gridCol w:w="1177"/>
              <w:gridCol w:w="11831"/>
            </w:tblGrid>
            <w:tr w:rsidR="008B52EF" w:rsidTr="00A02B2C"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52EF" w:rsidRDefault="008B52EF" w:rsidP="00A02B2C">
                  <w:pPr>
                    <w:pStyle w:val="ConsPlusNormal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483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да, является,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16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нет, не является;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831" w:type="dxa"/>
                  <w:tcBorders>
                    <w:top w:val="nil"/>
                    <w:bottom w:val="nil"/>
                    <w:right w:val="nil"/>
                  </w:tcBorders>
                </w:tcPr>
                <w:p w:rsidR="008B52EF" w:rsidRDefault="008B52EF" w:rsidP="00A02B2C">
                  <w:pPr>
                    <w:pStyle w:val="ConsPlusNormal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 нет, не находится;</w:t>
                  </w:r>
                </w:p>
              </w:tc>
            </w:tr>
          </w:tbl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 Иные сведения, необходимые для получения финансовой поддержки _____________________________</w:t>
            </w: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(указываются иные сведения, которые заявитель желает</w:t>
            </w:r>
            <w:proofErr w:type="gramEnd"/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сообщить дополнительно)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____________________________________________________________________________________________,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подтверждаю ________________________________________________________________________________.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03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18.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со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статьей 78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Бюджетного кодекса Российской Федерации даю свое согласие на осуществление администрацией Мысковского городского округа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9">
              <w:r>
                <w:rPr>
                  <w:rFonts w:ascii="Times New Roman" w:hAnsi="Times New Roman"/>
                  <w:sz w:val="22"/>
                  <w:szCs w:val="22"/>
                </w:rPr>
                <w:t>статьями 268.1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hyperlink r:id="rId10">
              <w:r>
                <w:rPr>
                  <w:rFonts w:ascii="Times New Roman" w:hAnsi="Times New Roman"/>
                  <w:sz w:val="22"/>
                  <w:szCs w:val="22"/>
                </w:rPr>
                <w:t>269.2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Бюджетного кодекса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Российской Федерации, и на включение таких положений в соглашение ____________________________________________________________________________________________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 заявителя с расшифровкой)</w:t>
            </w:r>
          </w:p>
        </w:tc>
      </w:tr>
      <w:tr w:rsidR="008B52EF" w:rsidTr="00A02B2C">
        <w:trPr>
          <w:gridAfter w:val="3"/>
          <w:wAfter w:w="13992" w:type="dxa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gridAfter w:val="3"/>
          <w:wAfter w:w="13992" w:type="dxa"/>
        </w:trPr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rPr>
          <w:rFonts w:ascii="Times New Roman" w:hAnsi="Times New Roman"/>
          <w:sz w:val="28"/>
          <w:szCs w:val="28"/>
        </w:rPr>
      </w:pPr>
      <w:bookmarkStart w:id="0" w:name="_Hlk131851093"/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"/>
        <w:gridCol w:w="464"/>
        <w:gridCol w:w="901"/>
        <w:gridCol w:w="374"/>
        <w:gridCol w:w="1219"/>
        <w:gridCol w:w="465"/>
        <w:gridCol w:w="2124"/>
        <w:gridCol w:w="340"/>
        <w:gridCol w:w="435"/>
        <w:gridCol w:w="3398"/>
      </w:tblGrid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Согласие на обработку персональных данных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(заполняется заявителем - физическим лицом, применяющим</w:t>
            </w:r>
            <w:proofErr w:type="gramEnd"/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специальный налоговый режим "Налог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на профессиональный доход")</w:t>
            </w:r>
          </w:p>
        </w:tc>
      </w:tr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Я, ________________________________________________________________________________________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(Ф.И.О. полностью)</w:t>
            </w:r>
          </w:p>
        </w:tc>
      </w:tr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___._________.____ года рождения, документ, удостоверяющий личность __________, серия ____ номер ______, выданный __________________________________________________________________________</w:t>
            </w: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__________________________________________________________________________________________,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(число, месяц, год выдачи, наименование органа, выдавшего документ)</w:t>
            </w: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(ая) по адресу: Кемеровская область-Кузбасс,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Мыски,  _______________________</w:t>
            </w: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(адрес регистрации)</w:t>
            </w:r>
          </w:p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со </w:t>
            </w:r>
            <w:hyperlink r:id="rId11" w:tooltip="Федеральный закон от 27.07.2006 N 152-ФЗ (ред. от 06.02.2023) 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статьей 9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закона от 27 июля 2006 г. № 152-ФЗ "О персональных данных", даю свое согласие на обработку администрации Мысковского городского округа, ИНН 4215003337, адрес: 652840, Кемеровская область-Кузбасс, г. Мыски, ул. Серафимовича, д.4 моих персональных данных.</w:t>
            </w:r>
          </w:p>
        </w:tc>
      </w:tr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 целью организации предоставления финансовой поддержки, представления сведений 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и среднего предпринимательства -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Интернет, включая размещение персональных данных в информационных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системах, информационно-телекоммуникационных сетях, в том числе в сети Интернет, даю согласие администрации Мысковского городского округа,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запись;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передачу;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использование;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извлечение;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обезличивание;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блокирование;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удаление;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уничтожение;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накопление;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сбор;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систематизацию;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хранение;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8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уточнение (обновление, изменение).</w:t>
            </w:r>
          </w:p>
        </w:tc>
      </w:tr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следующих персональных данных: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фамилия;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имя;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отчество;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год, месяц, дата рождения;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номер телефона;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адрес электронной почты;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адрес места регистрации;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адрес места жительства фактический;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идентификационный номер налогоплательщика (ИНН);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банковские реквизиты,</w:t>
            </w:r>
          </w:p>
          <w:p w:rsidR="008B52EF" w:rsidRDefault="008B52EF" w:rsidP="00A02B2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соответствии с </w:t>
            </w:r>
            <w:hyperlink r:id="rId12" w:tooltip="Федеральный закон от 27.07.2006 N 152-ФЗ (ред. от 06.02.2023) 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п. 1 ч. 1 ст. 6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Федерального закона от 27.07.2006 № 152-ФЗ "О персональных данных"; Федерального </w:t>
            </w:r>
            <w:hyperlink r:id="rId13" w:tooltip="Федеральный закон от 02.05.2006 N 59-ФЗ (ред. от 27.12.2018) ">
              <w:r>
                <w:rPr>
                  <w:rFonts w:ascii="Times New Roman" w:hAnsi="Times New Roman"/>
                  <w:color w:val="0000FF"/>
                  <w:sz w:val="22"/>
                  <w:szCs w:val="22"/>
                </w:rPr>
                <w:t>закона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от 02.05.2006 № 59-ФЗ "О порядке рассмотрения обращений граждан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Федерации".</w:t>
            </w:r>
          </w:p>
          <w:p w:rsidR="008B52EF" w:rsidRDefault="008B52EF" w:rsidP="00A02B2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 этом соглашаюсь исключительно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8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автоматизированную</w:t>
            </w:r>
          </w:p>
        </w:tc>
      </w:tr>
      <w:tr w:rsidR="008B52EF" w:rsidTr="00A02B2C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56" w:type="dxa"/>
            <w:gridSpan w:val="8"/>
            <w:tcBorders>
              <w:top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неавтоматизированную</w:t>
            </w:r>
          </w:p>
        </w:tc>
      </w:tr>
      <w:tr w:rsidR="008B52EF" w:rsidTr="00A02B2C"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обработку моих персональных данных.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Данное согласие вступает в силу со дня подписания и действует до подачи письменного заявления об отзыве согласия.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Условием прекращения обработки персональных данных является получение администрацией Мысковского городского округа моего письменного заявления о прекращении обработки моих персональных данных.</w:t>
            </w:r>
          </w:p>
          <w:p w:rsidR="008B52EF" w:rsidRDefault="008B52EF" w:rsidP="00A02B2C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также даю согласие на получение от администрации Мысковского городского округа информационных сообщений на адрес электронной почты</w:t>
            </w:r>
          </w:p>
        </w:tc>
      </w:tr>
      <w:tr w:rsidR="008B52EF" w:rsidTr="00A02B2C">
        <w:tblPrEx>
          <w:tblBorders>
            <w:insideV w:val="none" w:sz="0" w:space="0" w:color="auto"/>
          </w:tblBorders>
        </w:tblPrEx>
        <w:tc>
          <w:tcPr>
            <w:tcW w:w="1829" w:type="dxa"/>
            <w:gridSpan w:val="3"/>
            <w:tcBorders>
              <w:top w:val="nil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808" w:type="dxa"/>
            <w:gridSpan w:val="3"/>
            <w:tcBorders>
              <w:top w:val="nil"/>
              <w:bottom w:val="single" w:sz="4" w:space="0" w:color="auto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833" w:type="dxa"/>
            <w:gridSpan w:val="2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blPrEx>
          <w:tblBorders>
            <w:insideV w:val="none" w:sz="0" w:space="0" w:color="auto"/>
          </w:tblBorders>
        </w:tblPrEx>
        <w:tc>
          <w:tcPr>
            <w:tcW w:w="1829" w:type="dxa"/>
            <w:gridSpan w:val="3"/>
            <w:tcBorders>
              <w:top w:val="single" w:sz="4" w:space="0" w:color="auto"/>
              <w:bottom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bottom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расшифровка Ф.И.О.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blPrEx>
          <w:tblBorders>
            <w:insideV w:val="none" w:sz="0" w:space="0" w:color="auto"/>
          </w:tblBorders>
        </w:tblPrEx>
        <w:tc>
          <w:tcPr>
            <w:tcW w:w="464" w:type="dxa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20" w:type="dxa"/>
            <w:gridSpan w:val="9"/>
            <w:tcBorders>
              <w:top w:val="nil"/>
              <w:bottom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"__" ____________ 20__ г.</w:t>
            </w:r>
          </w:p>
        </w:tc>
      </w:tr>
    </w:tbl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ФИНАНСОВО-ЭКОНОМИЧЕСКОЕ ОБОСНОВАНИЕ ДЕЯТЕЛЬНОСТИ</w:t>
      </w: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8B52EF" w:rsidRDefault="008B52EF" w:rsidP="008B52EF">
      <w:pPr>
        <w:pStyle w:val="ConsPlusNormal"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деятельности заявителя</w:t>
      </w: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4176"/>
      </w:tblGrid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физического лица, применяющего специальный налоговый режим "Налог на профессиональный доход"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регистрации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 (телефон/факс, e-mail)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Краткое описание деятельности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период осуществления деятельности;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направления деятельности;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основные виды производимых товаров (работ, услуг);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используемые производственные площади (собственные/арендованные)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деятельности, для осуществления которого произведены затраты, связанные с производством (реализацией) товаров, выполнением работ, оказанием услуг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567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Краткое описание результатов</w:t>
            </w:r>
          </w:p>
        </w:tc>
        <w:tc>
          <w:tcPr>
            <w:tcW w:w="4176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8B52EF" w:rsidRDefault="008B52EF" w:rsidP="008B52EF">
      <w:pPr>
        <w:pStyle w:val="ConsPlusNormal"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Технико-экономическое обоснование приобретения</w:t>
      </w:r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оборудования, оргтехники</w:t>
      </w: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247"/>
        <w:gridCol w:w="2219"/>
        <w:gridCol w:w="1845"/>
      </w:tblGrid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Характеристика оборудования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Оборудование 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1</w:t>
            </w: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Оборудование </w:t>
            </w:r>
          </w:p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n</w:t>
            </w: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приобретенного оборудования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приобретенного оборудования по ОКОФ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Амортизационная группа приобретенного оборудования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деятельности, для осуществления которого приобретено оборудование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Реквизиты договоров на приобретение 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(дата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 №)</w:t>
            </w:r>
            <w:proofErr w:type="gramEnd"/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Стоимость приобретенного оборудования, рублей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 том числе НДС, рублей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rPr>
          <w:trHeight w:val="696"/>
        </w:trPr>
        <w:tc>
          <w:tcPr>
            <w:tcW w:w="453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Краткое описание результатов</w:t>
            </w:r>
          </w:p>
        </w:tc>
        <w:tc>
          <w:tcPr>
            <w:tcW w:w="124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8B52EF" w:rsidRDefault="008B52EF" w:rsidP="008B52EF">
      <w:pPr>
        <w:pStyle w:val="ConsPlusNormal"/>
        <w:jc w:val="center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Финансово-экономические показатели деятельности заявителя</w:t>
      </w: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304"/>
        <w:gridCol w:w="1309"/>
        <w:gridCol w:w="1417"/>
      </w:tblGrid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год (ожидаемая оценка)</w:t>
            </w: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следующий за текущим годом (план)</w:t>
            </w: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4932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04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309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340"/>
        <w:gridCol w:w="1620"/>
        <w:gridCol w:w="340"/>
        <w:gridCol w:w="3742"/>
      </w:tblGrid>
      <w:tr w:rsidR="008B52EF" w:rsidTr="00A02B2C"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jc w:val="both"/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bookmarkStart w:id="1" w:name="P1144"/>
      <w:bookmarkEnd w:id="1"/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Порядку предоставления субсидий </w:t>
      </w: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B52EF" w:rsidRDefault="008B52EF" w:rsidP="008B52EF">
      <w:pPr>
        <w:pStyle w:val="ConsPlusNormal"/>
        <w:jc w:val="right"/>
        <w:rPr>
          <w:sz w:val="20"/>
        </w:rPr>
      </w:pPr>
      <w:r>
        <w:rPr>
          <w:rFonts w:ascii="Times New Roman" w:hAnsi="Times New Roman"/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3828"/>
        <w:jc w:val="center"/>
        <w:rPr>
          <w:sz w:val="28"/>
          <w:szCs w:val="28"/>
        </w:rPr>
      </w:pPr>
    </w:p>
    <w:p w:rsidR="008B52EF" w:rsidRDefault="008B52EF" w:rsidP="008B52E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 СУММЫ СУБСИДИИ</w:t>
      </w:r>
    </w:p>
    <w:p w:rsidR="008B52EF" w:rsidRDefault="008B52EF" w:rsidP="008B52E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(в рублях)</w:t>
      </w:r>
    </w:p>
    <w:p w:rsidR="008B52EF" w:rsidRDefault="008B52EF" w:rsidP="008B52EF">
      <w:pPr>
        <w:jc w:val="center"/>
        <w:rPr>
          <w:sz w:val="22"/>
          <w:szCs w:val="22"/>
        </w:rPr>
      </w:pPr>
    </w:p>
    <w:p w:rsidR="008B52EF" w:rsidRDefault="008B52EF" w:rsidP="008B52E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(Ф.И.О. физического лица, применяющего специальный налоговый режим </w:t>
      </w:r>
      <w:proofErr w:type="gramEnd"/>
    </w:p>
    <w:p w:rsidR="008B52EF" w:rsidRDefault="008B52EF" w:rsidP="008B52EF">
      <w:pPr>
        <w:pStyle w:val="ConsPlusNormal"/>
        <w:jc w:val="center"/>
        <w:rPr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"Налог на профессиональный доход")</w:t>
      </w:r>
      <w:proofErr w:type="gramEnd"/>
    </w:p>
    <w:p w:rsidR="008B52EF" w:rsidRDefault="008B52EF" w:rsidP="008B52EF">
      <w:pPr>
        <w:rPr>
          <w:sz w:val="22"/>
          <w:szCs w:val="22"/>
        </w:rPr>
      </w:pPr>
    </w:p>
    <w:p w:rsidR="008B52EF" w:rsidRDefault="008B52EF" w:rsidP="008B52EF">
      <w:pPr>
        <w:rPr>
          <w:sz w:val="22"/>
          <w:szCs w:val="22"/>
        </w:rPr>
      </w:pPr>
      <w:r>
        <w:rPr>
          <w:sz w:val="22"/>
          <w:szCs w:val="22"/>
        </w:rPr>
        <w:t xml:space="preserve">ИНН ___________________________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/сч ________________________________________</w:t>
      </w:r>
    </w:p>
    <w:p w:rsidR="008B52EF" w:rsidRDefault="008B52EF" w:rsidP="008B52EF">
      <w:pPr>
        <w:rPr>
          <w:sz w:val="22"/>
          <w:szCs w:val="22"/>
        </w:rPr>
      </w:pPr>
    </w:p>
    <w:p w:rsidR="008B52EF" w:rsidRDefault="008B52EF" w:rsidP="008B52EF">
      <w:pPr>
        <w:rPr>
          <w:sz w:val="22"/>
          <w:szCs w:val="22"/>
        </w:rPr>
      </w:pPr>
      <w:r>
        <w:rPr>
          <w:sz w:val="22"/>
          <w:szCs w:val="22"/>
        </w:rPr>
        <w:t>Наименование банка ____________________________________________________________________________</w:t>
      </w:r>
    </w:p>
    <w:p w:rsidR="008B52EF" w:rsidRDefault="008B52EF" w:rsidP="008B52EF">
      <w:pPr>
        <w:rPr>
          <w:sz w:val="22"/>
          <w:szCs w:val="22"/>
        </w:rPr>
      </w:pPr>
      <w:r>
        <w:rPr>
          <w:sz w:val="22"/>
          <w:szCs w:val="22"/>
        </w:rPr>
        <w:t xml:space="preserve">БИК ________________________ </w:t>
      </w:r>
      <w:proofErr w:type="gramStart"/>
      <w:r>
        <w:rPr>
          <w:sz w:val="22"/>
          <w:szCs w:val="22"/>
        </w:rPr>
        <w:t>кор. счет</w:t>
      </w:r>
      <w:proofErr w:type="gramEnd"/>
      <w:r>
        <w:rPr>
          <w:sz w:val="22"/>
          <w:szCs w:val="22"/>
        </w:rPr>
        <w:t>_______________________________________</w:t>
      </w:r>
    </w:p>
    <w:p w:rsidR="008B52EF" w:rsidRDefault="008B52EF" w:rsidP="008B52EF">
      <w:pPr>
        <w:rPr>
          <w:sz w:val="22"/>
          <w:szCs w:val="22"/>
        </w:rPr>
      </w:pPr>
    </w:p>
    <w:p w:rsidR="008B52EF" w:rsidRDefault="008B52EF" w:rsidP="008B52EF">
      <w:pPr>
        <w:rPr>
          <w:sz w:val="22"/>
          <w:szCs w:val="22"/>
        </w:rPr>
      </w:pPr>
      <w:r>
        <w:rPr>
          <w:sz w:val="22"/>
          <w:szCs w:val="22"/>
        </w:rPr>
        <w:t>Основной вид деятельности (ОКВЭД) __________________________________________</w:t>
      </w:r>
    </w:p>
    <w:p w:rsidR="008B52EF" w:rsidRDefault="008B52EF" w:rsidP="008B52EF">
      <w:pPr>
        <w:jc w:val="right"/>
        <w:rPr>
          <w:sz w:val="22"/>
          <w:szCs w:val="22"/>
        </w:rPr>
      </w:pPr>
    </w:p>
    <w:tbl>
      <w:tblPr>
        <w:tblW w:w="1007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3558"/>
        <w:gridCol w:w="3825"/>
      </w:tblGrid>
      <w:tr w:rsidR="008B52EF" w:rsidTr="00A02B2C">
        <w:trPr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     </w:t>
            </w:r>
            <w:r>
              <w:rPr>
                <w:b/>
                <w:sz w:val="22"/>
                <w:szCs w:val="22"/>
              </w:rPr>
              <w:br/>
              <w:t xml:space="preserve">расходов, подлежащих </w:t>
            </w:r>
            <w:r>
              <w:rPr>
                <w:b/>
                <w:sz w:val="22"/>
                <w:szCs w:val="22"/>
              </w:rPr>
              <w:br/>
              <w:t>субсидированию</w:t>
            </w:r>
          </w:p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Размер субсидии,</w:t>
            </w:r>
            <w:r>
              <w:rPr>
                <w:b/>
                <w:sz w:val="22"/>
                <w:szCs w:val="22"/>
              </w:rPr>
              <w:br/>
              <w:t xml:space="preserve">предоставленной   </w:t>
            </w:r>
            <w:r>
              <w:rPr>
                <w:b/>
                <w:sz w:val="22"/>
                <w:szCs w:val="22"/>
              </w:rPr>
              <w:br/>
              <w:t xml:space="preserve">субъекту малого </w:t>
            </w:r>
          </w:p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предпринимательства </w:t>
            </w:r>
            <w:r>
              <w:rPr>
                <w:b/>
                <w:sz w:val="22"/>
                <w:szCs w:val="22"/>
              </w:rPr>
              <w:br/>
              <w:t>(0,85)</w:t>
            </w:r>
          </w:p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субсидии   </w:t>
            </w:r>
            <w:r>
              <w:rPr>
                <w:b/>
                <w:sz w:val="22"/>
                <w:szCs w:val="22"/>
              </w:rPr>
              <w:br/>
              <w:t>(графа 1 х графу 2)</w:t>
            </w:r>
          </w:p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(но не более 100 000 рублей) </w:t>
            </w:r>
          </w:p>
          <w:p w:rsidR="008B52EF" w:rsidRDefault="008B52EF" w:rsidP="00A02B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2EF" w:rsidTr="00A02B2C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B52EF" w:rsidTr="00A02B2C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EF" w:rsidRDefault="008B52EF" w:rsidP="00A02B2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52EF" w:rsidRDefault="008B52EF" w:rsidP="008B52EF">
      <w:pPr>
        <w:jc w:val="right"/>
        <w:rPr>
          <w:sz w:val="22"/>
          <w:szCs w:val="22"/>
        </w:rPr>
      </w:pPr>
    </w:p>
    <w:p w:rsidR="008B52EF" w:rsidRDefault="008B52EF" w:rsidP="008B52EF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Размер субсидии (величина из графы 3) составляет рублей ____________________________________________________________________________                                           </w:t>
      </w:r>
      <w:r>
        <w:rPr>
          <w:i/>
          <w:sz w:val="22"/>
          <w:szCs w:val="22"/>
        </w:rPr>
        <w:t>(цифрами и прописью)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2"/>
        <w:gridCol w:w="489"/>
        <w:gridCol w:w="2121"/>
        <w:gridCol w:w="420"/>
        <w:gridCol w:w="2239"/>
        <w:gridCol w:w="340"/>
        <w:gridCol w:w="3663"/>
      </w:tblGrid>
      <w:tr w:rsidR="008B52EF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8B52EF" w:rsidRDefault="008B52EF" w:rsidP="008B52EF">
      <w:pPr>
        <w:jc w:val="right"/>
        <w:rPr>
          <w:sz w:val="22"/>
          <w:szCs w:val="22"/>
        </w:rPr>
      </w:pPr>
    </w:p>
    <w:p w:rsidR="008B52EF" w:rsidRDefault="008B52EF" w:rsidP="008B52EF">
      <w:pPr>
        <w:rPr>
          <w:b/>
          <w:sz w:val="22"/>
          <w:szCs w:val="22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B52EF" w:rsidRDefault="008B52EF" w:rsidP="008B52EF"/>
    <w:p w:rsidR="008B52EF" w:rsidRDefault="008B52EF" w:rsidP="008B52EF"/>
    <w:p w:rsidR="008B52EF" w:rsidRDefault="008B52EF" w:rsidP="008B52EF"/>
    <w:p w:rsidR="008B52EF" w:rsidRDefault="008B52EF" w:rsidP="008B52EF"/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</w:p>
    <w:p w:rsidR="008B52EF" w:rsidRDefault="008B52EF" w:rsidP="008B52EF">
      <w:pPr>
        <w:pStyle w:val="ConsPlusNormal"/>
        <w:wordWrap w:val="0"/>
        <w:jc w:val="right"/>
      </w:pPr>
      <w:r>
        <w:rPr>
          <w:rFonts w:ascii="Times New Roman" w:hAnsi="Times New Roman"/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jc w:val="center"/>
      </w:pPr>
    </w:p>
    <w:p w:rsidR="008B52EF" w:rsidRDefault="008B52EF" w:rsidP="008B52EF">
      <w:pPr>
        <w:jc w:val="center"/>
      </w:pPr>
      <w:r>
        <w:t>Акт № ______</w:t>
      </w:r>
    </w:p>
    <w:p w:rsidR="008B52EF" w:rsidRDefault="008B52EF" w:rsidP="008B52EF">
      <w:pPr>
        <w:jc w:val="center"/>
      </w:pPr>
    </w:p>
    <w:p w:rsidR="008B52EF" w:rsidRDefault="008B52EF" w:rsidP="008B52EF">
      <w:pPr>
        <w:jc w:val="center"/>
      </w:pPr>
      <w:r>
        <w:t>выездного осмотра</w:t>
      </w:r>
      <w:proofErr w:type="gramStart"/>
      <w:r>
        <w:t xml:space="preserve"> ,</w:t>
      </w:r>
      <w:proofErr w:type="gramEnd"/>
    </w:p>
    <w:p w:rsidR="008B52EF" w:rsidRDefault="008B52EF" w:rsidP="008B52EF">
      <w:pPr>
        <w:jc w:val="center"/>
      </w:pPr>
      <w:r>
        <w:t>заявка _______ от ________20___ года</w:t>
      </w:r>
    </w:p>
    <w:p w:rsidR="008B52EF" w:rsidRDefault="008B52EF" w:rsidP="008B52EF">
      <w:pPr>
        <w:jc w:val="center"/>
      </w:pPr>
    </w:p>
    <w:p w:rsidR="008B52EF" w:rsidRDefault="008B52EF" w:rsidP="008B52EF">
      <w:pPr>
        <w:jc w:val="right"/>
      </w:pPr>
      <w:r>
        <w:t>г. Мыски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20____г.</w:t>
      </w:r>
    </w:p>
    <w:p w:rsidR="008B52EF" w:rsidRDefault="008B52EF" w:rsidP="008B52EF"/>
    <w:p w:rsidR="008B52EF" w:rsidRDefault="008B52EF" w:rsidP="008B52EF">
      <w:r>
        <w:t>Представителем администрации Мысковского городского округа:</w:t>
      </w:r>
    </w:p>
    <w:p w:rsidR="008B52EF" w:rsidRDefault="008B52EF" w:rsidP="008B52EF"/>
    <w:p w:rsidR="008B52EF" w:rsidRDefault="008B52EF" w:rsidP="008B52EF">
      <w:r>
        <w:t>_____________________________________________________________________________________</w:t>
      </w:r>
    </w:p>
    <w:p w:rsidR="008B52EF" w:rsidRDefault="008B52EF" w:rsidP="008B52E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представителя администрации с указанием должности)</w:t>
      </w:r>
    </w:p>
    <w:p w:rsidR="008B52EF" w:rsidRDefault="008B52EF" w:rsidP="008B52EF">
      <w:pPr>
        <w:jc w:val="center"/>
      </w:pPr>
    </w:p>
    <w:p w:rsidR="008B52EF" w:rsidRDefault="008B52EF" w:rsidP="008B52EF">
      <w:r>
        <w:t>При участии: _________________________________________________________________________</w:t>
      </w:r>
    </w:p>
    <w:p w:rsidR="008B52EF" w:rsidRDefault="008B52EF" w:rsidP="008B52E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(ФИО, должность)</w:t>
      </w:r>
    </w:p>
    <w:p w:rsidR="008B52EF" w:rsidRDefault="008B52EF" w:rsidP="008B52EF">
      <w:pPr>
        <w:rPr>
          <w:u w:val="single"/>
        </w:rPr>
      </w:pPr>
      <w:r>
        <w:t>В присутствии: _______________________________________________________________________</w:t>
      </w:r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(Ф.И.О. физического лица, применяющего специальный налоговый режим </w:t>
      </w:r>
      <w:proofErr w:type="gramEnd"/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"Налог на профессиональный доход")</w:t>
      </w:r>
      <w:proofErr w:type="gramEnd"/>
    </w:p>
    <w:p w:rsidR="008B52EF" w:rsidRDefault="008B52EF" w:rsidP="008B52EF">
      <w:pPr>
        <w:pStyle w:val="ConsPlusNormal"/>
        <w:jc w:val="center"/>
        <w:rPr>
          <w:sz w:val="20"/>
          <w:szCs w:val="20"/>
        </w:rPr>
      </w:pPr>
    </w:p>
    <w:p w:rsidR="008B52EF" w:rsidRDefault="008B52EF" w:rsidP="008B52EF">
      <w:pPr>
        <w:ind w:firstLineChars="1850" w:firstLine="3700"/>
        <w:rPr>
          <w:sz w:val="20"/>
          <w:szCs w:val="20"/>
        </w:rPr>
      </w:pPr>
    </w:p>
    <w:p w:rsidR="008B52EF" w:rsidRDefault="008B52EF" w:rsidP="008B52EF">
      <w:pPr>
        <w:numPr>
          <w:ilvl w:val="0"/>
          <w:numId w:val="2"/>
        </w:numPr>
      </w:pPr>
      <w:r>
        <w:t>Проведен осмотр оборудования, мебели, оргтехники на сумму субсидии  _______________________________________________________________________________</w:t>
      </w:r>
    </w:p>
    <w:p w:rsidR="008B52EF" w:rsidRDefault="008B52EF" w:rsidP="008B52EF">
      <w:pPr>
        <w:jc w:val="center"/>
        <w:rPr>
          <w:sz w:val="20"/>
          <w:szCs w:val="20"/>
        </w:rPr>
      </w:pPr>
      <w:r>
        <w:rPr>
          <w:sz w:val="20"/>
          <w:szCs w:val="20"/>
        </w:rPr>
        <w:t>(сумма прописью)</w:t>
      </w:r>
    </w:p>
    <w:p w:rsidR="008B52EF" w:rsidRDefault="008B52EF" w:rsidP="008B52EF">
      <w:pPr>
        <w:jc w:val="center"/>
        <w:rPr>
          <w:sz w:val="18"/>
          <w:szCs w:val="18"/>
        </w:rPr>
      </w:pPr>
    </w:p>
    <w:p w:rsidR="008B52EF" w:rsidRDefault="008B52EF" w:rsidP="008B52EF">
      <w:pPr>
        <w:jc w:val="center"/>
        <w:rPr>
          <w:sz w:val="18"/>
          <w:szCs w:val="18"/>
        </w:rPr>
      </w:pPr>
    </w:p>
    <w:tbl>
      <w:tblPr>
        <w:tblStyle w:val="afe"/>
        <w:tblpPr w:leftFromText="180" w:rightFromText="180" w:vertAnchor="text" w:horzAnchor="page" w:tblpX="1170" w:tblpY="57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3608"/>
        <w:gridCol w:w="3054"/>
        <w:gridCol w:w="2616"/>
      </w:tblGrid>
      <w:tr w:rsidR="008B52EF" w:rsidTr="00A02B2C">
        <w:tc>
          <w:tcPr>
            <w:tcW w:w="817" w:type="dxa"/>
          </w:tcPr>
          <w:p w:rsidR="008B52EF" w:rsidRDefault="008B52EF" w:rsidP="00A02B2C">
            <w:pPr>
              <w:pStyle w:val="aff"/>
              <w:numPr>
                <w:ilvl w:val="0"/>
                <w:numId w:val="3"/>
              </w:numPr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08" w:type="dxa"/>
          </w:tcPr>
          <w:p w:rsidR="008B52EF" w:rsidRDefault="008B52EF" w:rsidP="00A02B2C">
            <w:pPr>
              <w:jc w:val="center"/>
            </w:pPr>
            <w:r>
              <w:t>Наименование</w:t>
            </w:r>
          </w:p>
        </w:tc>
        <w:tc>
          <w:tcPr>
            <w:tcW w:w="3054" w:type="dxa"/>
          </w:tcPr>
          <w:p w:rsidR="008B52EF" w:rsidRDefault="008B52EF" w:rsidP="00A02B2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документа, дата, №</w:t>
            </w:r>
          </w:p>
        </w:tc>
        <w:tc>
          <w:tcPr>
            <w:tcW w:w="2616" w:type="dxa"/>
          </w:tcPr>
          <w:p w:rsidR="008B52EF" w:rsidRDefault="008B52EF" w:rsidP="00A02B2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B52EF" w:rsidTr="00A02B2C">
        <w:trPr>
          <w:trHeight w:val="342"/>
        </w:trPr>
        <w:tc>
          <w:tcPr>
            <w:tcW w:w="817" w:type="dxa"/>
          </w:tcPr>
          <w:p w:rsidR="008B52EF" w:rsidRDefault="008B52EF" w:rsidP="00A02B2C">
            <w:r>
              <w:t>1</w:t>
            </w:r>
          </w:p>
        </w:tc>
        <w:tc>
          <w:tcPr>
            <w:tcW w:w="3608" w:type="dxa"/>
          </w:tcPr>
          <w:p w:rsidR="008B52EF" w:rsidRDefault="008B52EF" w:rsidP="00A02B2C"/>
        </w:tc>
        <w:tc>
          <w:tcPr>
            <w:tcW w:w="3054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c>
          <w:tcPr>
            <w:tcW w:w="817" w:type="dxa"/>
          </w:tcPr>
          <w:p w:rsidR="008B52EF" w:rsidRDefault="008B52EF" w:rsidP="00A02B2C">
            <w:r>
              <w:t>2</w:t>
            </w:r>
          </w:p>
        </w:tc>
        <w:tc>
          <w:tcPr>
            <w:tcW w:w="3608" w:type="dxa"/>
          </w:tcPr>
          <w:p w:rsidR="008B52EF" w:rsidRDefault="008B52EF" w:rsidP="00A02B2C"/>
        </w:tc>
        <w:tc>
          <w:tcPr>
            <w:tcW w:w="3054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c>
          <w:tcPr>
            <w:tcW w:w="817" w:type="dxa"/>
          </w:tcPr>
          <w:p w:rsidR="008B52EF" w:rsidRDefault="008B52EF" w:rsidP="00A02B2C">
            <w:r>
              <w:t>3</w:t>
            </w:r>
          </w:p>
        </w:tc>
        <w:tc>
          <w:tcPr>
            <w:tcW w:w="3608" w:type="dxa"/>
          </w:tcPr>
          <w:p w:rsidR="008B52EF" w:rsidRDefault="008B52EF" w:rsidP="00A02B2C"/>
        </w:tc>
        <w:tc>
          <w:tcPr>
            <w:tcW w:w="3054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237"/>
        </w:trPr>
        <w:tc>
          <w:tcPr>
            <w:tcW w:w="817" w:type="dxa"/>
          </w:tcPr>
          <w:p w:rsidR="008B52EF" w:rsidRDefault="008B52EF" w:rsidP="00A02B2C"/>
        </w:tc>
        <w:tc>
          <w:tcPr>
            <w:tcW w:w="3608" w:type="dxa"/>
          </w:tcPr>
          <w:p w:rsidR="008B52EF" w:rsidRDefault="008B52EF" w:rsidP="00A02B2C">
            <w:r>
              <w:t>Итого</w:t>
            </w:r>
          </w:p>
        </w:tc>
        <w:tc>
          <w:tcPr>
            <w:tcW w:w="3054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292"/>
        </w:trPr>
        <w:tc>
          <w:tcPr>
            <w:tcW w:w="817" w:type="dxa"/>
          </w:tcPr>
          <w:p w:rsidR="008B52EF" w:rsidRDefault="008B52EF" w:rsidP="00A02B2C"/>
        </w:tc>
        <w:tc>
          <w:tcPr>
            <w:tcW w:w="3608" w:type="dxa"/>
          </w:tcPr>
          <w:p w:rsidR="008B52EF" w:rsidRDefault="008B52EF" w:rsidP="00A02B2C">
            <w:r>
              <w:t>Сумма субсидии</w:t>
            </w:r>
          </w:p>
        </w:tc>
        <w:tc>
          <w:tcPr>
            <w:tcW w:w="3054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EF" w:rsidRDefault="008B52EF" w:rsidP="008B52EF">
      <w:pPr>
        <w:pStyle w:val="aff"/>
        <w:ind w:left="0"/>
        <w:rPr>
          <w:szCs w:val="28"/>
        </w:rPr>
      </w:pPr>
    </w:p>
    <w:p w:rsidR="008B52EF" w:rsidRDefault="008B52EF" w:rsidP="008B52EF">
      <w:pPr>
        <w:pStyle w:val="aff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проверка наличия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</w:t>
      </w:r>
    </w:p>
    <w:p w:rsidR="008B52EF" w:rsidRDefault="008B52EF" w:rsidP="008B52EF">
      <w:pPr>
        <w:pStyle w:val="af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средств</w:t>
      </w:r>
    </w:p>
    <w:p w:rsidR="008B52EF" w:rsidRDefault="008B52EF" w:rsidP="008B52EF">
      <w:pPr>
        <w:pStyle w:val="af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</w:t>
      </w:r>
    </w:p>
    <w:p w:rsidR="008B52EF" w:rsidRDefault="008B52EF" w:rsidP="008B52EF">
      <w:pPr>
        <w:pStyle w:val="af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</w:t>
      </w:r>
    </w:p>
    <w:p w:rsidR="008B52EF" w:rsidRDefault="008B52EF" w:rsidP="008B52EF">
      <w:pPr>
        <w:rPr>
          <w:szCs w:val="28"/>
        </w:rPr>
      </w:pPr>
      <w:r>
        <w:t xml:space="preserve">в месте осуществления предпринимательской деятельности:           </w:t>
      </w:r>
      <w:r>
        <w:rPr>
          <w:u w:val="single"/>
        </w:rPr>
        <w:t xml:space="preserve">Кемеровская область-Кузбасс,  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 xml:space="preserve">. Мыски,  </w:t>
      </w:r>
      <w:r>
        <w:rPr>
          <w:szCs w:val="28"/>
        </w:rPr>
        <w:t>___________________________________________________________________________</w:t>
      </w:r>
    </w:p>
    <w:p w:rsidR="008B52EF" w:rsidRDefault="008B52EF" w:rsidP="008B52EF">
      <w:pPr>
        <w:rPr>
          <w:szCs w:val="28"/>
        </w:rPr>
      </w:pPr>
    </w:p>
    <w:p w:rsidR="008B52EF" w:rsidRDefault="008B52EF" w:rsidP="008B52EF">
      <w:pPr>
        <w:rPr>
          <w:szCs w:val="28"/>
        </w:rPr>
      </w:pPr>
    </w:p>
    <w:tbl>
      <w:tblPr>
        <w:tblStyle w:val="af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6237"/>
        <w:gridCol w:w="3086"/>
      </w:tblGrid>
      <w:tr w:rsidR="008B52EF" w:rsidTr="00A02B2C">
        <w:tc>
          <w:tcPr>
            <w:tcW w:w="817" w:type="dxa"/>
          </w:tcPr>
          <w:p w:rsidR="008B52EF" w:rsidRDefault="008B52EF" w:rsidP="00A02B2C">
            <w:pPr>
              <w:pStyle w:val="aff"/>
              <w:numPr>
                <w:ilvl w:val="0"/>
                <w:numId w:val="3"/>
              </w:numPr>
              <w:ind w:left="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документа, дата, №</w:t>
            </w:r>
          </w:p>
        </w:tc>
        <w:tc>
          <w:tcPr>
            <w:tcW w:w="308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B52EF" w:rsidTr="00A02B2C">
        <w:tc>
          <w:tcPr>
            <w:tcW w:w="817" w:type="dxa"/>
          </w:tcPr>
          <w:p w:rsidR="008B52EF" w:rsidRDefault="008B52EF" w:rsidP="00A02B2C">
            <w:pPr>
              <w:pStyle w:val="aff"/>
              <w:numPr>
                <w:ilvl w:val="0"/>
                <w:numId w:val="3"/>
              </w:numPr>
              <w:ind w:left="0" w:hanging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B52EF" w:rsidTr="00A02B2C">
        <w:tc>
          <w:tcPr>
            <w:tcW w:w="817" w:type="dxa"/>
          </w:tcPr>
          <w:p w:rsidR="008B52EF" w:rsidRDefault="008B52EF" w:rsidP="00A02B2C">
            <w:r>
              <w:t>2</w:t>
            </w:r>
          </w:p>
        </w:tc>
        <w:tc>
          <w:tcPr>
            <w:tcW w:w="6237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B52EF" w:rsidTr="00A02B2C">
        <w:tc>
          <w:tcPr>
            <w:tcW w:w="817" w:type="dxa"/>
          </w:tcPr>
          <w:p w:rsidR="008B52EF" w:rsidRDefault="008B52EF" w:rsidP="00A02B2C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8B52EF" w:rsidRDefault="008B52EF" w:rsidP="00A02B2C">
            <w:pPr>
              <w:pStyle w:val="aff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308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B52EF" w:rsidTr="00A02B2C">
        <w:tc>
          <w:tcPr>
            <w:tcW w:w="817" w:type="dxa"/>
          </w:tcPr>
          <w:p w:rsidR="008B52EF" w:rsidRDefault="008B52EF" w:rsidP="00A02B2C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8B52EF" w:rsidRDefault="008B52EF" w:rsidP="00A02B2C">
            <w:pPr>
              <w:pStyle w:val="aff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субсидии:</w:t>
            </w:r>
          </w:p>
        </w:tc>
        <w:tc>
          <w:tcPr>
            <w:tcW w:w="3086" w:type="dxa"/>
          </w:tcPr>
          <w:p w:rsidR="008B52EF" w:rsidRDefault="008B52EF" w:rsidP="00A02B2C">
            <w:pPr>
              <w:pStyle w:val="af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EF" w:rsidRDefault="008B52EF" w:rsidP="008B52EF">
      <w:pPr>
        <w:rPr>
          <w:szCs w:val="28"/>
        </w:rPr>
      </w:pPr>
    </w:p>
    <w:p w:rsidR="008B52EF" w:rsidRDefault="008B52EF" w:rsidP="008B52EF">
      <w:pPr>
        <w:jc w:val="center"/>
        <w:rPr>
          <w:b/>
          <w:szCs w:val="28"/>
          <w:u w:val="single"/>
        </w:rPr>
      </w:pPr>
    </w:p>
    <w:p w:rsidR="008B52EF" w:rsidRDefault="008B52EF" w:rsidP="008B52E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Заключение по результатам выездного осмотра:</w:t>
      </w:r>
    </w:p>
    <w:p w:rsidR="008B52EF" w:rsidRDefault="008B52EF" w:rsidP="008B52EF">
      <w:pPr>
        <w:pStyle w:val="aff"/>
        <w:rPr>
          <w:szCs w:val="28"/>
        </w:rPr>
      </w:pPr>
    </w:p>
    <w:p w:rsidR="008B52EF" w:rsidRDefault="008B52EF" w:rsidP="008B52EF">
      <w:pPr>
        <w:pStyle w:val="af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средства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B52EF" w:rsidRDefault="008B52EF" w:rsidP="008B52EF">
      <w:pPr>
        <w:pStyle w:val="aff"/>
        <w:ind w:left="284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находятся</w:t>
      </w:r>
      <w:proofErr w:type="gramEnd"/>
      <w:r>
        <w:rPr>
          <w:rFonts w:ascii="Times New Roman" w:hAnsi="Times New Roman"/>
          <w:sz w:val="20"/>
          <w:szCs w:val="20"/>
        </w:rPr>
        <w:t>/не находятся)</w:t>
      </w:r>
    </w:p>
    <w:p w:rsidR="008B52EF" w:rsidRDefault="008B52EF" w:rsidP="008B52EF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месте осуществления  деятельности __________________________.</w:t>
      </w:r>
    </w:p>
    <w:p w:rsidR="008B52EF" w:rsidRDefault="008B52EF" w:rsidP="008B52EF">
      <w:pPr>
        <w:pStyle w:val="a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(наименование организации)</w:t>
      </w:r>
      <w:r>
        <w:rPr>
          <w:rFonts w:ascii="Times New Roman" w:hAnsi="Times New Roman"/>
          <w:sz w:val="24"/>
          <w:szCs w:val="24"/>
        </w:rPr>
        <w:tab/>
      </w:r>
    </w:p>
    <w:p w:rsidR="008B52EF" w:rsidRDefault="008B52EF" w:rsidP="008B52EF">
      <w:pPr>
        <w:pStyle w:val="af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момент осмотра «___» _________20___г. в _____ч._____мин. по адресу:    Кемеровская область-Кузбасс,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Мыски____________________________________,кадастровый номер помещения/земельного участка____________________________ размещено предприятие ____________________________________________________________________________</w:t>
      </w:r>
    </w:p>
    <w:p w:rsidR="008B52EF" w:rsidRDefault="008B52EF" w:rsidP="008B52EF">
      <w:pPr>
        <w:pStyle w:val="aff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8B52EF" w:rsidRDefault="008B52EF" w:rsidP="008B52EF">
      <w:pPr>
        <w:rPr>
          <w:szCs w:val="28"/>
        </w:rPr>
      </w:pPr>
    </w:p>
    <w:p w:rsidR="008B52EF" w:rsidRDefault="008B52EF" w:rsidP="008B52EF">
      <w:pPr>
        <w:rPr>
          <w:szCs w:val="28"/>
        </w:rPr>
      </w:pPr>
      <w:r>
        <w:rPr>
          <w:szCs w:val="28"/>
        </w:rPr>
        <w:t>Представитель администрации Мысковского городского округа:</w:t>
      </w:r>
    </w:p>
    <w:p w:rsidR="008B52EF" w:rsidRDefault="008B52EF" w:rsidP="008B52EF">
      <w:pPr>
        <w:rPr>
          <w:szCs w:val="28"/>
        </w:rPr>
      </w:pPr>
    </w:p>
    <w:p w:rsidR="008B52EF" w:rsidRDefault="008B52EF" w:rsidP="008B52EF">
      <w:pPr>
        <w:rPr>
          <w:szCs w:val="28"/>
        </w:rPr>
      </w:pPr>
      <w:r>
        <w:rPr>
          <w:szCs w:val="28"/>
        </w:rPr>
        <w:t xml:space="preserve">______________________    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8B52EF" w:rsidRDefault="008B52EF" w:rsidP="008B52E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8B52EF" w:rsidRDefault="008B52EF" w:rsidP="008B52EF">
      <w:pPr>
        <w:rPr>
          <w:sz w:val="18"/>
          <w:szCs w:val="18"/>
        </w:rPr>
      </w:pPr>
    </w:p>
    <w:p w:rsidR="008B52EF" w:rsidRDefault="008B52EF" w:rsidP="008B52EF">
      <w:pPr>
        <w:rPr>
          <w:szCs w:val="28"/>
        </w:rPr>
      </w:pPr>
      <w:r>
        <w:rPr>
          <w:szCs w:val="28"/>
        </w:rPr>
        <w:t>Участник проверки:</w:t>
      </w:r>
    </w:p>
    <w:p w:rsidR="008B52EF" w:rsidRDefault="008B52EF" w:rsidP="008B52EF">
      <w:pPr>
        <w:rPr>
          <w:szCs w:val="28"/>
        </w:rPr>
      </w:pPr>
    </w:p>
    <w:p w:rsidR="008B52EF" w:rsidRDefault="008B52EF" w:rsidP="008B52EF">
      <w:pPr>
        <w:rPr>
          <w:szCs w:val="28"/>
        </w:rPr>
      </w:pPr>
      <w:r>
        <w:rPr>
          <w:szCs w:val="28"/>
        </w:rPr>
        <w:t xml:space="preserve">______________________    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8B52EF" w:rsidRDefault="008B52EF" w:rsidP="008B52E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8B52EF" w:rsidRDefault="008B52EF" w:rsidP="008B52EF">
      <w:pPr>
        <w:pStyle w:val="ConsPlusNormal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Физическое лицо, применяющее специальный налоговый режим "Налог на профессиональный доход"</w:t>
      </w:r>
    </w:p>
    <w:p w:rsidR="008B52EF" w:rsidRDefault="008B52EF" w:rsidP="008B52EF">
      <w:pPr>
        <w:rPr>
          <w:szCs w:val="28"/>
        </w:rPr>
      </w:pPr>
    </w:p>
    <w:p w:rsidR="008B52EF" w:rsidRDefault="008B52EF" w:rsidP="008B52EF">
      <w:pPr>
        <w:rPr>
          <w:szCs w:val="28"/>
        </w:rPr>
      </w:pPr>
      <w:r>
        <w:rPr>
          <w:szCs w:val="28"/>
        </w:rPr>
        <w:t xml:space="preserve">______________________    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</w:t>
      </w:r>
    </w:p>
    <w:p w:rsidR="008B52EF" w:rsidRDefault="008B52EF" w:rsidP="008B52E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p w:rsidR="008B52EF" w:rsidRDefault="008B52EF" w:rsidP="008B52EF">
      <w:pPr>
        <w:rPr>
          <w:sz w:val="18"/>
          <w:szCs w:val="18"/>
        </w:rPr>
      </w:pPr>
    </w:p>
    <w:p w:rsidR="008B52EF" w:rsidRDefault="008B52EF" w:rsidP="008B52EF">
      <w:pPr>
        <w:ind w:firstLine="708"/>
        <w:rPr>
          <w:sz w:val="18"/>
          <w:szCs w:val="18"/>
        </w:rPr>
      </w:pPr>
    </w:p>
    <w:p w:rsidR="008B52EF" w:rsidRDefault="008B52EF" w:rsidP="008B52EF">
      <w:pPr>
        <w:rPr>
          <w:szCs w:val="28"/>
        </w:rPr>
      </w:pPr>
      <w:r>
        <w:rPr>
          <w:szCs w:val="28"/>
        </w:rPr>
        <w:t>Приложения (дополнительные документы, пояснения по необходимости):</w:t>
      </w:r>
    </w:p>
    <w:p w:rsidR="008B52EF" w:rsidRDefault="008B52EF" w:rsidP="008B52EF">
      <w:pPr>
        <w:rPr>
          <w:szCs w:val="28"/>
        </w:rPr>
      </w:pPr>
    </w:p>
    <w:p w:rsidR="008B52EF" w:rsidRDefault="008B52EF" w:rsidP="008B52E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8B52EF" w:rsidRDefault="008B52EF" w:rsidP="008B52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</w:p>
    <w:p w:rsidR="008B52EF" w:rsidRDefault="008B52EF" w:rsidP="008B52EF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B52EF" w:rsidRDefault="008B52EF" w:rsidP="008B52E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8B52EF" w:rsidRDefault="008B52EF" w:rsidP="008B52E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(Ф.И.О. физического лица, применяющего специальный налоговый режим </w:t>
      </w:r>
      <w:proofErr w:type="gramEnd"/>
    </w:p>
    <w:p w:rsidR="008B52EF" w:rsidRDefault="008B52EF" w:rsidP="008B52EF">
      <w:pPr>
        <w:pStyle w:val="ConsPlusNormal"/>
        <w:jc w:val="center"/>
        <w:rPr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"Налог на профессиональный доход")</w:t>
      </w:r>
      <w:proofErr w:type="gramEnd"/>
    </w:p>
    <w:p w:rsidR="008B52EF" w:rsidRDefault="008B52EF" w:rsidP="008B52E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9"/>
        <w:gridCol w:w="2315"/>
        <w:gridCol w:w="2647"/>
        <w:gridCol w:w="850"/>
        <w:gridCol w:w="1371"/>
      </w:tblGrid>
      <w:tr w:rsidR="008B52EF" w:rsidTr="00A02B2C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15" w:type="dxa"/>
            <w:tcBorders>
              <w:bottom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заявки</w:t>
            </w:r>
          </w:p>
        </w:tc>
        <w:tc>
          <w:tcPr>
            <w:tcW w:w="2647" w:type="dxa"/>
            <w:tcBorders>
              <w:bottom w:val="nil"/>
            </w:tcBorders>
            <w:shd w:val="clear" w:color="auto" w:fill="auto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850" w:type="dxa"/>
            <w:tcBorders>
              <w:bottom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Шка-лаоцен-ки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auto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Оцен-ка</w:t>
            </w:r>
            <w:proofErr w:type="gramEnd"/>
          </w:p>
        </w:tc>
      </w:tr>
    </w:tbl>
    <w:tbl>
      <w:tblPr>
        <w:tblpPr w:leftFromText="180" w:rightFromText="180" w:vertAnchor="text" w:horzAnchor="page" w:tblpX="1110" w:tblpY="8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8"/>
        <w:gridCol w:w="2306"/>
        <w:gridCol w:w="2656"/>
        <w:gridCol w:w="850"/>
        <w:gridCol w:w="1347"/>
      </w:tblGrid>
      <w:tr w:rsidR="008B52EF" w:rsidTr="00A02B2C">
        <w:trPr>
          <w:trHeight w:val="274"/>
          <w:tblHeader/>
        </w:trPr>
        <w:tc>
          <w:tcPr>
            <w:tcW w:w="568" w:type="dxa"/>
            <w:shd w:val="clear" w:color="auto" w:fill="auto"/>
          </w:tcPr>
          <w:p w:rsidR="008B52EF" w:rsidRDefault="008B52EF" w:rsidP="00A02B2C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8B52EF" w:rsidRDefault="008B52EF" w:rsidP="00A02B2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06" w:type="dxa"/>
          </w:tcPr>
          <w:p w:rsidR="008B52EF" w:rsidRDefault="008B52EF" w:rsidP="00A02B2C">
            <w:pPr>
              <w:widowControl w:val="0"/>
              <w:ind w:left="24"/>
              <w:jc w:val="center"/>
            </w:pPr>
            <w:r>
              <w:t>3</w:t>
            </w:r>
          </w:p>
        </w:tc>
        <w:tc>
          <w:tcPr>
            <w:tcW w:w="2656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page" w:tblpX="1110" w:tblpY="1"/>
        <w:tblOverlap w:val="never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8"/>
        <w:gridCol w:w="2291"/>
        <w:gridCol w:w="2671"/>
        <w:gridCol w:w="850"/>
        <w:gridCol w:w="1362"/>
      </w:tblGrid>
      <w:tr w:rsidR="008B52EF" w:rsidTr="00A02B2C">
        <w:trPr>
          <w:trHeight w:val="1116"/>
        </w:trPr>
        <w:tc>
          <w:tcPr>
            <w:tcW w:w="568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8B52EF" w:rsidRDefault="008B52EF" w:rsidP="00A02B2C">
            <w:pPr>
              <w:widowControl w:val="0"/>
            </w:pPr>
          </w:p>
          <w:p w:rsidR="008B52EF" w:rsidRDefault="008B52EF" w:rsidP="00A02B2C">
            <w:pPr>
              <w:widowControl w:val="0"/>
            </w:pPr>
            <w:r>
              <w:t xml:space="preserve">Затраты на оплату оборудования, мебели, оргтехники, приобретения или аренды помещений </w:t>
            </w:r>
            <w:proofErr w:type="gramStart"/>
            <w:r>
              <w:t>и(</w:t>
            </w:r>
            <w:proofErr w:type="gramEnd"/>
            <w:r>
              <w:t>или) земельных участков обоснованы</w:t>
            </w:r>
          </w:p>
        </w:tc>
        <w:tc>
          <w:tcPr>
            <w:tcW w:w="2291" w:type="dxa"/>
            <w:vMerge w:val="restart"/>
          </w:tcPr>
          <w:p w:rsidR="008B52EF" w:rsidRDefault="008B52EF" w:rsidP="00A02B2C">
            <w:pPr>
              <w:widowControl w:val="0"/>
              <w:ind w:left="24"/>
            </w:pPr>
          </w:p>
          <w:p w:rsidR="008B52EF" w:rsidRDefault="008B52EF" w:rsidP="00A02B2C">
            <w:pPr>
              <w:widowControl w:val="0"/>
              <w:ind w:left="24"/>
            </w:pPr>
            <w:r>
              <w:t>Заявка, акт выездного осмотра</w:t>
            </w: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899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widowControl w:val="0"/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widowControl w:val="0"/>
              <w:ind w:left="24"/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864"/>
        </w:trPr>
        <w:tc>
          <w:tcPr>
            <w:tcW w:w="568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 деятельности физического лица, применяющего специальный налоговый режим </w:t>
            </w:r>
          </w:p>
          <w:p w:rsidR="008B52EF" w:rsidRDefault="008B52EF" w:rsidP="00A02B2C">
            <w:pPr>
              <w:widowControl w:val="0"/>
            </w:pPr>
            <w:r>
              <w:t>"Налог на профессиональный доход" до подачи заявки на получение субсидии</w:t>
            </w:r>
          </w:p>
        </w:tc>
        <w:tc>
          <w:tcPr>
            <w:tcW w:w="2291" w:type="dxa"/>
            <w:vMerge w:val="restart"/>
          </w:tcPr>
          <w:p w:rsidR="008B52EF" w:rsidRDefault="008B52EF" w:rsidP="00A02B2C">
            <w:pPr>
              <w:widowControl w:val="0"/>
              <w:ind w:left="24"/>
            </w:pPr>
            <w:r>
              <w:t xml:space="preserve">Справка о постановке на учет (снятии с учета) физического лица </w:t>
            </w:r>
          </w:p>
          <w:p w:rsidR="008B52EF" w:rsidRDefault="008B52EF" w:rsidP="00A02B2C">
            <w:pPr>
              <w:widowControl w:val="0"/>
              <w:ind w:left="24"/>
            </w:pPr>
            <w:r>
              <w:t>в качестве налогоплательщика налога на профессиональный доход (форма КНД 1122035)</w:t>
            </w: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850" w:type="dxa"/>
            <w:shd w:val="clear" w:color="auto" w:fill="auto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760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widowControl w:val="0"/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widowControl w:val="0"/>
              <w:ind w:left="24"/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850" w:type="dxa"/>
            <w:shd w:val="clear" w:color="auto" w:fill="auto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947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widowControl w:val="0"/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widowControl w:val="0"/>
              <w:ind w:left="24"/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850" w:type="dxa"/>
            <w:shd w:val="clear" w:color="auto" w:fill="auto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340"/>
        </w:trPr>
        <w:tc>
          <w:tcPr>
            <w:tcW w:w="568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Ежемесячный доход от осуществления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физического лица, применяющего специальный налоговый режим </w:t>
            </w:r>
          </w:p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"Налог на профессиональный доход"</w:t>
            </w:r>
          </w:p>
        </w:tc>
        <w:tc>
          <w:tcPr>
            <w:tcW w:w="2291" w:type="dxa"/>
            <w:vMerge w:val="restart"/>
          </w:tcPr>
          <w:p w:rsidR="008B52EF" w:rsidRDefault="008B52EF" w:rsidP="00A02B2C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о состоянии расчетов (доходах) </w:t>
            </w:r>
          </w:p>
          <w:p w:rsidR="008B52EF" w:rsidRDefault="008B52EF" w:rsidP="00A02B2C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налогу на профессиональный доход (форма КНД 1122036)</w:t>
            </w: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Ниже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федеральным законодательством Российской Федерации минимального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259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 xml:space="preserve">Соответствует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установленному федеральным законодательством Российской Федерации минимальному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размеру оплаты труда</w:t>
            </w:r>
            <w:proofErr w:type="gramEnd"/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259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Выше установленного федеральным законодательством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881"/>
        </w:trPr>
        <w:tc>
          <w:tcPr>
            <w:tcW w:w="568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8B52EF" w:rsidRDefault="008B52EF" w:rsidP="00A02B2C">
            <w:pPr>
              <w:widowControl w:val="0"/>
              <w:ind w:left="24"/>
            </w:pPr>
            <w:r>
              <w:t>Основные виды деятельности участника конкурсного отбора соответствуют заявленным видам деятельности</w:t>
            </w:r>
          </w:p>
        </w:tc>
        <w:tc>
          <w:tcPr>
            <w:tcW w:w="2291" w:type="dxa"/>
            <w:vMerge w:val="restart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Заявка</w:t>
            </w: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Ни основной, ни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ОКВЭД не соответствуют заявленной деятельности</w:t>
            </w:r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860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Соответствует дополнительный ОКВЭД </w:t>
            </w:r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EF" w:rsidTr="00A02B2C">
        <w:trPr>
          <w:trHeight w:val="599"/>
        </w:trPr>
        <w:tc>
          <w:tcPr>
            <w:tcW w:w="56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8B52EF" w:rsidRDefault="008B52EF" w:rsidP="00A02B2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8B52EF" w:rsidRDefault="008B52EF" w:rsidP="00A02B2C">
            <w:pPr>
              <w:pStyle w:val="ConsPlusNormal"/>
              <w:ind w:left="24"/>
              <w:rPr>
                <w:rStyle w:val="211pt"/>
                <w:b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Соответствует основной ОКВЭД </w:t>
            </w:r>
          </w:p>
        </w:tc>
        <w:tc>
          <w:tcPr>
            <w:tcW w:w="850" w:type="dxa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vMerge/>
            <w:shd w:val="clear" w:color="auto" w:fill="auto"/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EF" w:rsidRDefault="008B52EF" w:rsidP="008B52EF">
      <w:pPr>
        <w:spacing w:line="17" w:lineRule="auto"/>
      </w:pPr>
    </w:p>
    <w:p w:rsidR="008B52EF" w:rsidRDefault="008B52EF" w:rsidP="008B52EF">
      <w:pPr>
        <w:rPr>
          <w:sz w:val="2"/>
          <w:szCs w:val="2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оценка общественной инициативы (выбрать один из вариантов): </w:t>
      </w:r>
    </w:p>
    <w:p w:rsidR="008B52EF" w:rsidRDefault="008B52EF" w:rsidP="008B52EF">
      <w:pPr>
        <w:numPr>
          <w:ilvl w:val="0"/>
          <w:numId w:val="6"/>
        </w:num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2"/>
          <w:sz w:val="28"/>
          <w:szCs w:val="28"/>
        </w:rPr>
        <w:t xml:space="preserve"> соответствует требованиям, рекомендована к поддержке в полном объеме.</w:t>
      </w:r>
    </w:p>
    <w:p w:rsidR="008B52EF" w:rsidRDefault="008B52EF" w:rsidP="008B52EF">
      <w:pPr>
        <w:numPr>
          <w:ilvl w:val="0"/>
          <w:numId w:val="6"/>
        </w:num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2"/>
          <w:sz w:val="28"/>
          <w:szCs w:val="28"/>
        </w:rPr>
        <w:t xml:space="preserve"> соответствует требованиям, рекомендована к поддержке с корректировкой сметы (с указанием размера предполагаемой субсидии).</w:t>
      </w:r>
    </w:p>
    <w:p w:rsidR="008B52EF" w:rsidRDefault="008B52EF" w:rsidP="008B52EF">
      <w:pPr>
        <w:numPr>
          <w:ilvl w:val="0"/>
          <w:numId w:val="6"/>
        </w:num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pacing w:val="2"/>
          <w:sz w:val="28"/>
          <w:szCs w:val="28"/>
        </w:rPr>
        <w:t xml:space="preserve"> не соответствует требованиям, не рекомендована к поддержке.</w:t>
      </w:r>
    </w:p>
    <w:p w:rsidR="008B52EF" w:rsidRDefault="008B52EF" w:rsidP="008B52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 (при необходимости):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B52EF" w:rsidRDefault="008B52EF" w:rsidP="008B52EF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1"/>
        <w:gridCol w:w="562"/>
        <w:gridCol w:w="4518"/>
        <w:gridCol w:w="562"/>
      </w:tblGrid>
      <w:tr w:rsidR="008B52EF" w:rsidTr="00A02B2C">
        <w:trPr>
          <w:gridAfter w:val="1"/>
          <w:wAfter w:w="562" w:type="dxa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B52EF" w:rsidRDefault="008B52EF" w:rsidP="00A02B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52EF" w:rsidRDefault="008B52EF" w:rsidP="00A02B2C">
            <w:pPr>
              <w:jc w:val="center"/>
              <w:rPr>
                <w:sz w:val="28"/>
                <w:szCs w:val="28"/>
              </w:rPr>
            </w:pPr>
          </w:p>
        </w:tc>
      </w:tr>
      <w:tr w:rsidR="008B52EF" w:rsidTr="00A02B2C">
        <w:tc>
          <w:tcPr>
            <w:tcW w:w="4133" w:type="dxa"/>
            <w:gridSpan w:val="2"/>
            <w:tcBorders>
              <w:left w:val="nil"/>
              <w:right w:val="nil"/>
            </w:tcBorders>
          </w:tcPr>
          <w:p w:rsidR="008B52EF" w:rsidRDefault="008B52EF" w:rsidP="00A0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nil"/>
              <w:right w:val="nil"/>
            </w:tcBorders>
          </w:tcPr>
          <w:p w:rsidR="008B52EF" w:rsidRDefault="008B52EF" w:rsidP="00A02B2C">
            <w:pPr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8B52EF" w:rsidRDefault="008B52EF" w:rsidP="00A02B2C">
            <w:pPr>
              <w:jc w:val="center"/>
              <w:rPr>
                <w:sz w:val="28"/>
                <w:szCs w:val="28"/>
              </w:rPr>
            </w:pPr>
            <w:r>
              <w:t>члена конкурсной комиссии</w:t>
            </w:r>
          </w:p>
        </w:tc>
      </w:tr>
    </w:tbl>
    <w:p w:rsidR="008B52EF" w:rsidRDefault="008B52EF" w:rsidP="008B52EF">
      <w:pPr>
        <w:pStyle w:val="ConsPlusNormal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rPr>
          <w:sz w:val="28"/>
          <w:szCs w:val="28"/>
        </w:rPr>
      </w:pPr>
      <w:r>
        <w:rPr>
          <w:sz w:val="28"/>
          <w:szCs w:val="28"/>
        </w:rPr>
        <w:t>«____»_________ 20__г.</w:t>
      </w:r>
    </w:p>
    <w:bookmarkEnd w:id="0"/>
    <w:p w:rsidR="008B52EF" w:rsidRDefault="008B52EF" w:rsidP="008B52EF">
      <w:pPr>
        <w:pStyle w:val="ConsPlusNormal"/>
        <w:rPr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rPr>
          <w:rFonts w:ascii="Times New Roman" w:hAnsi="Times New Roman"/>
          <w:sz w:val="28"/>
          <w:szCs w:val="28"/>
        </w:rPr>
      </w:pPr>
    </w:p>
    <w:p w:rsidR="008B52EF" w:rsidRDefault="008B52EF" w:rsidP="008B52EF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Порядку предоставления субсидий </w:t>
      </w:r>
    </w:p>
    <w:p w:rsidR="008B52EF" w:rsidRDefault="008B52EF" w:rsidP="008B52EF">
      <w:pPr>
        <w:pStyle w:val="ConsPlusNormal"/>
        <w:wordWrap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лицам, применяющим </w:t>
      </w:r>
      <w:proofErr w:type="gramStart"/>
      <w:r>
        <w:rPr>
          <w:rFonts w:ascii="Times New Roman" w:hAnsi="Times New Roman"/>
          <w:sz w:val="28"/>
          <w:szCs w:val="28"/>
        </w:rPr>
        <w:t>специальный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B52EF" w:rsidRDefault="008B52EF" w:rsidP="008B52EF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налоговый режим «Налог на профессиональный доход»</w:t>
      </w:r>
    </w:p>
    <w:p w:rsidR="008B52EF" w:rsidRDefault="008B52EF" w:rsidP="008B52EF">
      <w:pPr>
        <w:jc w:val="center"/>
        <w:rPr>
          <w:b/>
          <w:bCs/>
          <w:sz w:val="28"/>
          <w:szCs w:val="28"/>
        </w:rPr>
      </w:pPr>
    </w:p>
    <w:p w:rsidR="008B52EF" w:rsidRDefault="008B52EF" w:rsidP="008B52E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Отчет о достижении результата предоставления субсидии </w:t>
      </w:r>
    </w:p>
    <w:p w:rsidR="008B52EF" w:rsidRDefault="008B52EF" w:rsidP="008B52EF">
      <w:pPr>
        <w:jc w:val="center"/>
        <w:rPr>
          <w:b/>
          <w:bCs/>
          <w:sz w:val="22"/>
          <w:szCs w:val="22"/>
        </w:rPr>
      </w:pPr>
    </w:p>
    <w:p w:rsidR="008B52EF" w:rsidRDefault="008B52EF" w:rsidP="008B52E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(Ф.И.О. физического лица, применяющего специальный налоговый режим </w:t>
      </w:r>
      <w:proofErr w:type="gramEnd"/>
    </w:p>
    <w:p w:rsidR="008B52EF" w:rsidRDefault="008B52EF" w:rsidP="008B52EF">
      <w:pPr>
        <w:pStyle w:val="ConsPlusNormal"/>
        <w:jc w:val="center"/>
        <w:rPr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"Налог на профессиональный доход")</w:t>
      </w:r>
      <w:proofErr w:type="gramEnd"/>
    </w:p>
    <w:p w:rsidR="008B52EF" w:rsidRDefault="008B52EF" w:rsidP="008B52EF">
      <w:pPr>
        <w:pStyle w:val="ConsPlusNormal"/>
        <w:jc w:val="center"/>
        <w:rPr>
          <w:rFonts w:ascii="Times New Roman" w:hAnsi="Times New Roman"/>
          <w:sz w:val="20"/>
          <w:szCs w:val="20"/>
        </w:rPr>
      </w:pPr>
    </w:p>
    <w:p w:rsidR="008B52EF" w:rsidRDefault="008B52EF" w:rsidP="008B52EF">
      <w:pPr>
        <w:rPr>
          <w:sz w:val="22"/>
          <w:szCs w:val="22"/>
        </w:rPr>
      </w:pPr>
      <w:r>
        <w:rPr>
          <w:sz w:val="22"/>
          <w:szCs w:val="22"/>
        </w:rPr>
        <w:t>«___» ________________ 20______ г.</w:t>
      </w:r>
    </w:p>
    <w:p w:rsidR="008B52EF" w:rsidRDefault="008B52EF" w:rsidP="008B52EF">
      <w:pPr>
        <w:rPr>
          <w:b/>
          <w:bCs/>
          <w:sz w:val="22"/>
          <w:szCs w:val="22"/>
        </w:rPr>
      </w:pPr>
    </w:p>
    <w:p w:rsidR="008B52EF" w:rsidRDefault="008B52EF" w:rsidP="008B52EF">
      <w:pPr>
        <w:jc w:val="center"/>
        <w:rPr>
          <w:sz w:val="22"/>
          <w:szCs w:val="22"/>
        </w:rPr>
      </w:pPr>
    </w:p>
    <w:p w:rsidR="008B52EF" w:rsidRDefault="008B52EF" w:rsidP="008B52EF">
      <w:pPr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Я,__________________________________________________________________________________________,                                                                                                  </w:t>
      </w:r>
    </w:p>
    <w:p w:rsidR="008B52EF" w:rsidRDefault="008B52EF" w:rsidP="008B52EF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(Ф.И.О.)</w:t>
      </w:r>
    </w:p>
    <w:p w:rsidR="008B52EF" w:rsidRDefault="008B52EF" w:rsidP="008B52EF">
      <w:pPr>
        <w:jc w:val="both"/>
        <w:rPr>
          <w:sz w:val="22"/>
          <w:szCs w:val="22"/>
        </w:rPr>
      </w:pPr>
      <w:r>
        <w:rPr>
          <w:sz w:val="22"/>
          <w:szCs w:val="22"/>
        </w:rPr>
        <w:t>подтверждаю осуществление (не прекращение) деятельности на территории Мысковского городского округа.</w:t>
      </w:r>
    </w:p>
    <w:p w:rsidR="008B52EF" w:rsidRDefault="008B52EF" w:rsidP="008B52EF">
      <w:pPr>
        <w:rPr>
          <w:sz w:val="22"/>
          <w:szCs w:val="22"/>
        </w:rPr>
      </w:pPr>
    </w:p>
    <w:p w:rsidR="008B52EF" w:rsidRDefault="008B52EF" w:rsidP="008B52E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Приложения: </w:t>
      </w:r>
    </w:p>
    <w:p w:rsidR="008B52EF" w:rsidRDefault="008B52EF" w:rsidP="008B52EF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Справка о постановке на учет (снятии с учета) физического лица в качестве налогоплательщика налога на профессиональный доход (форма КНД 1122035) на дату предоставления отчета, сформированная в электронной форме с использованием мобильного приложения "Мой налог" или в веб-кабинете "Мой налог", размещенном на сайте </w:t>
      </w:r>
      <w:hyperlink r:id="rId14" w:history="1">
        <w:r>
          <w:rPr>
            <w:rStyle w:val="a3"/>
            <w:sz w:val="22"/>
            <w:szCs w:val="22"/>
          </w:rPr>
          <w:t>https://npd.nalog.ru/</w:t>
        </w:r>
      </w:hyperlink>
      <w:r>
        <w:rPr>
          <w:rFonts w:ascii="Times New Roman" w:hAnsi="Times New Roman"/>
          <w:sz w:val="22"/>
          <w:szCs w:val="22"/>
        </w:rPr>
        <w:t xml:space="preserve">, и подписанная электронной подписью налогового органа. </w:t>
      </w:r>
      <w:proofErr w:type="gramEnd"/>
    </w:p>
    <w:p w:rsidR="008B52EF" w:rsidRDefault="008B52EF" w:rsidP="008B52EF">
      <w:pPr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Справка о состоянии расчетов (доходах) по налогу на профессиональный доход (форма КНД 1122036) на дату предоставления отчета, сформированная в электронной форме с использованием мобильного приложения "Мой налог" или в веб-кабинете "Мой налог", размещенном на сайте </w:t>
      </w:r>
      <w:hyperlink r:id="rId15" w:history="1">
        <w:r>
          <w:rPr>
            <w:rStyle w:val="a7"/>
            <w:sz w:val="22"/>
            <w:szCs w:val="22"/>
          </w:rPr>
          <w:t>https://npd.nalog.ru/</w:t>
        </w:r>
      </w:hyperlink>
      <w:r>
        <w:rPr>
          <w:sz w:val="22"/>
          <w:szCs w:val="22"/>
        </w:rPr>
        <w:t xml:space="preserve">, и подписанная электронной подписью налогового органа. </w:t>
      </w:r>
      <w:proofErr w:type="gramEnd"/>
    </w:p>
    <w:p w:rsidR="008B52EF" w:rsidRDefault="008B52EF" w:rsidP="008B52EF">
      <w:pPr>
        <w:pStyle w:val="ConsPlusNormal"/>
        <w:rPr>
          <w:sz w:val="28"/>
          <w:szCs w:val="28"/>
        </w:rPr>
      </w:pPr>
    </w:p>
    <w:p w:rsidR="008B52EF" w:rsidRDefault="008B52EF" w:rsidP="008B52EF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2"/>
        <w:gridCol w:w="489"/>
        <w:gridCol w:w="2121"/>
        <w:gridCol w:w="420"/>
        <w:gridCol w:w="2239"/>
        <w:gridCol w:w="340"/>
        <w:gridCol w:w="3663"/>
      </w:tblGrid>
      <w:tr w:rsidR="008B52EF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(Фамилия 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Дата: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(день, месяц, год)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  <w:tr w:rsidR="008B52EF" w:rsidTr="00A02B2C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2EF" w:rsidRDefault="008B52EF" w:rsidP="00A02B2C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52EF" w:rsidRDefault="008B52EF" w:rsidP="008B52EF">
      <w:pPr>
        <w:pStyle w:val="ConsPlusNormal"/>
        <w:rPr>
          <w:sz w:val="28"/>
          <w:szCs w:val="28"/>
        </w:rPr>
      </w:pPr>
    </w:p>
    <w:p w:rsidR="00993539" w:rsidRDefault="00993539"/>
    <w:sectPr w:rsidR="00993539" w:rsidSect="009907A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567" w:bottom="993" w:left="1134" w:header="567" w:footer="454" w:gutter="0"/>
      <w:paperSrc w:first="15" w:other="15"/>
      <w:cols w:space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C6" w:rsidRDefault="008B52EF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C6" w:rsidRDefault="008B52EF">
    <w:pPr>
      <w:pStyle w:val="af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C6" w:rsidRDefault="008B52EF">
    <w:pPr>
      <w:pStyle w:val="af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C6" w:rsidRDefault="008B52E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42ECD9"/>
    <w:multiLevelType w:val="singleLevel"/>
    <w:tmpl w:val="B742ECD9"/>
    <w:lvl w:ilvl="0">
      <w:start w:val="10"/>
      <w:numFmt w:val="decimal"/>
      <w:suff w:val="space"/>
      <w:lvlText w:val="%1)"/>
      <w:lvlJc w:val="left"/>
    </w:lvl>
  </w:abstractNum>
  <w:abstractNum w:abstractNumId="1">
    <w:nsid w:val="E3D9C39C"/>
    <w:multiLevelType w:val="singleLevel"/>
    <w:tmpl w:val="E3D9C39C"/>
    <w:lvl w:ilvl="0">
      <w:start w:val="1"/>
      <w:numFmt w:val="decimal"/>
      <w:suff w:val="space"/>
      <w:lvlText w:val="%1."/>
      <w:lvlJc w:val="left"/>
    </w:lvl>
  </w:abstractNum>
  <w:abstractNum w:abstractNumId="2">
    <w:nsid w:val="146935A6"/>
    <w:multiLevelType w:val="multilevel"/>
    <w:tmpl w:val="1469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C69D6"/>
    <w:multiLevelType w:val="singleLevel"/>
    <w:tmpl w:val="4D6C69D6"/>
    <w:lvl w:ilvl="0">
      <w:start w:val="1"/>
      <w:numFmt w:val="decimal"/>
      <w:suff w:val="space"/>
      <w:lvlText w:val="%1."/>
      <w:lvlJc w:val="left"/>
    </w:lvl>
  </w:abstractNum>
  <w:abstractNum w:abstractNumId="4">
    <w:nsid w:val="56C33A6B"/>
    <w:multiLevelType w:val="multilevel"/>
    <w:tmpl w:val="56C33A6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0F59DE"/>
    <w:multiLevelType w:val="multilevel"/>
    <w:tmpl w:val="6B0F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733AE"/>
    <w:multiLevelType w:val="singleLevel"/>
    <w:tmpl w:val="755733AE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B52EF"/>
    <w:rsid w:val="00132CA1"/>
    <w:rsid w:val="005C3321"/>
    <w:rsid w:val="008B52EF"/>
    <w:rsid w:val="00993539"/>
    <w:rsid w:val="00C8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envelope return" w:uiPriority="0" w:qFormat="1"/>
    <w:lsdException w:name="footnote reference" w:qFormat="1"/>
    <w:lsdException w:name="annotation reference" w:qFormat="1"/>
    <w:lsdException w:name="page number" w:uiPriority="0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E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2EF"/>
    <w:pPr>
      <w:keepNext/>
      <w:keepLines/>
      <w:jc w:val="center"/>
      <w:outlineLvl w:val="0"/>
    </w:pPr>
    <w:rPr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B52E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52EF"/>
    <w:pPr>
      <w:keepNext/>
      <w:spacing w:before="120"/>
      <w:outlineLvl w:val="2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8B52EF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B52E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qFormat/>
    <w:rsid w:val="008B52EF"/>
    <w:pPr>
      <w:keepNext/>
      <w:ind w:left="360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8B52EF"/>
    <w:pPr>
      <w:keepNext/>
      <w:spacing w:before="120"/>
      <w:outlineLvl w:val="6"/>
    </w:pPr>
    <w:rPr>
      <w:color w:val="FF0000"/>
      <w:sz w:val="28"/>
      <w:szCs w:val="20"/>
    </w:rPr>
  </w:style>
  <w:style w:type="paragraph" w:styleId="8">
    <w:name w:val="heading 8"/>
    <w:basedOn w:val="a"/>
    <w:next w:val="a"/>
    <w:link w:val="80"/>
    <w:qFormat/>
    <w:rsid w:val="008B52EF"/>
    <w:pPr>
      <w:keepNext/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B52EF"/>
    <w:pPr>
      <w:keepNext/>
      <w:keepLines/>
      <w:jc w:val="both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B52EF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B52E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8B52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B52E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qFormat/>
    <w:rsid w:val="008B52EF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60">
    <w:name w:val="Заголовок 6 Знак"/>
    <w:basedOn w:val="a0"/>
    <w:link w:val="6"/>
    <w:qFormat/>
    <w:rsid w:val="008B52E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8B52E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8B5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8B52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3">
    <w:name w:val="FollowedHyperlink"/>
    <w:uiPriority w:val="99"/>
    <w:semiHidden/>
    <w:unhideWhenUsed/>
    <w:qFormat/>
    <w:rsid w:val="008B52EF"/>
    <w:rPr>
      <w:color w:val="800080"/>
      <w:u w:val="single"/>
    </w:rPr>
  </w:style>
  <w:style w:type="character" w:styleId="a4">
    <w:name w:val="footnote reference"/>
    <w:uiPriority w:val="99"/>
    <w:unhideWhenUsed/>
    <w:qFormat/>
    <w:rsid w:val="008B52EF"/>
    <w:rPr>
      <w:vertAlign w:val="superscript"/>
    </w:rPr>
  </w:style>
  <w:style w:type="character" w:styleId="a5">
    <w:name w:val="annotation reference"/>
    <w:uiPriority w:val="99"/>
    <w:unhideWhenUsed/>
    <w:qFormat/>
    <w:rsid w:val="008B52EF"/>
    <w:rPr>
      <w:sz w:val="16"/>
      <w:szCs w:val="16"/>
    </w:rPr>
  </w:style>
  <w:style w:type="character" w:styleId="a6">
    <w:name w:val="endnote reference"/>
    <w:uiPriority w:val="99"/>
    <w:semiHidden/>
    <w:unhideWhenUsed/>
    <w:qFormat/>
    <w:rsid w:val="008B52EF"/>
    <w:rPr>
      <w:vertAlign w:val="superscript"/>
    </w:rPr>
  </w:style>
  <w:style w:type="character" w:styleId="a7">
    <w:name w:val="Hyperlink"/>
    <w:basedOn w:val="a0"/>
    <w:uiPriority w:val="99"/>
    <w:unhideWhenUsed/>
    <w:qFormat/>
    <w:rsid w:val="008B52EF"/>
    <w:rPr>
      <w:color w:val="0000FF"/>
      <w:u w:val="single"/>
    </w:rPr>
  </w:style>
  <w:style w:type="character" w:styleId="a8">
    <w:name w:val="page number"/>
    <w:basedOn w:val="a0"/>
    <w:qFormat/>
    <w:rsid w:val="008B52EF"/>
  </w:style>
  <w:style w:type="paragraph" w:styleId="a9">
    <w:name w:val="Balloon Text"/>
    <w:basedOn w:val="a"/>
    <w:link w:val="aa"/>
    <w:uiPriority w:val="99"/>
    <w:semiHidden/>
    <w:unhideWhenUsed/>
    <w:qFormat/>
    <w:rsid w:val="008B52E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B52EF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envelope return"/>
    <w:basedOn w:val="a"/>
    <w:qFormat/>
    <w:rsid w:val="008B52EF"/>
    <w:rPr>
      <w:rFonts w:cs="Arial"/>
      <w:sz w:val="28"/>
      <w:szCs w:val="20"/>
    </w:rPr>
  </w:style>
  <w:style w:type="paragraph" w:styleId="31">
    <w:name w:val="Body Text Indent 3"/>
    <w:basedOn w:val="a"/>
    <w:link w:val="32"/>
    <w:qFormat/>
    <w:rsid w:val="008B52EF"/>
    <w:pPr>
      <w:spacing w:line="360" w:lineRule="auto"/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qFormat/>
    <w:rsid w:val="008B52E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qFormat/>
    <w:rsid w:val="008B52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qFormat/>
    <w:rsid w:val="008B52EF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8B52E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e">
    <w:name w:val="annotation text"/>
    <w:basedOn w:val="a"/>
    <w:link w:val="af"/>
    <w:uiPriority w:val="99"/>
    <w:unhideWhenUsed/>
    <w:qFormat/>
    <w:rsid w:val="008B52E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qFormat/>
    <w:rsid w:val="008B52EF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qFormat/>
    <w:rsid w:val="008B52E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qFormat/>
    <w:rsid w:val="008B52EF"/>
    <w:rPr>
      <w:b/>
      <w:bCs/>
    </w:rPr>
  </w:style>
  <w:style w:type="paragraph" w:styleId="af2">
    <w:name w:val="footnote text"/>
    <w:basedOn w:val="a"/>
    <w:link w:val="af3"/>
    <w:uiPriority w:val="99"/>
    <w:unhideWhenUsed/>
    <w:qFormat/>
    <w:rsid w:val="008B52EF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8B52EF"/>
    <w:rPr>
      <w:rFonts w:ascii="Calibri" w:eastAsia="Calibri" w:hAnsi="Calibri" w:cs="Times New Roman"/>
      <w:sz w:val="20"/>
      <w:szCs w:val="20"/>
    </w:rPr>
  </w:style>
  <w:style w:type="paragraph" w:styleId="af4">
    <w:name w:val="header"/>
    <w:basedOn w:val="a"/>
    <w:link w:val="af5"/>
    <w:uiPriority w:val="99"/>
    <w:qFormat/>
    <w:rsid w:val="008B52EF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8B52EF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8B52EF"/>
    <w:pPr>
      <w:keepLines/>
      <w:spacing w:before="120"/>
      <w:jc w:val="both"/>
    </w:pPr>
    <w:rPr>
      <w:color w:val="000000"/>
      <w:sz w:val="30"/>
      <w:szCs w:val="20"/>
    </w:rPr>
  </w:style>
  <w:style w:type="character" w:customStyle="1" w:styleId="af7">
    <w:name w:val="Основной текст Знак"/>
    <w:basedOn w:val="a0"/>
    <w:link w:val="af6"/>
    <w:uiPriority w:val="1"/>
    <w:qFormat/>
    <w:rsid w:val="008B52EF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11">
    <w:name w:val="toc 1"/>
    <w:basedOn w:val="a"/>
    <w:next w:val="a"/>
    <w:uiPriority w:val="39"/>
    <w:unhideWhenUsed/>
    <w:qFormat/>
    <w:rsid w:val="008B52EF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uiPriority w:val="39"/>
    <w:unhideWhenUsed/>
    <w:qFormat/>
    <w:rsid w:val="008B52E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uiPriority w:val="39"/>
    <w:unhideWhenUsed/>
    <w:qFormat/>
    <w:rsid w:val="008B52EF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ody Text Indent"/>
    <w:basedOn w:val="a"/>
    <w:link w:val="af9"/>
    <w:uiPriority w:val="99"/>
    <w:qFormat/>
    <w:rsid w:val="008B52EF"/>
    <w:pPr>
      <w:keepLines/>
      <w:spacing w:before="120"/>
      <w:ind w:firstLine="709"/>
      <w:jc w:val="both"/>
    </w:pPr>
    <w:rPr>
      <w:color w:val="000000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qFormat/>
    <w:rsid w:val="008B52EF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fa">
    <w:name w:val="Title"/>
    <w:basedOn w:val="a"/>
    <w:link w:val="afb"/>
    <w:qFormat/>
    <w:rsid w:val="008B52EF"/>
    <w:pPr>
      <w:spacing w:before="120"/>
      <w:jc w:val="center"/>
    </w:pPr>
    <w:rPr>
      <w:b/>
      <w:color w:val="000000"/>
      <w:sz w:val="32"/>
      <w:szCs w:val="20"/>
    </w:rPr>
  </w:style>
  <w:style w:type="character" w:customStyle="1" w:styleId="afb">
    <w:name w:val="Название Знак"/>
    <w:basedOn w:val="a0"/>
    <w:link w:val="afa"/>
    <w:qFormat/>
    <w:rsid w:val="008B52EF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fc">
    <w:name w:val="footer"/>
    <w:basedOn w:val="a"/>
    <w:link w:val="afd"/>
    <w:uiPriority w:val="99"/>
    <w:qFormat/>
    <w:rsid w:val="008B52EF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fd">
    <w:name w:val="Нижний колонтитул Знак"/>
    <w:basedOn w:val="a0"/>
    <w:link w:val="afc"/>
    <w:uiPriority w:val="99"/>
    <w:qFormat/>
    <w:rsid w:val="008B52EF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qFormat/>
    <w:rsid w:val="008B52EF"/>
    <w:pPr>
      <w:keepLines/>
      <w:ind w:firstLine="709"/>
      <w:jc w:val="both"/>
    </w:pPr>
    <w:rPr>
      <w:rFonts w:ascii="Arial" w:hAnsi="Arial"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8B52EF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table" w:styleId="afe">
    <w:name w:val="Table Grid"/>
    <w:basedOn w:val="a1"/>
    <w:uiPriority w:val="39"/>
    <w:qFormat/>
    <w:rsid w:val="008B52EF"/>
    <w:pPr>
      <w:spacing w:before="120"/>
      <w:ind w:left="0" w:right="0" w:firstLine="397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B52EF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8B52EF"/>
    <w:pPr>
      <w:widowControl w:val="0"/>
      <w:autoSpaceDE w:val="0"/>
      <w:autoSpaceDN w:val="0"/>
      <w:adjustRightInd w:val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402">
    <w:name w:val="xl402"/>
    <w:basedOn w:val="a"/>
    <w:qFormat/>
    <w:rsid w:val="008B52EF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Courier New" w:eastAsia="Arial Unicode MS" w:hAnsi="Courier New"/>
      <w:sz w:val="16"/>
      <w:szCs w:val="20"/>
    </w:rPr>
  </w:style>
  <w:style w:type="paragraph" w:customStyle="1" w:styleId="Default">
    <w:name w:val="Default"/>
    <w:qFormat/>
    <w:rsid w:val="008B52EF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8B52EF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iioeeia">
    <w:name w:val="ii oe?eia"/>
    <w:basedOn w:val="a"/>
    <w:qFormat/>
    <w:rsid w:val="008B52EF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  <w:style w:type="paragraph" w:customStyle="1" w:styleId="210">
    <w:name w:val="Основной текст 21"/>
    <w:basedOn w:val="a"/>
    <w:qFormat/>
    <w:rsid w:val="008B52EF"/>
    <w:pPr>
      <w:widowControl w:val="0"/>
      <w:overflowPunct w:val="0"/>
      <w:autoSpaceDE w:val="0"/>
      <w:autoSpaceDN w:val="0"/>
      <w:adjustRightInd w:val="0"/>
      <w:spacing w:line="260" w:lineRule="exact"/>
      <w:textAlignment w:val="baseline"/>
    </w:pPr>
    <w:rPr>
      <w:sz w:val="28"/>
      <w:szCs w:val="20"/>
    </w:rPr>
  </w:style>
  <w:style w:type="paragraph" w:customStyle="1" w:styleId="12">
    <w:name w:val="Обычный1"/>
    <w:qFormat/>
    <w:rsid w:val="008B52EF"/>
    <w:pPr>
      <w:ind w:left="0" w:right="0"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auiue">
    <w:name w:val="Iau?iue"/>
    <w:qFormat/>
    <w:rsid w:val="008B52EF"/>
    <w:pPr>
      <w:spacing w:before="120" w:line="360" w:lineRule="auto"/>
      <w:ind w:left="0" w:right="0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B5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qFormat/>
    <w:rsid w:val="008B52EF"/>
    <w:pPr>
      <w:ind w:left="0" w:right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8552DCBB0F4C4BB087ED922D6A6322">
    <w:name w:val="538552DCBB0F4C4BB087ED922D6A6322"/>
    <w:qFormat/>
    <w:rsid w:val="008B52EF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1"/>
    <w:uiPriority w:val="59"/>
    <w:qFormat/>
    <w:rsid w:val="008B52EF"/>
    <w:pPr>
      <w:ind w:left="0"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52EF"/>
    <w:pPr>
      <w:widowControl w:val="0"/>
      <w:ind w:left="0" w:right="0"/>
      <w:jc w:val="left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motext">
    <w:name w:val="memotext"/>
    <w:basedOn w:val="a"/>
    <w:qFormat/>
    <w:rsid w:val="008B52EF"/>
    <w:pPr>
      <w:spacing w:before="100" w:beforeAutospacing="1" w:after="100" w:afterAutospacing="1"/>
    </w:pPr>
  </w:style>
  <w:style w:type="character" w:customStyle="1" w:styleId="docaccesstitle1">
    <w:name w:val="docaccess_title1"/>
    <w:qFormat/>
    <w:rsid w:val="008B52EF"/>
    <w:rPr>
      <w:rFonts w:ascii="Times New Roman" w:hAnsi="Times New Roman" w:cs="Times New Roman" w:hint="default"/>
      <w:sz w:val="28"/>
      <w:szCs w:val="28"/>
    </w:rPr>
  </w:style>
  <w:style w:type="character" w:customStyle="1" w:styleId="blk6">
    <w:name w:val="blk6"/>
    <w:qFormat/>
    <w:rsid w:val="008B52EF"/>
  </w:style>
  <w:style w:type="character" w:customStyle="1" w:styleId="docaccessactnever">
    <w:name w:val="docaccess_act_never"/>
    <w:basedOn w:val="a0"/>
    <w:qFormat/>
    <w:rsid w:val="008B52EF"/>
  </w:style>
  <w:style w:type="character" w:customStyle="1" w:styleId="docaccessbase">
    <w:name w:val="docaccess_base"/>
    <w:basedOn w:val="a0"/>
    <w:qFormat/>
    <w:rsid w:val="008B52EF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8B52EF"/>
    <w:pP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f0">
    <w:name w:val="No Spacing"/>
    <w:uiPriority w:val="1"/>
    <w:qFormat/>
    <w:rsid w:val="008B52EF"/>
    <w:pPr>
      <w:ind w:left="0" w:right="0" w:firstLine="397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15">
    <w:name w:val="Название Знак1"/>
    <w:qFormat/>
    <w:rsid w:val="008B52E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uiPriority w:val="99"/>
    <w:qFormat/>
    <w:rsid w:val="008B52EF"/>
    <w:pPr>
      <w:spacing w:before="100" w:beforeAutospacing="1" w:after="100" w:afterAutospacing="1"/>
    </w:pPr>
  </w:style>
  <w:style w:type="character" w:customStyle="1" w:styleId="ilfuvd">
    <w:name w:val="ilfuvd"/>
    <w:qFormat/>
    <w:rsid w:val="008B52EF"/>
  </w:style>
  <w:style w:type="paragraph" w:customStyle="1" w:styleId="ConsPlusCell">
    <w:name w:val="ConsPlusCell"/>
    <w:uiPriority w:val="99"/>
    <w:qFormat/>
    <w:rsid w:val="008B52EF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5">
    <w:name w:val="Сетка таблицы2"/>
    <w:basedOn w:val="a1"/>
    <w:uiPriority w:val="39"/>
    <w:qFormat/>
    <w:rsid w:val="008B52EF"/>
    <w:pPr>
      <w:ind w:left="0" w:righ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8B52E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qFormat/>
    <w:rsid w:val="008B52EF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211pt">
    <w:name w:val="Основной текст (2) + 11 pt;Полужирный"/>
    <w:basedOn w:val="a0"/>
    <w:qFormat/>
    <w:rsid w:val="008B52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normaltextrun">
    <w:name w:val="normaltextrun"/>
    <w:basedOn w:val="a0"/>
    <w:qFormat/>
    <w:rsid w:val="008B52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DB7FED5D34DE67AC1246F2A43523099056B4DF1CDF0DDF048AAE7A35B7E44FBD8FEE1E2B589059A6F9E1CF6B0C381C6DA403E3553E398VC09G" TargetMode="External"/><Relationship Id="rId13" Type="http://schemas.openxmlformats.org/officeDocument/2006/relationships/hyperlink" Target="consultantplus://offline/ref=691DB7FED5D34DE67AC1246F2A4352309E006B42FBCCF0DDF048AAE7A35B7E44E9D8A6EDE0B5940C9A7AC84DB0VE06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2913" TargetMode="External"/><Relationship Id="rId12" Type="http://schemas.openxmlformats.org/officeDocument/2006/relationships/hyperlink" Target="consultantplus://offline/ref=691DB7FED5D34DE67AC1246F2A43523099026648F9CDF0DDF048AAE7A35B7E44FBD8FEE1E2B68809966F9E1CF6B0C381C6DA403E3553E398VC09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consultantplus://offline/ref=691DB7FED5D34DE67AC1246F2A43523099026648F9CDF0DDF048AAE7A35B7E44FBD8FEE1E2B6880B976F9E1CF6B0C381C6DA403E3553E398VC09G" TargetMode="External"/><Relationship Id="rId5" Type="http://schemas.openxmlformats.org/officeDocument/2006/relationships/hyperlink" Target="https://login.consultant.ru/link/?req=doc&amp;base=LAW&amp;n=451215&amp;dst=5769" TargetMode="External"/><Relationship Id="rId15" Type="http://schemas.openxmlformats.org/officeDocument/2006/relationships/hyperlink" Target="https://npd.nalog.ru/" TargetMode="External"/><Relationship Id="rId10" Type="http://schemas.openxmlformats.org/officeDocument/2006/relationships/hyperlink" Target="consultantplus://offline/ref=691DB7FED5D34DE67AC1246F2A43523099056B4DF1CDF0DDF048AAE7A35B7E44FBD8FEE3E5B48807CB358E18BFE7CD9DC5C15E392B53VE00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DB7FED5D34DE67AC1246F2A43523099056B4DF1CDF0DDF048AAE7A35B7E44FBD8FEE3E5B68E07CB358E18BFE7CD9DC5C15E392B53VE00G" TargetMode="External"/><Relationship Id="rId14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3043</Words>
  <Characters>17349</Characters>
  <Application>Microsoft Office Word</Application>
  <DocSecurity>0</DocSecurity>
  <Lines>144</Lines>
  <Paragraphs>40</Paragraphs>
  <ScaleCrop>false</ScaleCrop>
  <Company/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2024-09-30T06:28:00Z</dcterms:created>
  <dcterms:modified xsi:type="dcterms:W3CDTF">2024-09-30T06:28:00Z</dcterms:modified>
</cp:coreProperties>
</file>