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CB" w:rsidRDefault="00F958CB">
      <w:pPr>
        <w:ind w:firstLine="567"/>
        <w:jc w:val="center"/>
        <w:rPr>
          <w:rFonts w:eastAsia="Calibri"/>
          <w:sz w:val="28"/>
          <w:szCs w:val="28"/>
        </w:rPr>
      </w:pPr>
    </w:p>
    <w:p w:rsidR="00F958CB" w:rsidRDefault="00A53D68">
      <w:pPr>
        <w:ind w:firstLine="567"/>
        <w:jc w:val="center"/>
        <w:rPr>
          <w:rFonts w:eastAsia="Calibri"/>
          <w:sz w:val="28"/>
          <w:szCs w:val="28"/>
        </w:rPr>
      </w:pPr>
      <w:r>
        <w:rPr>
          <w:rFonts w:eastAsia="Calibri"/>
          <w:sz w:val="28"/>
          <w:szCs w:val="28"/>
        </w:rPr>
        <w:t>Проект</w:t>
      </w:r>
    </w:p>
    <w:p w:rsidR="00F958CB" w:rsidRDefault="00A53D68">
      <w:pPr>
        <w:keepNext/>
        <w:tabs>
          <w:tab w:val="left" w:pos="426"/>
        </w:tabs>
        <w:spacing w:before="240" w:after="200"/>
        <w:jc w:val="center"/>
        <w:rPr>
          <w:sz w:val="32"/>
          <w:szCs w:val="32"/>
        </w:rPr>
      </w:pPr>
      <w:r>
        <w:rPr>
          <w:rFonts w:eastAsia="Calibri"/>
          <w:sz w:val="28"/>
          <w:szCs w:val="28"/>
        </w:rPr>
        <w:t>ПОСТАНОВЛЕНИЕ</w:t>
      </w:r>
    </w:p>
    <w:p w:rsidR="00F958CB" w:rsidRDefault="00F958CB">
      <w:pPr>
        <w:ind w:left="1276" w:right="1133"/>
        <w:jc w:val="center"/>
        <w:rPr>
          <w:b/>
          <w:bCs/>
          <w:iCs/>
          <w:sz w:val="28"/>
          <w:szCs w:val="28"/>
        </w:rPr>
      </w:pPr>
    </w:p>
    <w:p w:rsidR="00F958CB" w:rsidRDefault="00A53D68">
      <w:pPr>
        <w:ind w:left="1276" w:right="1133"/>
        <w:jc w:val="center"/>
        <w:rPr>
          <w:rFonts w:cs="Arial"/>
          <w:b/>
          <w:sz w:val="28"/>
          <w:szCs w:val="28"/>
        </w:rPr>
      </w:pPr>
      <w:r>
        <w:rPr>
          <w:b/>
          <w:bCs/>
          <w:iCs/>
          <w:sz w:val="28"/>
          <w:szCs w:val="28"/>
        </w:rPr>
        <w:t xml:space="preserve">Об утверждении Порядка </w:t>
      </w:r>
      <w:r>
        <w:rPr>
          <w:rFonts w:cs="Arial"/>
          <w:b/>
          <w:sz w:val="28"/>
          <w:szCs w:val="28"/>
        </w:rPr>
        <w:t xml:space="preserve">предоставления субсидий на </w:t>
      </w:r>
      <w:r>
        <w:rPr>
          <w:rStyle w:val="fontstyle01"/>
        </w:rPr>
        <w:t>осуществление поддержки семейного бизнеса</w:t>
      </w:r>
    </w:p>
    <w:p w:rsidR="00F958CB" w:rsidRDefault="00F958CB">
      <w:pPr>
        <w:autoSpaceDE w:val="0"/>
        <w:autoSpaceDN w:val="0"/>
        <w:adjustRightInd w:val="0"/>
        <w:ind w:left="1276" w:right="1133"/>
        <w:jc w:val="center"/>
        <w:outlineLvl w:val="0"/>
        <w:rPr>
          <w:b/>
          <w:sz w:val="28"/>
          <w:szCs w:val="28"/>
        </w:rPr>
      </w:pPr>
    </w:p>
    <w:p w:rsidR="00F958CB" w:rsidRDefault="00F958CB">
      <w:pPr>
        <w:autoSpaceDE w:val="0"/>
        <w:autoSpaceDN w:val="0"/>
        <w:adjustRightInd w:val="0"/>
        <w:jc w:val="both"/>
        <w:outlineLvl w:val="0"/>
        <w:rPr>
          <w:b/>
          <w:sz w:val="32"/>
          <w:szCs w:val="32"/>
        </w:rPr>
      </w:pPr>
    </w:p>
    <w:p w:rsidR="003508CE" w:rsidRPr="002B274C" w:rsidRDefault="00A53D68" w:rsidP="002B274C">
      <w:pPr>
        <w:autoSpaceDE w:val="0"/>
        <w:autoSpaceDN w:val="0"/>
        <w:adjustRightInd w:val="0"/>
        <w:ind w:firstLine="709"/>
        <w:jc w:val="both"/>
        <w:rPr>
          <w:spacing w:val="-4"/>
          <w:sz w:val="28"/>
          <w:szCs w:val="28"/>
        </w:rPr>
      </w:pPr>
      <w:r>
        <w:rPr>
          <w:spacing w:val="-4"/>
          <w:sz w:val="28"/>
          <w:szCs w:val="28"/>
        </w:rPr>
        <w:t>В соответствии со статьей 78</w:t>
      </w:r>
      <w:r w:rsidR="00282783">
        <w:rPr>
          <w:spacing w:val="-4"/>
          <w:sz w:val="28"/>
          <w:szCs w:val="28"/>
        </w:rPr>
        <w:t xml:space="preserve"> </w:t>
      </w:r>
      <w:r>
        <w:rPr>
          <w:spacing w:val="-4"/>
          <w:sz w:val="28"/>
          <w:szCs w:val="28"/>
        </w:rPr>
        <w:t xml:space="preserve">Бюджетного кодекса Российской Федерации, </w:t>
      </w:r>
      <w:r w:rsidR="0012331C">
        <w:rPr>
          <w:spacing w:val="-4"/>
          <w:sz w:val="28"/>
          <w:szCs w:val="28"/>
        </w:rPr>
        <w:t>Федеральным законом от 24.07.2007 № 209-ФЗ «О развитии малого и среднего предпринимательства в Российской Федерации»,</w:t>
      </w:r>
      <w:r w:rsidR="002B274C">
        <w:rPr>
          <w:spacing w:val="-4"/>
          <w:sz w:val="28"/>
          <w:szCs w:val="28"/>
        </w:rPr>
        <w:t xml:space="preserve"> </w:t>
      </w:r>
      <w:r>
        <w:rPr>
          <w:spacing w:val="-4"/>
          <w:sz w:val="28"/>
          <w:szCs w:val="28"/>
        </w:rPr>
        <w:t>постановлением Правительства Российской Федерации от </w:t>
      </w:r>
      <w:r w:rsidR="00502D94">
        <w:rPr>
          <w:spacing w:val="-4"/>
          <w:sz w:val="28"/>
          <w:szCs w:val="28"/>
        </w:rPr>
        <w:t>25.10.2023</w:t>
      </w:r>
      <w:r>
        <w:rPr>
          <w:spacing w:val="-4"/>
          <w:sz w:val="28"/>
          <w:szCs w:val="28"/>
        </w:rPr>
        <w:t xml:space="preserve"> № 1</w:t>
      </w:r>
      <w:r w:rsidR="00502D94">
        <w:rPr>
          <w:spacing w:val="-4"/>
          <w:sz w:val="28"/>
          <w:szCs w:val="28"/>
        </w:rPr>
        <w:t>782</w:t>
      </w:r>
      <w:r>
        <w:rPr>
          <w:spacing w:val="-4"/>
          <w:sz w:val="28"/>
          <w:szCs w:val="28"/>
        </w:rPr>
        <w:t xml:space="preserve"> «Об </w:t>
      </w:r>
      <w:r w:rsidR="00502D94">
        <w:rPr>
          <w:spacing w:val="-4"/>
          <w:sz w:val="28"/>
          <w:szCs w:val="28"/>
        </w:rPr>
        <w:t xml:space="preserve">утверждении </w:t>
      </w:r>
      <w:r>
        <w:rPr>
          <w:spacing w:val="-4"/>
          <w:sz w:val="28"/>
          <w:szCs w:val="28"/>
        </w:rPr>
        <w:t>общих требовани</w:t>
      </w:r>
      <w:r w:rsidR="00502D94">
        <w:rPr>
          <w:spacing w:val="-4"/>
          <w:sz w:val="28"/>
          <w:szCs w:val="28"/>
        </w:rPr>
        <w:t>й</w:t>
      </w:r>
      <w:r>
        <w:rPr>
          <w:spacing w:val="-4"/>
          <w:sz w:val="28"/>
          <w:szCs w:val="28"/>
        </w:rPr>
        <w:t xml:space="preserve"> к нормативным правовым актам, муниципальным правовым актам, регулирующим предоставление </w:t>
      </w:r>
      <w:r w:rsidR="00502D94">
        <w:rPr>
          <w:spacing w:val="-4"/>
          <w:sz w:val="28"/>
          <w:szCs w:val="28"/>
        </w:rPr>
        <w:t xml:space="preserve">из бюджетов субъектов Российской Федерации, местных бюджетов </w:t>
      </w:r>
      <w:r>
        <w:rPr>
          <w:spacing w:val="-4"/>
          <w:sz w:val="28"/>
          <w:szCs w:val="28"/>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r w:rsidR="00502D94">
        <w:rPr>
          <w:spacing w:val="-4"/>
          <w:sz w:val="28"/>
          <w:szCs w:val="28"/>
        </w:rPr>
        <w:t xml:space="preserve"> проведение отборов получателей указанных субсидий, в том числе грантов в форме субсидий</w:t>
      </w:r>
      <w:r>
        <w:rPr>
          <w:spacing w:val="-4"/>
          <w:sz w:val="28"/>
          <w:szCs w:val="28"/>
        </w:rPr>
        <w:t xml:space="preserve">», статьей 44 Устава </w:t>
      </w:r>
      <w:proofErr w:type="spellStart"/>
      <w:r>
        <w:rPr>
          <w:spacing w:val="-4"/>
          <w:sz w:val="28"/>
          <w:szCs w:val="28"/>
        </w:rPr>
        <w:t>Мысковского</w:t>
      </w:r>
      <w:proofErr w:type="spellEnd"/>
      <w:r>
        <w:rPr>
          <w:spacing w:val="-4"/>
          <w:sz w:val="28"/>
          <w:szCs w:val="28"/>
        </w:rPr>
        <w:t xml:space="preserve"> городского округа</w:t>
      </w:r>
      <w:r>
        <w:rPr>
          <w:sz w:val="28"/>
          <w:szCs w:val="28"/>
        </w:rPr>
        <w:t xml:space="preserve">: </w:t>
      </w:r>
    </w:p>
    <w:p w:rsidR="003508CE" w:rsidRDefault="003508CE" w:rsidP="003508CE">
      <w:pPr>
        <w:autoSpaceDE w:val="0"/>
        <w:autoSpaceDN w:val="0"/>
        <w:adjustRightInd w:val="0"/>
        <w:ind w:firstLine="709"/>
        <w:jc w:val="both"/>
        <w:rPr>
          <w:sz w:val="28"/>
          <w:szCs w:val="28"/>
        </w:rPr>
      </w:pPr>
      <w:r>
        <w:rPr>
          <w:sz w:val="28"/>
          <w:szCs w:val="28"/>
        </w:rPr>
        <w:t xml:space="preserve">1. </w:t>
      </w:r>
      <w:r w:rsidR="00A53D68" w:rsidRPr="003508CE">
        <w:rPr>
          <w:sz w:val="28"/>
          <w:szCs w:val="28"/>
        </w:rPr>
        <w:t>Утвердить Порядок предоставления субсидий на осуществление поддержки семейного бизнеса согласно приложению.</w:t>
      </w:r>
    </w:p>
    <w:p w:rsidR="007810E3" w:rsidRPr="003508CE" w:rsidRDefault="003508CE" w:rsidP="003508CE">
      <w:pPr>
        <w:autoSpaceDE w:val="0"/>
        <w:autoSpaceDN w:val="0"/>
        <w:adjustRightInd w:val="0"/>
        <w:ind w:firstLine="709"/>
        <w:jc w:val="both"/>
        <w:rPr>
          <w:sz w:val="28"/>
          <w:szCs w:val="28"/>
        </w:rPr>
      </w:pPr>
      <w:r>
        <w:rPr>
          <w:sz w:val="28"/>
          <w:szCs w:val="28"/>
        </w:rPr>
        <w:t xml:space="preserve">2. </w:t>
      </w:r>
      <w:r w:rsidRPr="003508CE">
        <w:rPr>
          <w:sz w:val="28"/>
          <w:szCs w:val="28"/>
        </w:rPr>
        <w:t xml:space="preserve">Признать утратившими силу постановление администрации </w:t>
      </w:r>
      <w:proofErr w:type="spellStart"/>
      <w:r w:rsidRPr="003508CE">
        <w:rPr>
          <w:sz w:val="28"/>
          <w:szCs w:val="28"/>
        </w:rPr>
        <w:t>Мысковского</w:t>
      </w:r>
      <w:proofErr w:type="spellEnd"/>
      <w:r w:rsidRPr="003508CE">
        <w:rPr>
          <w:sz w:val="28"/>
          <w:szCs w:val="28"/>
        </w:rPr>
        <w:t xml:space="preserve"> городского округа от </w:t>
      </w:r>
      <w:r>
        <w:rPr>
          <w:sz w:val="28"/>
          <w:szCs w:val="28"/>
        </w:rPr>
        <w:t>1</w:t>
      </w:r>
      <w:r w:rsidRPr="003508CE">
        <w:rPr>
          <w:sz w:val="28"/>
          <w:szCs w:val="28"/>
        </w:rPr>
        <w:t>3.</w:t>
      </w:r>
      <w:r>
        <w:rPr>
          <w:sz w:val="28"/>
          <w:szCs w:val="28"/>
        </w:rPr>
        <w:t>09</w:t>
      </w:r>
      <w:r w:rsidRPr="003508CE">
        <w:rPr>
          <w:sz w:val="28"/>
          <w:szCs w:val="28"/>
        </w:rPr>
        <w:t xml:space="preserve">.2023 № </w:t>
      </w:r>
      <w:r>
        <w:rPr>
          <w:sz w:val="28"/>
          <w:szCs w:val="28"/>
        </w:rPr>
        <w:t>1430</w:t>
      </w:r>
      <w:r w:rsidRPr="003508CE">
        <w:rPr>
          <w:sz w:val="28"/>
          <w:szCs w:val="28"/>
        </w:rPr>
        <w:t>-</w:t>
      </w:r>
      <w:r>
        <w:rPr>
          <w:sz w:val="28"/>
          <w:szCs w:val="28"/>
        </w:rPr>
        <w:t>н</w:t>
      </w:r>
      <w:r w:rsidRPr="003508CE">
        <w:rPr>
          <w:sz w:val="28"/>
          <w:szCs w:val="28"/>
        </w:rPr>
        <w:t>п «О</w:t>
      </w:r>
      <w:r>
        <w:rPr>
          <w:sz w:val="28"/>
          <w:szCs w:val="28"/>
        </w:rPr>
        <w:t>б</w:t>
      </w:r>
      <w:r w:rsidRPr="003508CE">
        <w:rPr>
          <w:sz w:val="28"/>
          <w:szCs w:val="28"/>
        </w:rPr>
        <w:t xml:space="preserve"> </w:t>
      </w:r>
      <w:r>
        <w:rPr>
          <w:sz w:val="28"/>
          <w:szCs w:val="28"/>
        </w:rPr>
        <w:t>утверждении Порядка предоставления субсидий на осуществление поддержки семейного бизнеса</w:t>
      </w:r>
      <w:r w:rsidRPr="003508CE">
        <w:rPr>
          <w:sz w:val="28"/>
          <w:szCs w:val="28"/>
        </w:rPr>
        <w:t>»</w:t>
      </w:r>
      <w:r>
        <w:rPr>
          <w:sz w:val="28"/>
          <w:szCs w:val="28"/>
        </w:rPr>
        <w:t>.</w:t>
      </w:r>
    </w:p>
    <w:p w:rsidR="00F958CB" w:rsidRDefault="00BB29A4">
      <w:pPr>
        <w:autoSpaceDE w:val="0"/>
        <w:autoSpaceDN w:val="0"/>
        <w:adjustRightInd w:val="0"/>
        <w:ind w:firstLine="709"/>
        <w:jc w:val="both"/>
        <w:rPr>
          <w:sz w:val="28"/>
          <w:szCs w:val="28"/>
        </w:rPr>
      </w:pPr>
      <w:r>
        <w:rPr>
          <w:color w:val="000000"/>
          <w:spacing w:val="-4"/>
          <w:sz w:val="28"/>
          <w:szCs w:val="28"/>
          <w:shd w:val="clear" w:color="auto" w:fill="FFFFFF"/>
        </w:rPr>
        <w:t>3</w:t>
      </w:r>
      <w:r w:rsidR="00A53D68">
        <w:rPr>
          <w:color w:val="000000"/>
          <w:spacing w:val="-4"/>
          <w:sz w:val="28"/>
          <w:szCs w:val="28"/>
          <w:shd w:val="clear" w:color="auto" w:fill="FFFFFF"/>
        </w:rPr>
        <w:t>. </w:t>
      </w:r>
      <w:r w:rsidR="00A53D68">
        <w:rPr>
          <w:sz w:val="28"/>
          <w:szCs w:val="28"/>
        </w:rPr>
        <w:t xml:space="preserve">Начальнику организационного отдела администрации </w:t>
      </w:r>
      <w:proofErr w:type="spellStart"/>
      <w:r w:rsidR="00A53D68">
        <w:rPr>
          <w:sz w:val="28"/>
          <w:szCs w:val="28"/>
        </w:rPr>
        <w:t>Мысковского</w:t>
      </w:r>
      <w:proofErr w:type="spellEnd"/>
      <w:r w:rsidR="00A53D68">
        <w:rPr>
          <w:sz w:val="28"/>
          <w:szCs w:val="28"/>
        </w:rPr>
        <w:t xml:space="preserve"> городского округа </w:t>
      </w:r>
      <w:proofErr w:type="spellStart"/>
      <w:r w:rsidR="00A53D68">
        <w:rPr>
          <w:sz w:val="28"/>
          <w:szCs w:val="28"/>
        </w:rPr>
        <w:t>Мукечековой</w:t>
      </w:r>
      <w:proofErr w:type="spellEnd"/>
      <w:r w:rsidR="00A53D68">
        <w:rPr>
          <w:sz w:val="28"/>
          <w:szCs w:val="28"/>
        </w:rPr>
        <w:t xml:space="preserve"> Л.В. обеспечить официальное опубликование настоящего постановления в городской газете «Мыски» и на сайте «Электронный бюллетень </w:t>
      </w:r>
      <w:proofErr w:type="spellStart"/>
      <w:r w:rsidR="00A53D68">
        <w:rPr>
          <w:sz w:val="28"/>
          <w:szCs w:val="28"/>
        </w:rPr>
        <w:t>Мысковского</w:t>
      </w:r>
      <w:proofErr w:type="spellEnd"/>
      <w:r w:rsidR="00A53D68">
        <w:rPr>
          <w:sz w:val="28"/>
          <w:szCs w:val="28"/>
        </w:rPr>
        <w:t xml:space="preserve"> городского округа» (электронный адрес в информационно-телекоммуникационной сети «Интернет» - pravo-myskiadmin.ru). </w:t>
      </w:r>
    </w:p>
    <w:p w:rsidR="00BB29A4" w:rsidRDefault="00BB29A4" w:rsidP="00BB29A4">
      <w:pPr>
        <w:autoSpaceDE w:val="0"/>
        <w:autoSpaceDN w:val="0"/>
        <w:adjustRightInd w:val="0"/>
        <w:ind w:firstLine="709"/>
        <w:jc w:val="both"/>
        <w:rPr>
          <w:sz w:val="28"/>
          <w:szCs w:val="28"/>
        </w:rPr>
      </w:pPr>
      <w:r>
        <w:rPr>
          <w:sz w:val="28"/>
          <w:szCs w:val="28"/>
        </w:rPr>
        <w:t>4</w:t>
      </w:r>
      <w:r w:rsidR="00A53D68">
        <w:rPr>
          <w:sz w:val="28"/>
          <w:szCs w:val="28"/>
        </w:rPr>
        <w:t>. Настоящее постановление вступает в силу на следующий день после его официального опубликования</w:t>
      </w:r>
      <w:r w:rsidR="00E3618C">
        <w:rPr>
          <w:sz w:val="28"/>
          <w:szCs w:val="28"/>
        </w:rPr>
        <w:t xml:space="preserve"> (обнародования)</w:t>
      </w:r>
      <w:r w:rsidR="00A53D68">
        <w:rPr>
          <w:sz w:val="28"/>
          <w:szCs w:val="28"/>
        </w:rPr>
        <w:t>.</w:t>
      </w:r>
    </w:p>
    <w:p w:rsidR="00F958CB" w:rsidRDefault="00BB29A4" w:rsidP="00BB29A4">
      <w:pPr>
        <w:autoSpaceDE w:val="0"/>
        <w:autoSpaceDN w:val="0"/>
        <w:adjustRightInd w:val="0"/>
        <w:ind w:firstLine="709"/>
        <w:jc w:val="both"/>
        <w:rPr>
          <w:sz w:val="28"/>
          <w:szCs w:val="28"/>
        </w:rPr>
      </w:pPr>
      <w:r>
        <w:rPr>
          <w:sz w:val="28"/>
          <w:szCs w:val="28"/>
        </w:rPr>
        <w:t xml:space="preserve">5. </w:t>
      </w:r>
      <w:r w:rsidR="00A53D68">
        <w:rPr>
          <w:sz w:val="28"/>
          <w:szCs w:val="28"/>
        </w:rPr>
        <w:t xml:space="preserve">Контроль за выполнением данного постановления возложить на заместителя главы </w:t>
      </w:r>
      <w:proofErr w:type="spellStart"/>
      <w:r w:rsidR="00A53D68">
        <w:rPr>
          <w:sz w:val="28"/>
          <w:szCs w:val="28"/>
        </w:rPr>
        <w:t>Мысковского</w:t>
      </w:r>
      <w:proofErr w:type="spellEnd"/>
      <w:r w:rsidR="00A53D68">
        <w:rPr>
          <w:sz w:val="28"/>
          <w:szCs w:val="28"/>
        </w:rPr>
        <w:t xml:space="preserve"> городского округа по экономике и промышленности Т.В. </w:t>
      </w:r>
      <w:proofErr w:type="spellStart"/>
      <w:r w:rsidR="00A53D68">
        <w:rPr>
          <w:sz w:val="28"/>
          <w:szCs w:val="28"/>
        </w:rPr>
        <w:t>Кондакову</w:t>
      </w:r>
      <w:proofErr w:type="spellEnd"/>
      <w:r w:rsidR="00A53D68">
        <w:rPr>
          <w:sz w:val="28"/>
          <w:szCs w:val="28"/>
        </w:rPr>
        <w:t>.</w:t>
      </w:r>
    </w:p>
    <w:p w:rsidR="00F958CB" w:rsidRDefault="00F958CB">
      <w:pPr>
        <w:autoSpaceDE w:val="0"/>
        <w:autoSpaceDN w:val="0"/>
        <w:adjustRightInd w:val="0"/>
        <w:ind w:firstLine="709"/>
        <w:jc w:val="both"/>
        <w:rPr>
          <w:sz w:val="28"/>
          <w:szCs w:val="28"/>
        </w:rPr>
      </w:pPr>
    </w:p>
    <w:p w:rsidR="00F958CB" w:rsidRDefault="00F958CB">
      <w:pPr>
        <w:autoSpaceDE w:val="0"/>
        <w:autoSpaceDN w:val="0"/>
        <w:adjustRightInd w:val="0"/>
        <w:ind w:firstLine="709"/>
        <w:jc w:val="both"/>
        <w:rPr>
          <w:sz w:val="28"/>
          <w:szCs w:val="28"/>
        </w:rPr>
      </w:pPr>
    </w:p>
    <w:p w:rsidR="00F958CB" w:rsidRDefault="00F958CB">
      <w:pPr>
        <w:autoSpaceDE w:val="0"/>
        <w:autoSpaceDN w:val="0"/>
        <w:adjustRightInd w:val="0"/>
        <w:ind w:firstLine="709"/>
        <w:jc w:val="both"/>
        <w:rPr>
          <w:sz w:val="28"/>
          <w:szCs w:val="28"/>
        </w:rPr>
      </w:pPr>
    </w:p>
    <w:p w:rsidR="00F958CB" w:rsidRDefault="00F958CB">
      <w:pPr>
        <w:autoSpaceDE w:val="0"/>
        <w:autoSpaceDN w:val="0"/>
        <w:adjustRightInd w:val="0"/>
        <w:ind w:firstLine="709"/>
        <w:jc w:val="both"/>
        <w:rPr>
          <w:sz w:val="28"/>
          <w:szCs w:val="28"/>
        </w:rPr>
      </w:pPr>
    </w:p>
    <w:p w:rsidR="00F958CB" w:rsidRDefault="00A53D68">
      <w:pPr>
        <w:autoSpaceDE w:val="0"/>
        <w:autoSpaceDN w:val="0"/>
        <w:adjustRightInd w:val="0"/>
        <w:jc w:val="both"/>
        <w:rPr>
          <w:sz w:val="28"/>
          <w:szCs w:val="28"/>
        </w:rPr>
      </w:pPr>
      <w:r>
        <w:rPr>
          <w:sz w:val="28"/>
          <w:szCs w:val="28"/>
        </w:rPr>
        <w:t xml:space="preserve">Глава </w:t>
      </w:r>
      <w:proofErr w:type="spellStart"/>
      <w:r>
        <w:rPr>
          <w:sz w:val="28"/>
          <w:szCs w:val="28"/>
        </w:rPr>
        <w:t>Мысковского</w:t>
      </w:r>
      <w:proofErr w:type="spellEnd"/>
      <w:r>
        <w:rPr>
          <w:sz w:val="28"/>
          <w:szCs w:val="28"/>
        </w:rPr>
        <w:t xml:space="preserve"> городского округа</w:t>
      </w:r>
      <w:r>
        <w:rPr>
          <w:sz w:val="28"/>
          <w:szCs w:val="28"/>
        </w:rPr>
        <w:tab/>
      </w:r>
      <w:r>
        <w:rPr>
          <w:sz w:val="28"/>
          <w:szCs w:val="28"/>
        </w:rPr>
        <w:tab/>
      </w:r>
      <w:r>
        <w:rPr>
          <w:sz w:val="28"/>
          <w:szCs w:val="28"/>
        </w:rPr>
        <w:tab/>
      </w:r>
      <w:r>
        <w:rPr>
          <w:sz w:val="28"/>
          <w:szCs w:val="28"/>
        </w:rPr>
        <w:tab/>
        <w:t xml:space="preserve">                  Е.В. Тимофеев</w:t>
      </w:r>
    </w:p>
    <w:p w:rsidR="00F958CB" w:rsidRDefault="00F958CB">
      <w:pPr>
        <w:autoSpaceDE w:val="0"/>
        <w:autoSpaceDN w:val="0"/>
        <w:adjustRightInd w:val="0"/>
        <w:ind w:firstLine="709"/>
        <w:jc w:val="both"/>
        <w:rPr>
          <w:sz w:val="28"/>
          <w:szCs w:val="28"/>
        </w:rPr>
      </w:pPr>
    </w:p>
    <w:p w:rsidR="00F958CB" w:rsidRDefault="00F958CB">
      <w:pPr>
        <w:autoSpaceDE w:val="0"/>
        <w:autoSpaceDN w:val="0"/>
        <w:adjustRightInd w:val="0"/>
        <w:ind w:firstLine="709"/>
        <w:jc w:val="both"/>
        <w:rPr>
          <w:sz w:val="28"/>
          <w:szCs w:val="28"/>
        </w:rPr>
      </w:pPr>
    </w:p>
    <w:p w:rsidR="00F958CB" w:rsidRDefault="00A53D68">
      <w:pPr>
        <w:ind w:firstLine="567"/>
        <w:jc w:val="right"/>
        <w:rPr>
          <w:sz w:val="28"/>
          <w:szCs w:val="28"/>
        </w:rPr>
      </w:pPr>
      <w:r>
        <w:rPr>
          <w:sz w:val="28"/>
          <w:szCs w:val="28"/>
        </w:rPr>
        <w:br w:type="column"/>
      </w:r>
      <w:r>
        <w:rPr>
          <w:sz w:val="28"/>
          <w:szCs w:val="28"/>
        </w:rPr>
        <w:lastRenderedPageBreak/>
        <w:t>Приложение</w:t>
      </w:r>
    </w:p>
    <w:p w:rsidR="00F958CB" w:rsidRDefault="00A53D68">
      <w:pPr>
        <w:ind w:firstLine="567"/>
        <w:jc w:val="right"/>
        <w:rPr>
          <w:sz w:val="28"/>
          <w:szCs w:val="28"/>
        </w:rPr>
      </w:pPr>
      <w:r>
        <w:rPr>
          <w:sz w:val="28"/>
          <w:szCs w:val="28"/>
        </w:rPr>
        <w:t xml:space="preserve"> к постановлению администрации </w:t>
      </w:r>
    </w:p>
    <w:p w:rsidR="00F958CB" w:rsidRDefault="00A53D68">
      <w:pPr>
        <w:ind w:firstLine="567"/>
        <w:jc w:val="right"/>
        <w:rPr>
          <w:sz w:val="28"/>
          <w:szCs w:val="28"/>
        </w:rPr>
      </w:pPr>
      <w:proofErr w:type="spellStart"/>
      <w:r>
        <w:rPr>
          <w:sz w:val="28"/>
          <w:szCs w:val="28"/>
        </w:rPr>
        <w:t>Мысковского</w:t>
      </w:r>
      <w:proofErr w:type="spellEnd"/>
      <w:r>
        <w:rPr>
          <w:sz w:val="28"/>
          <w:szCs w:val="28"/>
        </w:rPr>
        <w:t xml:space="preserve"> городского округа</w:t>
      </w:r>
    </w:p>
    <w:p w:rsidR="00F958CB" w:rsidRDefault="00A53D68">
      <w:pPr>
        <w:ind w:firstLine="567"/>
        <w:jc w:val="right"/>
        <w:rPr>
          <w:sz w:val="28"/>
          <w:szCs w:val="28"/>
        </w:rPr>
      </w:pPr>
      <w:r>
        <w:rPr>
          <w:sz w:val="28"/>
          <w:szCs w:val="28"/>
        </w:rPr>
        <w:t xml:space="preserve"> от ____________ №_________</w:t>
      </w:r>
    </w:p>
    <w:p w:rsidR="00F958CB" w:rsidRDefault="00F958CB">
      <w:pPr>
        <w:ind w:right="-2"/>
        <w:jc w:val="both"/>
        <w:rPr>
          <w:sz w:val="28"/>
          <w:szCs w:val="28"/>
        </w:rPr>
      </w:pPr>
    </w:p>
    <w:p w:rsidR="00F958CB" w:rsidRDefault="00F958CB">
      <w:pPr>
        <w:ind w:right="-2"/>
        <w:jc w:val="both"/>
        <w:rPr>
          <w:sz w:val="28"/>
          <w:szCs w:val="28"/>
        </w:rPr>
      </w:pPr>
    </w:p>
    <w:p w:rsidR="00F958CB" w:rsidRDefault="00A53D68">
      <w:pPr>
        <w:pStyle w:val="ConsPlusNormal"/>
        <w:ind w:left="1134" w:right="1133"/>
        <w:jc w:val="center"/>
        <w:rPr>
          <w:rFonts w:ascii="Times New Roman" w:hAnsi="Times New Roman"/>
          <w:b/>
          <w:sz w:val="28"/>
          <w:szCs w:val="28"/>
        </w:rPr>
      </w:pPr>
      <w:r>
        <w:rPr>
          <w:rFonts w:ascii="Times New Roman" w:hAnsi="Times New Roman"/>
          <w:b/>
          <w:sz w:val="28"/>
          <w:szCs w:val="28"/>
        </w:rPr>
        <w:t>ПОРЯДОК</w:t>
      </w:r>
    </w:p>
    <w:p w:rsidR="00F958CB" w:rsidRDefault="00A53D68">
      <w:pPr>
        <w:ind w:right="-2"/>
        <w:jc w:val="center"/>
        <w:rPr>
          <w:rFonts w:cs="Arial"/>
          <w:b/>
          <w:sz w:val="28"/>
          <w:szCs w:val="28"/>
        </w:rPr>
      </w:pPr>
      <w:r>
        <w:rPr>
          <w:rFonts w:cs="Arial"/>
          <w:b/>
          <w:sz w:val="28"/>
          <w:szCs w:val="28"/>
        </w:rPr>
        <w:t xml:space="preserve">предоставления субсидий </w:t>
      </w:r>
    </w:p>
    <w:p w:rsidR="00F958CB" w:rsidRDefault="00A53D68">
      <w:pPr>
        <w:ind w:right="-2"/>
        <w:jc w:val="center"/>
        <w:rPr>
          <w:rStyle w:val="fontstyle01"/>
        </w:rPr>
      </w:pPr>
      <w:r>
        <w:rPr>
          <w:rFonts w:cs="Arial"/>
          <w:b/>
          <w:sz w:val="28"/>
          <w:szCs w:val="28"/>
        </w:rPr>
        <w:t xml:space="preserve">на </w:t>
      </w:r>
      <w:r>
        <w:rPr>
          <w:rStyle w:val="fontstyle01"/>
        </w:rPr>
        <w:t>осуществление поддержки семейного бизнеса</w:t>
      </w:r>
    </w:p>
    <w:p w:rsidR="00F958CB" w:rsidRDefault="00F958CB">
      <w:pPr>
        <w:ind w:right="-2"/>
        <w:jc w:val="both"/>
        <w:rPr>
          <w:rStyle w:val="fontstyle01"/>
        </w:rPr>
      </w:pPr>
    </w:p>
    <w:p w:rsidR="00F958CB" w:rsidRDefault="00A53D6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958CB" w:rsidRDefault="00F958CB">
      <w:pPr>
        <w:pStyle w:val="ConsPlusTitle"/>
        <w:jc w:val="center"/>
        <w:outlineLvl w:val="1"/>
        <w:rPr>
          <w:rFonts w:ascii="Times New Roman" w:hAnsi="Times New Roman" w:cs="Times New Roman"/>
          <w:sz w:val="28"/>
          <w:szCs w:val="28"/>
        </w:rPr>
      </w:pP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1.1. Настоящий Порядок предоставления субсидий на осуществление поддержки семейного бизнеса (далее - Порядок) устанавливает цели, условия и механизм предоставления субсидий из бюджета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на осуществление поддержки семейного бизнеса (далее – субсидия), а также порядок возврата субсидий в случаях, установленных настоящим Порядком.</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1.2. Для целей настоящего Порядка используются следующие понятия:</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участники конкурсного отбора (далее – участники) – юридические лица (за исключением некоммерческих организаций, являющихся государственными (муниципальными) учреждениями) или индивидуальные предприниматели, подавшие заявку на участие в конкурсном отборе и соответствующие положениям настоящего Порядка;</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семейный бизнес – юридические лица (за исключением некоммерческих организаций, являющихся государственными (муниципальными) учреждениями) или индивидуальные предприниматели, осуществляющие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получатели субсидии – участники, прошедшие конкурс согласно пункту 1.8 настоящего Порядка и заключившие соглашение о предоставлении субсидии из </w:t>
      </w:r>
      <w:proofErr w:type="gramStart"/>
      <w:r>
        <w:rPr>
          <w:rFonts w:ascii="Times New Roman" w:hAnsi="Times New Roman"/>
          <w:sz w:val="28"/>
          <w:szCs w:val="28"/>
        </w:rPr>
        <w:t xml:space="preserve">бюджета  </w:t>
      </w:r>
      <w:proofErr w:type="spellStart"/>
      <w:r>
        <w:rPr>
          <w:rFonts w:ascii="Times New Roman" w:hAnsi="Times New Roman"/>
          <w:sz w:val="28"/>
          <w:szCs w:val="28"/>
        </w:rPr>
        <w:t>Мысковского</w:t>
      </w:r>
      <w:proofErr w:type="spellEnd"/>
      <w:proofErr w:type="gramEnd"/>
      <w:r>
        <w:rPr>
          <w:rFonts w:ascii="Times New Roman" w:hAnsi="Times New Roman"/>
          <w:sz w:val="28"/>
          <w:szCs w:val="28"/>
        </w:rPr>
        <w:t xml:space="preserve"> городского округа (далее – соглашение) с администрацией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(далее – администрация) согласно пункту 3.2 настоящего Порядка;</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w:t>
      </w:r>
      <w:hyperlink r:id="rId8">
        <w:r>
          <w:rPr>
            <w:rFonts w:ascii="Times New Roman" w:hAnsi="Times New Roman"/>
            <w:sz w:val="28"/>
            <w:szCs w:val="28"/>
          </w:rPr>
          <w:t>кодекса</w:t>
        </w:r>
      </w:hyperlink>
      <w:r>
        <w:rPr>
          <w:rFonts w:ascii="Times New Roman" w:hAnsi="Times New Roman"/>
          <w:sz w:val="28"/>
          <w:szCs w:val="28"/>
        </w:rPr>
        <w:t xml:space="preserve"> Российской Федерации;</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оргтехника -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w:t>
      </w:r>
      <w:hyperlink r:id="rId9">
        <w:r>
          <w:rPr>
            <w:rFonts w:ascii="Times New Roman" w:hAnsi="Times New Roman"/>
            <w:sz w:val="28"/>
            <w:szCs w:val="28"/>
          </w:rPr>
          <w:t>классификатора</w:t>
        </w:r>
      </w:hyperlink>
      <w:r>
        <w:rPr>
          <w:rFonts w:ascii="Times New Roman" w:hAnsi="Times New Roman"/>
          <w:sz w:val="28"/>
          <w:szCs w:val="28"/>
        </w:rPr>
        <w:t xml:space="preserve"> основных фондов, принятого и введенного в действие Приказом Федерального агентства по техническому регулированию и метрологии от 12.12.2014 № 2018-ст, укомплектованные всеми приспособлениями и принадлежностями, необходимыми для выполнения </w:t>
      </w:r>
      <w:r>
        <w:rPr>
          <w:rFonts w:ascii="Times New Roman" w:hAnsi="Times New Roman"/>
          <w:sz w:val="28"/>
          <w:szCs w:val="28"/>
        </w:rPr>
        <w:lastRenderedPageBreak/>
        <w:t>возложенных на них функций, и не являющиеся составной частью какого-либо другого оборудования.</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1.3. Целью предоставления субсидии является осуществление поддержки семейного бизнеса в рамках муниципальной программы </w:t>
      </w:r>
      <w:proofErr w:type="spellStart"/>
      <w:r>
        <w:rPr>
          <w:rStyle w:val="normaltextrun"/>
          <w:rFonts w:ascii="Times New Roman" w:hAnsi="Times New Roman"/>
          <w:sz w:val="28"/>
          <w:szCs w:val="28"/>
        </w:rPr>
        <w:t>Мысковского</w:t>
      </w:r>
      <w:proofErr w:type="spellEnd"/>
      <w:r>
        <w:rPr>
          <w:rStyle w:val="normaltextrun"/>
          <w:rFonts w:ascii="Times New Roman" w:hAnsi="Times New Roman"/>
          <w:sz w:val="28"/>
          <w:szCs w:val="28"/>
        </w:rPr>
        <w:t xml:space="preserve"> городского округа «</w:t>
      </w:r>
      <w:r>
        <w:rPr>
          <w:rFonts w:ascii="Times New Roman" w:hAnsi="Times New Roman"/>
          <w:sz w:val="28"/>
          <w:szCs w:val="28"/>
        </w:rPr>
        <w:t xml:space="preserve">Развитие малого и среднего предпринимательства в </w:t>
      </w:r>
      <w:proofErr w:type="spellStart"/>
      <w:r>
        <w:rPr>
          <w:rFonts w:ascii="Times New Roman" w:hAnsi="Times New Roman"/>
          <w:sz w:val="28"/>
          <w:szCs w:val="28"/>
        </w:rPr>
        <w:t>Мысковском</w:t>
      </w:r>
      <w:proofErr w:type="spellEnd"/>
      <w:r>
        <w:rPr>
          <w:rFonts w:ascii="Times New Roman" w:hAnsi="Times New Roman"/>
          <w:sz w:val="28"/>
          <w:szCs w:val="28"/>
        </w:rPr>
        <w:t xml:space="preserve"> городском округе» (далее –</w:t>
      </w:r>
      <w:r w:rsidR="007F11FB">
        <w:rPr>
          <w:rFonts w:ascii="Times New Roman" w:hAnsi="Times New Roman"/>
          <w:sz w:val="28"/>
          <w:szCs w:val="28"/>
        </w:rPr>
        <w:t xml:space="preserve"> </w:t>
      </w:r>
      <w:r>
        <w:rPr>
          <w:rFonts w:ascii="Times New Roman" w:hAnsi="Times New Roman"/>
          <w:sz w:val="28"/>
          <w:szCs w:val="28"/>
        </w:rPr>
        <w:t xml:space="preserve">программа), утвержденной постановлением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1.4. Администрация является главным распорядителем </w:t>
      </w:r>
      <w:proofErr w:type="gramStart"/>
      <w:r>
        <w:rPr>
          <w:rFonts w:ascii="Times New Roman" w:hAnsi="Times New Roman"/>
          <w:sz w:val="28"/>
          <w:szCs w:val="28"/>
        </w:rPr>
        <w:t>средств  бюджета</w:t>
      </w:r>
      <w:proofErr w:type="gramEnd"/>
      <w:r>
        <w:rPr>
          <w:rFonts w:ascii="Times New Roman" w:hAnsi="Times New Roman"/>
          <w:sz w:val="28"/>
          <w:szCs w:val="28"/>
        </w:rPr>
        <w:t xml:space="preserve">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по предоставлению субсидий,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F958CB" w:rsidRDefault="00A53D68">
      <w:pPr>
        <w:ind w:right="-2" w:firstLine="709"/>
        <w:jc w:val="both"/>
        <w:rPr>
          <w:sz w:val="28"/>
          <w:szCs w:val="28"/>
        </w:rPr>
      </w:pPr>
      <w:r>
        <w:rPr>
          <w:sz w:val="28"/>
          <w:szCs w:val="28"/>
        </w:rPr>
        <w:t>1.</w:t>
      </w:r>
      <w:r w:rsidR="00371C73">
        <w:rPr>
          <w:sz w:val="28"/>
          <w:szCs w:val="28"/>
        </w:rPr>
        <w:t>5</w:t>
      </w:r>
      <w:r>
        <w:rPr>
          <w:sz w:val="28"/>
          <w:szCs w:val="28"/>
        </w:rPr>
        <w:t xml:space="preserve">. Субсидии предоставляются в целях </w:t>
      </w:r>
      <w:r w:rsidR="00793B15">
        <w:rPr>
          <w:sz w:val="28"/>
          <w:szCs w:val="28"/>
        </w:rPr>
        <w:t>возмещения</w:t>
      </w:r>
      <w:r>
        <w:rPr>
          <w:sz w:val="28"/>
          <w:szCs w:val="28"/>
        </w:rPr>
        <w:t xml:space="preserve"> затрат на оплату оборудования, мебели, оргтехники, приобретения или аренды помещений и(или) земельных участков, используемых исключительно для ведения предпринимательской деятельности</w:t>
      </w:r>
      <w:r w:rsidR="00A80774">
        <w:rPr>
          <w:sz w:val="28"/>
          <w:szCs w:val="28"/>
        </w:rPr>
        <w:t>.</w:t>
      </w:r>
    </w:p>
    <w:p w:rsidR="00F958CB" w:rsidRDefault="00A53D68">
      <w:pPr>
        <w:ind w:right="-2" w:firstLine="709"/>
        <w:jc w:val="both"/>
        <w:rPr>
          <w:sz w:val="28"/>
          <w:szCs w:val="28"/>
        </w:rPr>
      </w:pPr>
      <w:r>
        <w:rPr>
          <w:sz w:val="28"/>
          <w:szCs w:val="28"/>
        </w:rPr>
        <w:t xml:space="preserve"> Затраты, подлежащие возмещению, должны быть произведены не позднее чем за три предшествующих года подачи заявки на субсидию.  </w:t>
      </w:r>
    </w:p>
    <w:p w:rsidR="00D941A7" w:rsidRDefault="00A53D68" w:rsidP="00D941A7">
      <w:pPr>
        <w:ind w:right="-2" w:firstLine="709"/>
        <w:jc w:val="both"/>
        <w:rPr>
          <w:sz w:val="28"/>
          <w:szCs w:val="28"/>
        </w:rPr>
      </w:pPr>
      <w:r>
        <w:rPr>
          <w:sz w:val="28"/>
          <w:szCs w:val="28"/>
        </w:rPr>
        <w:t>1.</w:t>
      </w:r>
      <w:r w:rsidR="00371C73">
        <w:rPr>
          <w:sz w:val="28"/>
          <w:szCs w:val="28"/>
        </w:rPr>
        <w:t>6</w:t>
      </w:r>
      <w:r>
        <w:rPr>
          <w:sz w:val="28"/>
          <w:szCs w:val="28"/>
        </w:rPr>
        <w:t>. Размер субсидии составляет 85 процентов произведенных затрат, но не более 300 тысяч рублей на одного получателя субсидии.</w:t>
      </w:r>
    </w:p>
    <w:p w:rsidR="00D941A7" w:rsidRDefault="00A53D68" w:rsidP="00D941A7">
      <w:pPr>
        <w:ind w:right="-2" w:firstLine="709"/>
        <w:jc w:val="both"/>
        <w:rPr>
          <w:rFonts w:eastAsia="SimSun"/>
          <w:bCs/>
          <w:sz w:val="28"/>
          <w:szCs w:val="28"/>
        </w:rPr>
      </w:pPr>
      <w:r>
        <w:rPr>
          <w:sz w:val="28"/>
          <w:szCs w:val="28"/>
        </w:rPr>
        <w:t>1.</w:t>
      </w:r>
      <w:r w:rsidR="00371C73">
        <w:rPr>
          <w:sz w:val="28"/>
          <w:szCs w:val="28"/>
        </w:rPr>
        <w:t>7</w:t>
      </w:r>
      <w:r>
        <w:rPr>
          <w:sz w:val="28"/>
          <w:szCs w:val="28"/>
        </w:rPr>
        <w:t>. </w:t>
      </w:r>
      <w:r w:rsidR="00D941A7" w:rsidRPr="00D941A7">
        <w:rPr>
          <w:rFonts w:eastAsia="SimSun"/>
          <w:bCs/>
          <w:sz w:val="28"/>
          <w:szCs w:val="28"/>
        </w:rPr>
        <w:t>Определение получателей субсидии осуществляется посредством проведения конкурса</w:t>
      </w:r>
      <w:r w:rsidR="00D941A7">
        <w:rPr>
          <w:rFonts w:eastAsia="SimSun"/>
          <w:bCs/>
          <w:sz w:val="28"/>
          <w:szCs w:val="28"/>
        </w:rPr>
        <w:t>.</w:t>
      </w:r>
    </w:p>
    <w:p w:rsidR="00483A6F" w:rsidRDefault="00407062" w:rsidP="00483A6F">
      <w:pPr>
        <w:ind w:right="-2" w:firstLine="709"/>
        <w:jc w:val="both"/>
        <w:rPr>
          <w:sz w:val="28"/>
          <w:szCs w:val="28"/>
        </w:rPr>
      </w:pPr>
      <w:r>
        <w:rPr>
          <w:sz w:val="28"/>
          <w:szCs w:val="28"/>
        </w:rPr>
        <w:t>1.</w:t>
      </w:r>
      <w:r w:rsidR="00371C73">
        <w:rPr>
          <w:sz w:val="28"/>
          <w:szCs w:val="28"/>
        </w:rPr>
        <w:t>8</w:t>
      </w:r>
      <w:r>
        <w:rPr>
          <w:sz w:val="28"/>
          <w:szCs w:val="28"/>
        </w:rPr>
        <w:t xml:space="preserve">. </w:t>
      </w:r>
      <w:r w:rsidR="00483A6F">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Совета народных депутатов </w:t>
      </w:r>
      <w:proofErr w:type="spellStart"/>
      <w:r w:rsidR="00483A6F">
        <w:rPr>
          <w:sz w:val="28"/>
          <w:szCs w:val="28"/>
        </w:rPr>
        <w:t>Мысковского</w:t>
      </w:r>
      <w:proofErr w:type="spellEnd"/>
      <w:r w:rsidR="00483A6F">
        <w:rPr>
          <w:sz w:val="28"/>
          <w:szCs w:val="28"/>
        </w:rPr>
        <w:t xml:space="preserve"> городского округа о бюджете (решения Совета народных депутатов </w:t>
      </w:r>
      <w:proofErr w:type="spellStart"/>
      <w:r w:rsidR="00483A6F">
        <w:rPr>
          <w:sz w:val="28"/>
          <w:szCs w:val="28"/>
        </w:rPr>
        <w:t>Мысковского</w:t>
      </w:r>
      <w:proofErr w:type="spellEnd"/>
      <w:r w:rsidR="00483A6F">
        <w:rPr>
          <w:sz w:val="28"/>
          <w:szCs w:val="28"/>
        </w:rPr>
        <w:t xml:space="preserve"> городского округа о внесении изменений в решение о бюджете) при наличии технической возможности.</w:t>
      </w:r>
    </w:p>
    <w:p w:rsidR="00A93BFE" w:rsidRDefault="00A93BFE" w:rsidP="00A93BFE">
      <w:pPr>
        <w:ind w:right="-2" w:firstLine="709"/>
        <w:jc w:val="both"/>
        <w:rPr>
          <w:sz w:val="28"/>
          <w:szCs w:val="28"/>
        </w:rPr>
      </w:pPr>
    </w:p>
    <w:p w:rsidR="00F958CB" w:rsidRDefault="00A53D68">
      <w:pPr>
        <w:pStyle w:val="ConsPlusTitle"/>
        <w:ind w:left="1276" w:right="1133"/>
        <w:jc w:val="center"/>
        <w:outlineLvl w:val="1"/>
        <w:rPr>
          <w:rFonts w:ascii="Times New Roman" w:hAnsi="Times New Roman" w:cs="Times New Roman"/>
          <w:sz w:val="28"/>
          <w:szCs w:val="28"/>
        </w:rPr>
      </w:pPr>
      <w:r>
        <w:rPr>
          <w:rFonts w:ascii="Times New Roman" w:hAnsi="Times New Roman" w:cs="Times New Roman"/>
          <w:sz w:val="28"/>
          <w:szCs w:val="28"/>
        </w:rPr>
        <w:t>2. Порядок проведения конкурса получателей субсидии</w:t>
      </w:r>
    </w:p>
    <w:p w:rsidR="00F958CB" w:rsidRDefault="00F958CB">
      <w:pPr>
        <w:pStyle w:val="ConsPlusTitle"/>
        <w:ind w:firstLine="709"/>
        <w:jc w:val="center"/>
        <w:outlineLvl w:val="1"/>
        <w:rPr>
          <w:rFonts w:ascii="Times New Roman" w:hAnsi="Times New Roman" w:cs="Times New Roman"/>
          <w:sz w:val="28"/>
          <w:szCs w:val="28"/>
        </w:rPr>
      </w:pPr>
    </w:p>
    <w:p w:rsidR="00F958CB" w:rsidRDefault="00A53D68" w:rsidP="00D941A7">
      <w:pPr>
        <w:pStyle w:val="ConsPlusNormal"/>
        <w:tabs>
          <w:tab w:val="left" w:pos="1134"/>
        </w:tabs>
        <w:adjustRightInd/>
        <w:ind w:firstLine="709"/>
        <w:contextualSpacing/>
        <w:jc w:val="both"/>
        <w:rPr>
          <w:rFonts w:ascii="Times New Roman" w:hAnsi="Times New Roman"/>
          <w:sz w:val="28"/>
          <w:szCs w:val="28"/>
        </w:rPr>
      </w:pPr>
      <w:r>
        <w:rPr>
          <w:rFonts w:ascii="Times New Roman" w:hAnsi="Times New Roman"/>
          <w:sz w:val="28"/>
          <w:szCs w:val="28"/>
        </w:rPr>
        <w:t>2.1. Конкурс проводится администрацией в течение текущего финансового года, но не позднее 15 ноября текущего финансового года.</w:t>
      </w:r>
    </w:p>
    <w:p w:rsidR="00F958CB" w:rsidRDefault="00A53D68">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если к моменту предоставления субсидии в бюджете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rsidR="00F958CB" w:rsidRDefault="00A53D68">
      <w:pPr>
        <w:pStyle w:val="ConsPlusNormal"/>
        <w:tabs>
          <w:tab w:val="left" w:pos="1134"/>
        </w:tabs>
        <w:adjustRightInd/>
        <w:ind w:firstLine="709"/>
        <w:contextualSpacing/>
        <w:jc w:val="both"/>
        <w:rPr>
          <w:rFonts w:ascii="Times New Roman" w:hAnsi="Times New Roman"/>
          <w:sz w:val="28"/>
          <w:szCs w:val="28"/>
        </w:rPr>
      </w:pPr>
      <w:r>
        <w:rPr>
          <w:rFonts w:ascii="Times New Roman" w:hAnsi="Times New Roman"/>
          <w:sz w:val="28"/>
          <w:szCs w:val="28"/>
        </w:rPr>
        <w:t xml:space="preserve">2.2. Организатором конкурса является отдел потребительского рынка, поддержки </w:t>
      </w:r>
      <w:r w:rsidR="009E704F">
        <w:rPr>
          <w:rFonts w:ascii="Times New Roman" w:hAnsi="Times New Roman"/>
          <w:sz w:val="28"/>
          <w:szCs w:val="28"/>
        </w:rPr>
        <w:t xml:space="preserve">предпринимательства </w:t>
      </w:r>
      <w:r>
        <w:rPr>
          <w:rFonts w:ascii="Times New Roman" w:hAnsi="Times New Roman"/>
          <w:sz w:val="28"/>
          <w:szCs w:val="28"/>
        </w:rPr>
        <w:t xml:space="preserve">и развития </w:t>
      </w:r>
      <w:r w:rsidR="009E704F">
        <w:rPr>
          <w:rFonts w:ascii="Times New Roman" w:hAnsi="Times New Roman"/>
          <w:sz w:val="28"/>
          <w:szCs w:val="28"/>
        </w:rPr>
        <w:t>туризма</w:t>
      </w:r>
      <w:r w:rsidR="00D728FB" w:rsidRPr="00D728FB">
        <w:rPr>
          <w:rFonts w:ascii="Times New Roman" w:hAnsi="Times New Roman"/>
          <w:sz w:val="28"/>
          <w:szCs w:val="28"/>
        </w:rPr>
        <w:t xml:space="preserve"> </w:t>
      </w:r>
      <w:r w:rsidR="00955C9B">
        <w:rPr>
          <w:rFonts w:ascii="Times New Roman" w:hAnsi="Times New Roman"/>
          <w:sz w:val="28"/>
          <w:szCs w:val="28"/>
        </w:rPr>
        <w:t xml:space="preserve">администрации </w:t>
      </w:r>
      <w:r>
        <w:rPr>
          <w:rFonts w:ascii="Times New Roman" w:hAnsi="Times New Roman"/>
          <w:sz w:val="28"/>
          <w:szCs w:val="28"/>
        </w:rPr>
        <w:t>(далее - отдел).</w:t>
      </w:r>
    </w:p>
    <w:p w:rsidR="00F958CB" w:rsidRDefault="00A53D68">
      <w:pPr>
        <w:pStyle w:val="ConsPlusNormal"/>
        <w:tabs>
          <w:tab w:val="left" w:pos="1134"/>
        </w:tabs>
        <w:adjustRightInd/>
        <w:ind w:firstLine="709"/>
        <w:contextualSpacing/>
        <w:jc w:val="both"/>
        <w:rPr>
          <w:rFonts w:ascii="Times New Roman" w:hAnsi="Times New Roman"/>
          <w:sz w:val="28"/>
          <w:szCs w:val="28"/>
        </w:rPr>
      </w:pPr>
      <w:bookmarkStart w:id="0" w:name="_Hlk131850795"/>
      <w:r>
        <w:rPr>
          <w:rFonts w:ascii="Times New Roman" w:hAnsi="Times New Roman"/>
          <w:sz w:val="28"/>
          <w:szCs w:val="28"/>
        </w:rPr>
        <w:t>2.3. Не позднее 7 рабочих дней со дня принятия</w:t>
      </w:r>
      <w:r w:rsidR="00096636">
        <w:rPr>
          <w:rFonts w:ascii="Times New Roman" w:hAnsi="Times New Roman"/>
          <w:sz w:val="28"/>
          <w:szCs w:val="28"/>
        </w:rPr>
        <w:t xml:space="preserve"> администрацией</w:t>
      </w:r>
      <w:r>
        <w:rPr>
          <w:rFonts w:ascii="Times New Roman" w:hAnsi="Times New Roman"/>
          <w:sz w:val="28"/>
          <w:szCs w:val="28"/>
        </w:rPr>
        <w:t xml:space="preserve"> решения о проведении конкурса отдел размещает </w:t>
      </w:r>
      <w:r w:rsidR="00903313">
        <w:rPr>
          <w:rFonts w:ascii="Times New Roman" w:hAnsi="Times New Roman"/>
          <w:sz w:val="28"/>
          <w:szCs w:val="28"/>
        </w:rPr>
        <w:t>информационное сообщение</w:t>
      </w:r>
      <w:r>
        <w:rPr>
          <w:rFonts w:ascii="Times New Roman" w:hAnsi="Times New Roman"/>
          <w:sz w:val="28"/>
          <w:szCs w:val="28"/>
        </w:rPr>
        <w:t xml:space="preserve"> о проведении конкурса (далее – объявление) в информационно-телекоммуникационной сети </w:t>
      </w:r>
      <w:r>
        <w:rPr>
          <w:rFonts w:ascii="Times New Roman" w:hAnsi="Times New Roman"/>
          <w:sz w:val="28"/>
          <w:szCs w:val="28"/>
        </w:rPr>
        <w:lastRenderedPageBreak/>
        <w:t xml:space="preserve">«Интернет» на официальном сайте администрации https://myskiadmin.ru/ (далее – </w:t>
      </w:r>
      <w:proofErr w:type="gramStart"/>
      <w:r>
        <w:rPr>
          <w:rFonts w:ascii="Times New Roman" w:hAnsi="Times New Roman"/>
          <w:sz w:val="28"/>
          <w:szCs w:val="28"/>
        </w:rPr>
        <w:t>официальный  сайт</w:t>
      </w:r>
      <w:proofErr w:type="gramEnd"/>
      <w:r>
        <w:rPr>
          <w:rFonts w:ascii="Times New Roman" w:hAnsi="Times New Roman"/>
          <w:sz w:val="28"/>
          <w:szCs w:val="28"/>
        </w:rPr>
        <w:t xml:space="preserve"> администрации)</w:t>
      </w:r>
      <w:r w:rsidR="00C87ECC">
        <w:rPr>
          <w:rFonts w:ascii="Times New Roman" w:hAnsi="Times New Roman"/>
          <w:sz w:val="28"/>
          <w:szCs w:val="28"/>
        </w:rPr>
        <w:t xml:space="preserve"> и публикуется в газете «Мыски»</w:t>
      </w:r>
      <w:r>
        <w:rPr>
          <w:rFonts w:ascii="Times New Roman" w:hAnsi="Times New Roman"/>
          <w:sz w:val="28"/>
          <w:szCs w:val="28"/>
        </w:rPr>
        <w:t xml:space="preserve"> с указанием:</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срок</w:t>
      </w:r>
      <w:r w:rsidR="008956DF">
        <w:rPr>
          <w:rFonts w:ascii="Times New Roman" w:hAnsi="Times New Roman"/>
          <w:sz w:val="28"/>
          <w:szCs w:val="28"/>
        </w:rPr>
        <w:t>а</w:t>
      </w:r>
      <w:r>
        <w:rPr>
          <w:rFonts w:ascii="Times New Roman" w:hAnsi="Times New Roman"/>
          <w:sz w:val="28"/>
          <w:szCs w:val="28"/>
        </w:rPr>
        <w:t xml:space="preserve"> проведения конкурса;</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даты  начала</w:t>
      </w:r>
      <w:proofErr w:type="gramEnd"/>
      <w:r>
        <w:rPr>
          <w:rFonts w:ascii="Times New Roman" w:hAnsi="Times New Roman"/>
          <w:sz w:val="28"/>
          <w:szCs w:val="28"/>
        </w:rPr>
        <w:t xml:space="preserve"> подачи </w:t>
      </w:r>
      <w:r w:rsidR="005F24C8">
        <w:rPr>
          <w:rFonts w:ascii="Times New Roman" w:hAnsi="Times New Roman"/>
          <w:sz w:val="28"/>
          <w:szCs w:val="28"/>
        </w:rPr>
        <w:t>и окончания</w:t>
      </w:r>
      <w:r w:rsidR="00F3189B">
        <w:rPr>
          <w:rFonts w:ascii="Times New Roman" w:hAnsi="Times New Roman"/>
          <w:sz w:val="28"/>
          <w:szCs w:val="28"/>
        </w:rPr>
        <w:t xml:space="preserve"> приема</w:t>
      </w:r>
      <w:r>
        <w:rPr>
          <w:rFonts w:ascii="Times New Roman" w:hAnsi="Times New Roman"/>
          <w:sz w:val="28"/>
          <w:szCs w:val="28"/>
        </w:rPr>
        <w:t xml:space="preserve"> заявок участников, которая не может быть ранее 30-го календарного дня, следующего за днем размещения объявления;</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наименования, местонахождения, почтового адреса, адреса электронной почты отдела, а также номера телефона для получения разъяснений положений объявления о проведении конкурса;</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результата предоставления субсидии в соответствии с пунктом 3.6 настоящего Порядка;</w:t>
      </w:r>
    </w:p>
    <w:p w:rsidR="008F7514" w:rsidRDefault="008F7514">
      <w:pPr>
        <w:pStyle w:val="ConsPlusNormal"/>
        <w:ind w:firstLine="709"/>
        <w:contextualSpacing/>
        <w:jc w:val="both"/>
        <w:rPr>
          <w:rFonts w:ascii="Times New Roman" w:hAnsi="Times New Roman"/>
          <w:sz w:val="28"/>
          <w:szCs w:val="28"/>
        </w:rPr>
      </w:pPr>
      <w:r>
        <w:rPr>
          <w:rFonts w:ascii="Times New Roman" w:hAnsi="Times New Roman"/>
          <w:sz w:val="28"/>
          <w:szCs w:val="28"/>
        </w:rPr>
        <w:t>- доменное имя</w:t>
      </w:r>
      <w:r w:rsidR="00260FFF">
        <w:rPr>
          <w:rFonts w:ascii="Times New Roman" w:hAnsi="Times New Roman"/>
          <w:sz w:val="28"/>
          <w:szCs w:val="28"/>
        </w:rPr>
        <w:t>,</w:t>
      </w:r>
      <w:r>
        <w:rPr>
          <w:rFonts w:ascii="Times New Roman" w:hAnsi="Times New Roman"/>
          <w:sz w:val="28"/>
          <w:szCs w:val="28"/>
        </w:rPr>
        <w:t xml:space="preserve"> и(или)</w:t>
      </w:r>
      <w:r w:rsidR="00260FFF">
        <w:rPr>
          <w:rFonts w:ascii="Times New Roman" w:hAnsi="Times New Roman"/>
          <w:sz w:val="28"/>
          <w:szCs w:val="28"/>
        </w:rPr>
        <w:t xml:space="preserve"> сетевой адрес, и (или)</w:t>
      </w:r>
      <w:r>
        <w:rPr>
          <w:rFonts w:ascii="Times New Roman" w:hAnsi="Times New Roman"/>
          <w:sz w:val="28"/>
          <w:szCs w:val="28"/>
        </w:rPr>
        <w:t xml:space="preserve"> указатели страниц </w:t>
      </w:r>
      <w:r w:rsidR="00260FFF">
        <w:rPr>
          <w:rFonts w:ascii="Times New Roman" w:hAnsi="Times New Roman"/>
          <w:sz w:val="28"/>
          <w:szCs w:val="28"/>
        </w:rPr>
        <w:t>сайта в информационно-телекоммуникационной сети «Интернет», на котором обеспечивается проведение конкурса</w:t>
      </w:r>
      <w:r>
        <w:rPr>
          <w:rFonts w:ascii="Times New Roman" w:hAnsi="Times New Roman"/>
          <w:sz w:val="28"/>
          <w:szCs w:val="28"/>
        </w:rPr>
        <w:t>;</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требований к </w:t>
      </w:r>
      <w:proofErr w:type="gramStart"/>
      <w:r>
        <w:rPr>
          <w:rFonts w:ascii="Times New Roman" w:hAnsi="Times New Roman"/>
          <w:sz w:val="28"/>
          <w:szCs w:val="28"/>
        </w:rPr>
        <w:t>участникам  в</w:t>
      </w:r>
      <w:proofErr w:type="gramEnd"/>
      <w:r>
        <w:rPr>
          <w:rFonts w:ascii="Times New Roman" w:hAnsi="Times New Roman"/>
          <w:sz w:val="28"/>
          <w:szCs w:val="28"/>
        </w:rPr>
        <w:t xml:space="preserve"> соответствии с пунктами 1.5, 2.4 настоящего Порядка и перечня документов, указанных в пункте 2.6 настоящего Порядка, представляемых для подтверждения их соответствия указанным требованиям;</w:t>
      </w:r>
    </w:p>
    <w:p w:rsidR="00B84606" w:rsidRPr="00B57F5F" w:rsidRDefault="008D353F">
      <w:pPr>
        <w:pStyle w:val="ConsPlusNormal"/>
        <w:ind w:firstLine="709"/>
        <w:contextualSpacing/>
        <w:jc w:val="both"/>
        <w:rPr>
          <w:rFonts w:ascii="Times New Roman" w:hAnsi="Times New Roman"/>
          <w:sz w:val="28"/>
          <w:szCs w:val="28"/>
        </w:rPr>
      </w:pPr>
      <w:r w:rsidRPr="00B57F5F">
        <w:rPr>
          <w:rFonts w:ascii="Times New Roman" w:hAnsi="Times New Roman"/>
          <w:sz w:val="28"/>
          <w:szCs w:val="28"/>
        </w:rPr>
        <w:t xml:space="preserve">- </w:t>
      </w:r>
      <w:r w:rsidR="00DF5626" w:rsidRPr="00B57F5F">
        <w:rPr>
          <w:rFonts w:ascii="Times New Roman" w:hAnsi="Times New Roman"/>
          <w:sz w:val="28"/>
          <w:szCs w:val="28"/>
        </w:rPr>
        <w:t>категори</w:t>
      </w:r>
      <w:r w:rsidR="00B57F5F">
        <w:rPr>
          <w:rFonts w:ascii="Times New Roman" w:hAnsi="Times New Roman"/>
          <w:sz w:val="28"/>
          <w:szCs w:val="28"/>
        </w:rPr>
        <w:t>й</w:t>
      </w:r>
      <w:r w:rsidR="00DF5626" w:rsidRPr="00B57F5F">
        <w:rPr>
          <w:rFonts w:ascii="Times New Roman" w:hAnsi="Times New Roman"/>
          <w:sz w:val="28"/>
          <w:szCs w:val="28"/>
        </w:rPr>
        <w:t xml:space="preserve"> получателей субсидий и критери</w:t>
      </w:r>
      <w:r w:rsidR="00B57F5F">
        <w:rPr>
          <w:rFonts w:ascii="Times New Roman" w:hAnsi="Times New Roman"/>
          <w:sz w:val="28"/>
          <w:szCs w:val="28"/>
        </w:rPr>
        <w:t>й</w:t>
      </w:r>
      <w:r w:rsidR="00DF5626" w:rsidRPr="00B57F5F">
        <w:rPr>
          <w:rFonts w:ascii="Times New Roman" w:hAnsi="Times New Roman"/>
          <w:sz w:val="28"/>
          <w:szCs w:val="28"/>
        </w:rPr>
        <w:t xml:space="preserve"> оценки</w:t>
      </w:r>
      <w:r w:rsidR="00B57F5F">
        <w:rPr>
          <w:rFonts w:ascii="Times New Roman" w:hAnsi="Times New Roman"/>
          <w:sz w:val="28"/>
          <w:szCs w:val="28"/>
        </w:rPr>
        <w:t>;</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порядка подачи заявок и документов участниками и требований, предъявляемых к форме и содержанию заявок и документов, подаваемых участниками, в соответствии с пунктами 2.6, 2.7 настоящего Порядка;</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порядка отзыва заявок участников конкурса, порядка </w:t>
      </w:r>
      <w:r w:rsidR="00A759E7">
        <w:rPr>
          <w:rFonts w:ascii="Times New Roman" w:hAnsi="Times New Roman"/>
          <w:sz w:val="28"/>
          <w:szCs w:val="28"/>
        </w:rPr>
        <w:t xml:space="preserve">их </w:t>
      </w:r>
      <w:r>
        <w:rPr>
          <w:rFonts w:ascii="Times New Roman" w:hAnsi="Times New Roman"/>
          <w:sz w:val="28"/>
          <w:szCs w:val="28"/>
        </w:rPr>
        <w:t>возврата, определяющего в том числе основания для возврата заявок, порядка внесения изменений в заявк</w:t>
      </w:r>
      <w:r w:rsidR="00A759E7">
        <w:rPr>
          <w:rFonts w:ascii="Times New Roman" w:hAnsi="Times New Roman"/>
          <w:sz w:val="28"/>
          <w:szCs w:val="28"/>
        </w:rPr>
        <w:t>и</w:t>
      </w:r>
      <w:r>
        <w:rPr>
          <w:rFonts w:ascii="Times New Roman" w:hAnsi="Times New Roman"/>
          <w:sz w:val="28"/>
          <w:szCs w:val="28"/>
        </w:rPr>
        <w:t>;</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правил рассмотрения и оценки заявок в соответствии с пунктом 2.11 настоящего Порядка;</w:t>
      </w:r>
    </w:p>
    <w:p w:rsidR="00A759E7" w:rsidRDefault="00A759E7">
      <w:pPr>
        <w:pStyle w:val="ConsPlusNormal"/>
        <w:ind w:firstLine="709"/>
        <w:contextualSpacing/>
        <w:jc w:val="both"/>
        <w:rPr>
          <w:rFonts w:ascii="Times New Roman" w:hAnsi="Times New Roman"/>
          <w:sz w:val="28"/>
          <w:szCs w:val="28"/>
        </w:rPr>
      </w:pPr>
      <w:r>
        <w:rPr>
          <w:rFonts w:ascii="Times New Roman" w:hAnsi="Times New Roman"/>
          <w:sz w:val="28"/>
          <w:szCs w:val="28"/>
        </w:rPr>
        <w:t>- порядка возврата заявок на доработку;</w:t>
      </w:r>
    </w:p>
    <w:p w:rsidR="00A759E7" w:rsidRPr="00B975EF" w:rsidRDefault="00A759E7">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w:t>
      </w:r>
      <w:r w:rsidRPr="00B975EF">
        <w:rPr>
          <w:rFonts w:ascii="Times New Roman" w:hAnsi="Times New Roman"/>
          <w:sz w:val="28"/>
          <w:szCs w:val="28"/>
        </w:rPr>
        <w:t>порядка отклонения заявок, а также информацию об основаниях их отклонения;</w:t>
      </w:r>
    </w:p>
    <w:p w:rsidR="001F1A6E" w:rsidRPr="00B975EF" w:rsidRDefault="00A759E7">
      <w:pPr>
        <w:pStyle w:val="ConsPlusNormal"/>
        <w:ind w:firstLine="709"/>
        <w:contextualSpacing/>
        <w:jc w:val="both"/>
        <w:rPr>
          <w:rFonts w:ascii="Times New Roman" w:hAnsi="Times New Roman"/>
          <w:sz w:val="28"/>
          <w:szCs w:val="28"/>
        </w:rPr>
      </w:pPr>
      <w:r w:rsidRPr="00B975EF">
        <w:rPr>
          <w:rFonts w:ascii="Times New Roman" w:hAnsi="Times New Roman"/>
          <w:sz w:val="28"/>
          <w:szCs w:val="28"/>
        </w:rPr>
        <w:t xml:space="preserve">- порядка оценки заявок, включающий критерии оценки и их весовое значение в общей оценке, необходимую для представления участником </w:t>
      </w:r>
      <w:r w:rsidR="00921E02">
        <w:rPr>
          <w:rFonts w:ascii="Times New Roman" w:hAnsi="Times New Roman"/>
          <w:sz w:val="28"/>
          <w:szCs w:val="28"/>
        </w:rPr>
        <w:t>конкурса</w:t>
      </w:r>
      <w:r w:rsidRPr="00B975EF">
        <w:rPr>
          <w:rFonts w:ascii="Times New Roman" w:hAnsi="Times New Roman"/>
          <w:sz w:val="28"/>
          <w:szCs w:val="28"/>
        </w:rPr>
        <w:t xml:space="preserve"> информацию по каждому критерию оценки, сведения, документы и материалы, подтверждающие такую информацию, сроки оценки заявок</w:t>
      </w:r>
      <w:r w:rsidR="00B975EF">
        <w:rPr>
          <w:rFonts w:ascii="Times New Roman" w:hAnsi="Times New Roman"/>
          <w:sz w:val="28"/>
          <w:szCs w:val="28"/>
        </w:rPr>
        <w:t>;</w:t>
      </w:r>
      <w:r w:rsidRPr="00B975EF">
        <w:rPr>
          <w:rFonts w:ascii="Times New Roman" w:hAnsi="Times New Roman"/>
          <w:sz w:val="28"/>
          <w:szCs w:val="28"/>
        </w:rPr>
        <w:t xml:space="preserve"> </w:t>
      </w:r>
    </w:p>
    <w:p w:rsidR="001F1A6E" w:rsidRPr="00D857A8" w:rsidRDefault="001F1A6E">
      <w:pPr>
        <w:pStyle w:val="ConsPlusNormal"/>
        <w:ind w:firstLine="709"/>
        <w:contextualSpacing/>
        <w:jc w:val="both"/>
        <w:rPr>
          <w:rFonts w:ascii="Times New Roman" w:hAnsi="Times New Roman"/>
          <w:sz w:val="28"/>
          <w:szCs w:val="28"/>
        </w:rPr>
      </w:pPr>
      <w:r w:rsidRPr="00B975EF">
        <w:rPr>
          <w:rFonts w:ascii="Times New Roman" w:hAnsi="Times New Roman"/>
          <w:sz w:val="28"/>
          <w:szCs w:val="28"/>
        </w:rPr>
        <w:t>- объем</w:t>
      </w:r>
      <w:r w:rsidR="002C5D45">
        <w:rPr>
          <w:rFonts w:ascii="Times New Roman" w:hAnsi="Times New Roman"/>
          <w:sz w:val="28"/>
          <w:szCs w:val="28"/>
        </w:rPr>
        <w:t>а</w:t>
      </w:r>
      <w:r w:rsidRPr="00B975EF">
        <w:rPr>
          <w:rFonts w:ascii="Times New Roman" w:hAnsi="Times New Roman"/>
          <w:sz w:val="28"/>
          <w:szCs w:val="28"/>
        </w:rPr>
        <w:t xml:space="preserve"> распределяемой субсидии в рамках конкурса, поряд</w:t>
      </w:r>
      <w:r w:rsidR="002C5D45">
        <w:rPr>
          <w:rFonts w:ascii="Times New Roman" w:hAnsi="Times New Roman"/>
          <w:sz w:val="28"/>
          <w:szCs w:val="28"/>
        </w:rPr>
        <w:t>ка</w:t>
      </w:r>
      <w:r w:rsidRPr="00B975EF">
        <w:rPr>
          <w:rFonts w:ascii="Times New Roman" w:hAnsi="Times New Roman"/>
          <w:sz w:val="28"/>
          <w:szCs w:val="28"/>
        </w:rPr>
        <w:t xml:space="preserve"> расчета размера субсидии, установленн</w:t>
      </w:r>
      <w:r w:rsidR="002C5D45">
        <w:rPr>
          <w:rFonts w:ascii="Times New Roman" w:hAnsi="Times New Roman"/>
          <w:sz w:val="28"/>
          <w:szCs w:val="28"/>
        </w:rPr>
        <w:t>ого</w:t>
      </w:r>
      <w:r w:rsidRPr="00B975EF">
        <w:rPr>
          <w:rFonts w:ascii="Times New Roman" w:hAnsi="Times New Roman"/>
          <w:sz w:val="28"/>
          <w:szCs w:val="28"/>
        </w:rPr>
        <w:t xml:space="preserve"> правовым актом, правил распределения субсидии по результатам </w:t>
      </w:r>
      <w:r w:rsidR="002C5D45">
        <w:rPr>
          <w:rFonts w:ascii="Times New Roman" w:hAnsi="Times New Roman"/>
          <w:sz w:val="28"/>
          <w:szCs w:val="28"/>
        </w:rPr>
        <w:t>конкурса</w:t>
      </w:r>
      <w:r w:rsidRPr="00B975EF">
        <w:rPr>
          <w:rFonts w:ascii="Times New Roman" w:hAnsi="Times New Roman"/>
          <w:sz w:val="28"/>
          <w:szCs w:val="28"/>
        </w:rPr>
        <w:t>, которые включ</w:t>
      </w:r>
      <w:r w:rsidR="00373787">
        <w:rPr>
          <w:rFonts w:ascii="Times New Roman" w:hAnsi="Times New Roman"/>
          <w:sz w:val="28"/>
          <w:szCs w:val="28"/>
        </w:rPr>
        <w:t>ают</w:t>
      </w:r>
      <w:r w:rsidRPr="00B975EF">
        <w:rPr>
          <w:rFonts w:ascii="Times New Roman" w:hAnsi="Times New Roman"/>
          <w:sz w:val="28"/>
          <w:szCs w:val="28"/>
        </w:rPr>
        <w:t xml:space="preserve"> максимальный размер субсидии</w:t>
      </w:r>
      <w:r w:rsidR="00396C77" w:rsidRPr="00D857A8">
        <w:rPr>
          <w:rFonts w:ascii="Times New Roman" w:hAnsi="Times New Roman"/>
          <w:sz w:val="28"/>
          <w:szCs w:val="28"/>
        </w:rPr>
        <w:t>;</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порядка предоставления участникам разъяснений положений объявления, даты начала и окончания срока такого предоставления;</w:t>
      </w:r>
    </w:p>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 срока, в течение которого победитель (победители) конкурса (далее – победитель) должен подписать соглашение о предоставлении субсидии (далее - соглашение);</w:t>
      </w:r>
    </w:p>
    <w:p w:rsidR="00F958CB" w:rsidRDefault="00A53D68" w:rsidP="00B975EF">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w:t>
      </w:r>
      <w:r w:rsidRPr="00D34B71">
        <w:rPr>
          <w:rFonts w:ascii="Times New Roman" w:hAnsi="Times New Roman"/>
          <w:sz w:val="28"/>
          <w:szCs w:val="28"/>
        </w:rPr>
        <w:t>условий признания победителя</w:t>
      </w:r>
      <w:r w:rsidR="00B975EF" w:rsidRPr="00D34B71">
        <w:rPr>
          <w:rFonts w:ascii="Times New Roman" w:hAnsi="Times New Roman"/>
          <w:sz w:val="28"/>
          <w:szCs w:val="28"/>
        </w:rPr>
        <w:t xml:space="preserve"> (победителей)</w:t>
      </w:r>
      <w:r w:rsidRPr="00D34B71">
        <w:rPr>
          <w:rFonts w:ascii="Times New Roman" w:hAnsi="Times New Roman"/>
          <w:sz w:val="28"/>
          <w:szCs w:val="28"/>
        </w:rPr>
        <w:t>, уклонивш</w:t>
      </w:r>
      <w:r w:rsidR="00B975EF" w:rsidRPr="00D34B71">
        <w:rPr>
          <w:rFonts w:ascii="Times New Roman" w:hAnsi="Times New Roman"/>
          <w:sz w:val="28"/>
          <w:szCs w:val="28"/>
        </w:rPr>
        <w:t>имс</w:t>
      </w:r>
      <w:r w:rsidRPr="00D34B71">
        <w:rPr>
          <w:rFonts w:ascii="Times New Roman" w:hAnsi="Times New Roman"/>
          <w:sz w:val="28"/>
          <w:szCs w:val="28"/>
        </w:rPr>
        <w:t>я от заключения соглашения</w:t>
      </w:r>
      <w:r w:rsidR="00B975EF" w:rsidRPr="00D34B71">
        <w:rPr>
          <w:rFonts w:ascii="Times New Roman" w:hAnsi="Times New Roman"/>
          <w:sz w:val="28"/>
          <w:szCs w:val="28"/>
        </w:rPr>
        <w:t>.</w:t>
      </w:r>
      <w:r>
        <w:rPr>
          <w:rFonts w:ascii="Times New Roman" w:hAnsi="Times New Roman"/>
          <w:sz w:val="28"/>
          <w:szCs w:val="28"/>
        </w:rPr>
        <w:t xml:space="preserve"> </w:t>
      </w:r>
    </w:p>
    <w:p w:rsidR="00F958CB" w:rsidRDefault="00A53D68">
      <w:pPr>
        <w:widowControl w:val="0"/>
        <w:autoSpaceDE w:val="0"/>
        <w:autoSpaceDN w:val="0"/>
        <w:ind w:firstLine="709"/>
        <w:jc w:val="both"/>
        <w:rPr>
          <w:sz w:val="28"/>
          <w:szCs w:val="28"/>
        </w:rPr>
      </w:pPr>
      <w:r>
        <w:rPr>
          <w:sz w:val="28"/>
          <w:szCs w:val="28"/>
        </w:rPr>
        <w:t xml:space="preserve">2.4. Требования, предъявляемые к участникам, которым должен соответствовать участник на дату не ранее чем 30 дней до даты подачи заявки </w:t>
      </w:r>
      <w:r>
        <w:rPr>
          <w:sz w:val="28"/>
          <w:szCs w:val="28"/>
        </w:rPr>
        <w:lastRenderedPageBreak/>
        <w:t>(включая дату подачи заявки):</w:t>
      </w:r>
    </w:p>
    <w:p w:rsidR="00371C73" w:rsidRDefault="00371C73" w:rsidP="00371C73">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регистрация в качестве юридического лица или индивидуального предпринимателя и осуществление деятельности на территории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не менее 1 года до даты объявления конкурсного отбора;</w:t>
      </w:r>
    </w:p>
    <w:p w:rsidR="00371C73" w:rsidRDefault="00371C73" w:rsidP="00371C73">
      <w:pPr>
        <w:pStyle w:val="ConsPlusNormal"/>
        <w:ind w:firstLine="567"/>
        <w:jc w:val="both"/>
        <w:rPr>
          <w:rFonts w:ascii="Times New Roman" w:hAnsi="Times New Roman"/>
          <w:sz w:val="29"/>
          <w:szCs w:val="29"/>
        </w:rPr>
      </w:pPr>
      <w:r>
        <w:rPr>
          <w:rFonts w:ascii="Times New Roman" w:hAnsi="Times New Roman"/>
          <w:sz w:val="29"/>
          <w:szCs w:val="29"/>
        </w:rPr>
        <w:t>- осуществление предпринимательской деятельности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w:t>
      </w:r>
    </w:p>
    <w:p w:rsidR="00371C73" w:rsidRDefault="00371C73" w:rsidP="00371C73">
      <w:pPr>
        <w:pStyle w:val="ConsPlusNormal"/>
        <w:ind w:firstLine="567"/>
        <w:jc w:val="both"/>
        <w:rPr>
          <w:rFonts w:ascii="Times New Roman" w:hAnsi="Times New Roman"/>
          <w:sz w:val="29"/>
          <w:szCs w:val="29"/>
        </w:rPr>
      </w:pPr>
      <w:r>
        <w:rPr>
          <w:rFonts w:ascii="Times New Roman" w:hAnsi="Times New Roman"/>
          <w:sz w:val="29"/>
          <w:szCs w:val="29"/>
        </w:rPr>
        <w:t>- количество членов семьи - работников, включая самого индивидуального предпринимателя, учредителя (учредителей) составляет не менее 20 процентов от всех работников или количество учредителей - членов семьи составляет не менее 50 процентов от общего количества учредителей;</w:t>
      </w:r>
    </w:p>
    <w:p w:rsidR="00DE49A1" w:rsidRPr="00C647C7" w:rsidRDefault="00DE49A1" w:rsidP="00DE49A1">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Pr="00C647C7">
        <w:rPr>
          <w:rFonts w:ascii="Times New Roman" w:hAnsi="Times New Roman"/>
          <w:sz w:val="28"/>
          <w:szCs w:val="28"/>
        </w:rPr>
        <w:t xml:space="preserve">у участника отбора </w:t>
      </w:r>
      <w:r>
        <w:rPr>
          <w:rFonts w:ascii="Times New Roman" w:hAnsi="Times New Roman"/>
          <w:sz w:val="28"/>
          <w:szCs w:val="28"/>
        </w:rPr>
        <w:t>о</w:t>
      </w:r>
      <w:r w:rsidRPr="00C647C7">
        <w:rPr>
          <w:rFonts w:ascii="Times New Roman" w:hAnsi="Times New Roman"/>
          <w:sz w:val="28"/>
          <w:szCs w:val="28"/>
        </w:rPr>
        <w:t>тсутству</w:t>
      </w:r>
      <w:r w:rsidR="00FE7356">
        <w:rPr>
          <w:rFonts w:ascii="Times New Roman" w:hAnsi="Times New Roman"/>
          <w:sz w:val="28"/>
          <w:szCs w:val="28"/>
        </w:rPr>
        <w:t>е</w:t>
      </w:r>
      <w:r w:rsidRPr="00C647C7">
        <w:rPr>
          <w:rFonts w:ascii="Times New Roman" w:hAnsi="Times New Roman"/>
          <w:sz w:val="28"/>
          <w:szCs w:val="28"/>
        </w:rPr>
        <w:t xml:space="preserve">т просроченная задолженность по возврату в бюджет </w:t>
      </w:r>
      <w:proofErr w:type="spellStart"/>
      <w:r w:rsidRPr="00AD543D">
        <w:rPr>
          <w:rFonts w:ascii="Times New Roman" w:hAnsi="Times New Roman"/>
          <w:sz w:val="28"/>
          <w:szCs w:val="28"/>
        </w:rPr>
        <w:t>Мысковского</w:t>
      </w:r>
      <w:proofErr w:type="spellEnd"/>
      <w:r w:rsidRPr="00AD543D">
        <w:rPr>
          <w:rFonts w:ascii="Times New Roman" w:hAnsi="Times New Roman"/>
          <w:sz w:val="28"/>
          <w:szCs w:val="28"/>
        </w:rPr>
        <w:t xml:space="preserve"> городского округа</w:t>
      </w:r>
      <w:r w:rsidRPr="00C647C7">
        <w:rPr>
          <w:rFonts w:ascii="Times New Roman" w:hAnsi="Times New Roman"/>
          <w:sz w:val="28"/>
          <w:szCs w:val="28"/>
        </w:rPr>
        <w:t>, иных субсидий, бюджетных инвестиций, а также иная просроченная (неурегулированная) задолженность по денежным обязательствам перед бюджет</w:t>
      </w:r>
      <w:r>
        <w:rPr>
          <w:rFonts w:ascii="Times New Roman" w:hAnsi="Times New Roman"/>
          <w:sz w:val="28"/>
          <w:szCs w:val="28"/>
        </w:rPr>
        <w:t xml:space="preserve">ом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w:t>
      </w:r>
      <w:r w:rsidRPr="00C647C7">
        <w:rPr>
          <w:rFonts w:ascii="Times New Roman" w:hAnsi="Times New Roman"/>
          <w:sz w:val="28"/>
          <w:szCs w:val="28"/>
        </w:rPr>
        <w:t>;</w:t>
      </w:r>
    </w:p>
    <w:p w:rsidR="00DE49A1" w:rsidRDefault="00DE49A1" w:rsidP="00DE49A1">
      <w:pPr>
        <w:widowControl w:val="0"/>
        <w:autoSpaceDE w:val="0"/>
        <w:autoSpaceDN w:val="0"/>
        <w:ind w:firstLine="709"/>
        <w:jc w:val="both"/>
        <w:rPr>
          <w:sz w:val="28"/>
        </w:rPr>
      </w:pPr>
      <w:r>
        <w:rPr>
          <w:sz w:val="28"/>
        </w:rPr>
        <w:t xml:space="preserve">- участник не должен являться получателем средств из бюджета </w:t>
      </w:r>
      <w:proofErr w:type="spellStart"/>
      <w:r>
        <w:rPr>
          <w:sz w:val="28"/>
        </w:rPr>
        <w:t>Мысковского</w:t>
      </w:r>
      <w:proofErr w:type="spellEnd"/>
      <w:r>
        <w:rPr>
          <w:sz w:val="28"/>
        </w:rPr>
        <w:t xml:space="preserve"> городского округа в соответствии с иными муниципальными правовыми актами на заявляемые к возмещению расходы;</w:t>
      </w:r>
    </w:p>
    <w:p w:rsidR="00DE49A1" w:rsidRPr="00DE49A1" w:rsidRDefault="00DE49A1" w:rsidP="00DE49A1">
      <w:pPr>
        <w:widowControl w:val="0"/>
        <w:autoSpaceDE w:val="0"/>
        <w:autoSpaceDN w:val="0"/>
        <w:ind w:firstLine="709"/>
        <w:jc w:val="both"/>
        <w:rPr>
          <w:sz w:val="28"/>
          <w:szCs w:val="28"/>
        </w:rPr>
      </w:pPr>
      <w:r>
        <w:rPr>
          <w:sz w:val="28"/>
          <w:szCs w:val="28"/>
        </w:rPr>
        <w:t xml:space="preserve">- у участника должна отсутствовать аналогичная поддержка (поддержка, условия оказания которой совпадают, включая форму, вид поддержки и цели ее оказания) из средств бюджета </w:t>
      </w:r>
      <w:proofErr w:type="spellStart"/>
      <w:r>
        <w:rPr>
          <w:sz w:val="28"/>
          <w:szCs w:val="28"/>
        </w:rPr>
        <w:t>Мысковского</w:t>
      </w:r>
      <w:proofErr w:type="spellEnd"/>
      <w:r>
        <w:rPr>
          <w:sz w:val="28"/>
          <w:szCs w:val="28"/>
        </w:rPr>
        <w:t xml:space="preserve"> городского округа, сроки оказания которой не истекли</w:t>
      </w:r>
      <w:r>
        <w:rPr>
          <w:sz w:val="28"/>
          <w:szCs w:val="28"/>
        </w:rPr>
        <w:t>;</w:t>
      </w:r>
    </w:p>
    <w:p w:rsidR="00371C73" w:rsidRPr="00371C73" w:rsidRDefault="00371C73" w:rsidP="00371C73">
      <w:pPr>
        <w:pStyle w:val="ConsPlusNormal"/>
        <w:ind w:firstLine="709"/>
        <w:contextualSpacing/>
        <w:jc w:val="both"/>
        <w:rPr>
          <w:rFonts w:ascii="Times New Roman" w:hAnsi="Times New Roman"/>
          <w:sz w:val="28"/>
          <w:szCs w:val="28"/>
        </w:rPr>
      </w:pPr>
      <w:r>
        <w:rPr>
          <w:rFonts w:ascii="Times New Roman" w:hAnsi="Times New Roman"/>
          <w:sz w:val="28"/>
          <w:szCs w:val="28"/>
        </w:rPr>
        <w:t>- учредителем участника не является государственный орган, орган местного самоуправления или публично-правовое образование;</w:t>
      </w:r>
    </w:p>
    <w:p w:rsidR="00F958CB" w:rsidRDefault="00A53D68">
      <w:pPr>
        <w:widowControl w:val="0"/>
        <w:autoSpaceDE w:val="0"/>
        <w:autoSpaceDN w:val="0"/>
        <w:ind w:firstLine="709"/>
        <w:jc w:val="both"/>
        <w:rPr>
          <w:sz w:val="28"/>
          <w:szCs w:val="28"/>
        </w:rPr>
      </w:pPr>
      <w:r>
        <w:rPr>
          <w:sz w:val="28"/>
          <w:szCs w:val="28"/>
        </w:rPr>
        <w:t>- участник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него не введена процедура банкротства, деятельность участника не приостановлена в порядке, предусмотренном законодательством Российской Федерации, а участник - индивидуальный предприниматель не прекратил деятельность в качестве индивидуального предпринимателя;</w:t>
      </w:r>
    </w:p>
    <w:p w:rsidR="005B2954" w:rsidRPr="00C647C7" w:rsidRDefault="005B2954" w:rsidP="00C647C7">
      <w:pPr>
        <w:pStyle w:val="ConsPlusNormal"/>
        <w:ind w:firstLine="539"/>
        <w:jc w:val="both"/>
        <w:rPr>
          <w:rFonts w:ascii="Times New Roman" w:hAnsi="Times New Roman"/>
          <w:sz w:val="28"/>
          <w:szCs w:val="28"/>
        </w:rPr>
      </w:pPr>
      <w:r w:rsidRPr="00C647C7">
        <w:rPr>
          <w:rFonts w:ascii="Times New Roman" w:hAnsi="Times New Roman"/>
          <w:sz w:val="28"/>
          <w:szCs w:val="28"/>
        </w:rPr>
        <w:t xml:space="preserve">- участник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0">
        <w:r w:rsidRPr="00910AAD">
          <w:rPr>
            <w:rFonts w:ascii="Times New Roman" w:hAnsi="Times New Roman"/>
            <w:sz w:val="28"/>
            <w:szCs w:val="28"/>
          </w:rPr>
          <w:t>перечень</w:t>
        </w:r>
      </w:hyperlink>
      <w:r w:rsidRPr="00910AAD">
        <w:rPr>
          <w:rFonts w:ascii="Times New Roman" w:hAnsi="Times New Roman"/>
          <w:sz w:val="28"/>
          <w:szCs w:val="28"/>
        </w:rPr>
        <w:t xml:space="preserve"> </w:t>
      </w:r>
      <w:r w:rsidRPr="00C647C7">
        <w:rPr>
          <w:rFonts w:ascii="Times New Roman" w:hAnsi="Times New Roman"/>
          <w:sz w:val="28"/>
          <w:szCs w:val="28"/>
        </w:rPr>
        <w:t xml:space="preserve">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w:t>
      </w:r>
      <w:r w:rsidRPr="00C647C7">
        <w:rPr>
          <w:rFonts w:ascii="Times New Roman" w:hAnsi="Times New Roman"/>
          <w:sz w:val="28"/>
          <w:szCs w:val="28"/>
        </w:rPr>
        <w:lastRenderedPageBreak/>
        <w:t>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B2954" w:rsidRPr="00C647C7" w:rsidRDefault="005B2954" w:rsidP="00C647C7">
      <w:pPr>
        <w:pStyle w:val="ConsPlusNormal"/>
        <w:ind w:firstLine="539"/>
        <w:jc w:val="both"/>
        <w:rPr>
          <w:rFonts w:ascii="Times New Roman" w:hAnsi="Times New Roman"/>
          <w:sz w:val="28"/>
          <w:szCs w:val="28"/>
        </w:rPr>
      </w:pPr>
      <w:r w:rsidRPr="00C647C7">
        <w:rPr>
          <w:rFonts w:ascii="Times New Roman" w:hAnsi="Times New Roman"/>
          <w:sz w:val="28"/>
          <w:szCs w:val="28"/>
        </w:rPr>
        <w:t>- участник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B2954" w:rsidRPr="00C647C7" w:rsidRDefault="005B2954" w:rsidP="00C647C7">
      <w:pPr>
        <w:pStyle w:val="ConsPlusNormal"/>
        <w:ind w:firstLine="539"/>
        <w:jc w:val="both"/>
        <w:rPr>
          <w:rFonts w:ascii="Times New Roman" w:hAnsi="Times New Roman"/>
          <w:sz w:val="28"/>
          <w:szCs w:val="28"/>
        </w:rPr>
      </w:pPr>
      <w:r w:rsidRPr="00C647C7">
        <w:rPr>
          <w:rFonts w:ascii="Times New Roman" w:hAnsi="Times New Roman"/>
          <w:sz w:val="28"/>
          <w:szCs w:val="28"/>
        </w:rPr>
        <w:t xml:space="preserve">- участник не находится в составляемых в рамках реализации полномочий, предусмотренных </w:t>
      </w:r>
      <w:hyperlink r:id="rId11">
        <w:r w:rsidRPr="00C647C7">
          <w:rPr>
            <w:rFonts w:ascii="Times New Roman" w:hAnsi="Times New Roman"/>
            <w:sz w:val="28"/>
            <w:szCs w:val="28"/>
          </w:rPr>
          <w:t>главой VII</w:t>
        </w:r>
      </w:hyperlink>
      <w:r w:rsidRPr="00C647C7">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B2954" w:rsidRPr="00C647C7" w:rsidRDefault="00C647C7" w:rsidP="00C647C7">
      <w:pPr>
        <w:pStyle w:val="ConsPlusNormal"/>
        <w:ind w:firstLine="539"/>
        <w:jc w:val="both"/>
        <w:rPr>
          <w:rFonts w:ascii="Times New Roman" w:hAnsi="Times New Roman"/>
          <w:sz w:val="28"/>
          <w:szCs w:val="28"/>
        </w:rPr>
      </w:pPr>
      <w:bookmarkStart w:id="1" w:name="P88"/>
      <w:bookmarkEnd w:id="1"/>
      <w:r>
        <w:rPr>
          <w:rFonts w:ascii="Times New Roman" w:hAnsi="Times New Roman"/>
          <w:sz w:val="28"/>
          <w:szCs w:val="28"/>
        </w:rPr>
        <w:t xml:space="preserve">- </w:t>
      </w:r>
      <w:r w:rsidR="005B2954" w:rsidRPr="00C647C7">
        <w:rPr>
          <w:rFonts w:ascii="Times New Roman" w:hAnsi="Times New Roman"/>
          <w:sz w:val="28"/>
          <w:szCs w:val="28"/>
        </w:rPr>
        <w:t xml:space="preserve">участник не является иностранным агентом в соответствии с Федеральным </w:t>
      </w:r>
      <w:hyperlink r:id="rId12">
        <w:r w:rsidR="005B2954" w:rsidRPr="00C647C7">
          <w:rPr>
            <w:rFonts w:ascii="Times New Roman" w:hAnsi="Times New Roman"/>
            <w:sz w:val="28"/>
            <w:szCs w:val="28"/>
          </w:rPr>
          <w:t>законом</w:t>
        </w:r>
      </w:hyperlink>
      <w:r w:rsidR="005B2954" w:rsidRPr="00C647C7">
        <w:rPr>
          <w:rFonts w:ascii="Times New Roman" w:hAnsi="Times New Roman"/>
          <w:sz w:val="28"/>
          <w:szCs w:val="28"/>
        </w:rPr>
        <w:t xml:space="preserve"> </w:t>
      </w:r>
      <w:r>
        <w:rPr>
          <w:rFonts w:ascii="Times New Roman" w:hAnsi="Times New Roman"/>
          <w:sz w:val="28"/>
          <w:szCs w:val="28"/>
        </w:rPr>
        <w:t>«</w:t>
      </w:r>
      <w:r w:rsidR="005B2954" w:rsidRPr="00C647C7">
        <w:rPr>
          <w:rFonts w:ascii="Times New Roman" w:hAnsi="Times New Roman"/>
          <w:sz w:val="28"/>
          <w:szCs w:val="28"/>
        </w:rPr>
        <w:t>О контроле за деятельностью лиц, находящихся под иностранным влиянием</w:t>
      </w:r>
      <w:r>
        <w:rPr>
          <w:rFonts w:ascii="Times New Roman" w:hAnsi="Times New Roman"/>
          <w:sz w:val="28"/>
          <w:szCs w:val="28"/>
        </w:rPr>
        <w:t>»</w:t>
      </w:r>
      <w:r w:rsidR="005B2954" w:rsidRPr="00C647C7">
        <w:rPr>
          <w:rFonts w:ascii="Times New Roman" w:hAnsi="Times New Roman"/>
          <w:sz w:val="28"/>
          <w:szCs w:val="28"/>
        </w:rPr>
        <w:t>;</w:t>
      </w:r>
    </w:p>
    <w:p w:rsidR="005B2954" w:rsidRPr="00C647C7" w:rsidRDefault="00C647C7" w:rsidP="00C647C7">
      <w:pPr>
        <w:pStyle w:val="ConsPlusNormal"/>
        <w:ind w:firstLine="539"/>
        <w:jc w:val="both"/>
        <w:rPr>
          <w:rFonts w:ascii="Times New Roman" w:hAnsi="Times New Roman"/>
          <w:sz w:val="28"/>
          <w:szCs w:val="28"/>
        </w:rPr>
      </w:pPr>
      <w:bookmarkStart w:id="2" w:name="P89"/>
      <w:bookmarkEnd w:id="2"/>
      <w:r>
        <w:rPr>
          <w:rFonts w:ascii="Times New Roman" w:hAnsi="Times New Roman"/>
          <w:sz w:val="28"/>
          <w:szCs w:val="28"/>
        </w:rPr>
        <w:t xml:space="preserve">- </w:t>
      </w:r>
      <w:r w:rsidR="00AD543D">
        <w:rPr>
          <w:rFonts w:ascii="Times New Roman" w:hAnsi="Times New Roman"/>
          <w:sz w:val="28"/>
          <w:szCs w:val="28"/>
        </w:rPr>
        <w:t xml:space="preserve">у </w:t>
      </w:r>
      <w:r w:rsidR="005B2954" w:rsidRPr="00C647C7">
        <w:rPr>
          <w:rFonts w:ascii="Times New Roman" w:hAnsi="Times New Roman"/>
          <w:sz w:val="28"/>
          <w:szCs w:val="28"/>
        </w:rPr>
        <w:t xml:space="preserve">участника на едином налоговом счете отсутствует или не превышает размер, определенный </w:t>
      </w:r>
      <w:hyperlink r:id="rId13">
        <w:r w:rsidR="005B2954" w:rsidRPr="00C647C7">
          <w:rPr>
            <w:rFonts w:ascii="Times New Roman" w:hAnsi="Times New Roman"/>
            <w:sz w:val="28"/>
            <w:szCs w:val="28"/>
          </w:rPr>
          <w:t>пунктом 3 статьи 47</w:t>
        </w:r>
      </w:hyperlink>
      <w:r w:rsidR="005B2954" w:rsidRPr="00C647C7">
        <w:rPr>
          <w:rFonts w:ascii="Times New Roman" w:hAnsi="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5B2954" w:rsidRPr="00C647C7" w:rsidRDefault="00C647C7" w:rsidP="00C647C7">
      <w:pPr>
        <w:pStyle w:val="ConsPlusNormal"/>
        <w:ind w:firstLine="539"/>
        <w:jc w:val="both"/>
        <w:rPr>
          <w:rFonts w:ascii="Times New Roman" w:hAnsi="Times New Roman"/>
          <w:sz w:val="28"/>
          <w:szCs w:val="28"/>
        </w:rPr>
      </w:pPr>
      <w:bookmarkStart w:id="3" w:name="P92"/>
      <w:bookmarkEnd w:id="3"/>
      <w:r>
        <w:rPr>
          <w:rFonts w:ascii="Times New Roman" w:hAnsi="Times New Roman"/>
          <w:sz w:val="28"/>
          <w:szCs w:val="28"/>
        </w:rPr>
        <w:t xml:space="preserve">- </w:t>
      </w:r>
      <w:r w:rsidR="005B2954" w:rsidRPr="00C647C7">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являющегося юридическим лицом, об индивидуальном предпринимателе и о физическом лице - производителе товаров, работ, услуг, являющихся участниками</w:t>
      </w:r>
      <w:r w:rsidR="00DE49A1">
        <w:rPr>
          <w:rFonts w:ascii="Times New Roman" w:hAnsi="Times New Roman"/>
          <w:sz w:val="28"/>
          <w:szCs w:val="28"/>
        </w:rPr>
        <w:t>.</w:t>
      </w:r>
    </w:p>
    <w:bookmarkEnd w:id="0"/>
    <w:p w:rsidR="00F958CB" w:rsidRDefault="00A53D68">
      <w:pPr>
        <w:widowControl w:val="0"/>
        <w:autoSpaceDE w:val="0"/>
        <w:autoSpaceDN w:val="0"/>
        <w:ind w:firstLine="709"/>
        <w:jc w:val="both"/>
        <w:rPr>
          <w:sz w:val="28"/>
          <w:szCs w:val="28"/>
        </w:rPr>
      </w:pPr>
      <w:r>
        <w:rPr>
          <w:sz w:val="28"/>
          <w:szCs w:val="28"/>
        </w:rPr>
        <w:t>2.5. Требования к победителю конкурса после получения субсидии:</w:t>
      </w:r>
    </w:p>
    <w:p w:rsidR="00F958CB" w:rsidRPr="00A53D68" w:rsidRDefault="00A53D68">
      <w:pPr>
        <w:widowControl w:val="0"/>
        <w:autoSpaceDE w:val="0"/>
        <w:autoSpaceDN w:val="0"/>
        <w:ind w:firstLine="709"/>
        <w:jc w:val="both"/>
        <w:rPr>
          <w:sz w:val="28"/>
          <w:szCs w:val="28"/>
        </w:rPr>
      </w:pPr>
      <w:r>
        <w:rPr>
          <w:sz w:val="28"/>
          <w:szCs w:val="28"/>
        </w:rPr>
        <w:t>- осуществлять деятельность не менее 1 года с момента заключения соглашения;</w:t>
      </w:r>
    </w:p>
    <w:p w:rsidR="00F958CB" w:rsidRDefault="00A53D68">
      <w:pPr>
        <w:widowControl w:val="0"/>
        <w:autoSpaceDE w:val="0"/>
        <w:autoSpaceDN w:val="0"/>
        <w:ind w:firstLine="709"/>
        <w:jc w:val="both"/>
        <w:rPr>
          <w:sz w:val="28"/>
          <w:szCs w:val="28"/>
        </w:rPr>
      </w:pPr>
      <w:r>
        <w:rPr>
          <w:sz w:val="28"/>
          <w:szCs w:val="28"/>
        </w:rPr>
        <w:t>- обеспечить сохранение в течение отчетного периода  (1 год)  (с момента получения субсидии)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F958CB" w:rsidRDefault="00A53D68">
      <w:pPr>
        <w:widowControl w:val="0"/>
        <w:autoSpaceDE w:val="0"/>
        <w:autoSpaceDN w:val="0"/>
        <w:ind w:firstLine="709"/>
        <w:jc w:val="both"/>
        <w:rPr>
          <w:sz w:val="28"/>
          <w:szCs w:val="28"/>
        </w:rPr>
      </w:pPr>
      <w:r>
        <w:rPr>
          <w:sz w:val="28"/>
          <w:szCs w:val="28"/>
        </w:rPr>
        <w:t>- обеспечить сохранение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момент получения субсидии.</w:t>
      </w:r>
    </w:p>
    <w:p w:rsidR="00F958CB" w:rsidRDefault="00A53D68">
      <w:pPr>
        <w:pStyle w:val="ConsPlusNormal"/>
        <w:ind w:firstLine="539"/>
        <w:jc w:val="both"/>
        <w:rPr>
          <w:rFonts w:ascii="Times New Roman" w:hAnsi="Times New Roman"/>
          <w:sz w:val="28"/>
          <w:szCs w:val="28"/>
        </w:rPr>
      </w:pPr>
      <w:bookmarkStart w:id="4" w:name="_Hlk131850878"/>
      <w:r>
        <w:rPr>
          <w:rFonts w:ascii="Times New Roman" w:hAnsi="Times New Roman"/>
          <w:sz w:val="28"/>
          <w:szCs w:val="28"/>
        </w:rPr>
        <w:t>2.6. </w:t>
      </w:r>
      <w:r>
        <w:rPr>
          <w:sz w:val="20"/>
        </w:rPr>
        <w:t xml:space="preserve"> </w:t>
      </w:r>
      <w:r>
        <w:rPr>
          <w:rFonts w:ascii="Times New Roman" w:hAnsi="Times New Roman"/>
          <w:sz w:val="28"/>
          <w:szCs w:val="28"/>
        </w:rPr>
        <w:t>Для участия в конкурсе и принятия решения о предоставлении субсидии заявитель представляет в отдел в сроки, указанные в объявлении о проведении конкурса, заявку, включающую следующие документы:</w:t>
      </w:r>
    </w:p>
    <w:p w:rsidR="00F958CB" w:rsidRDefault="00A53D68">
      <w:pPr>
        <w:pStyle w:val="ConsPlusNormal"/>
        <w:ind w:firstLine="539"/>
        <w:jc w:val="both"/>
        <w:rPr>
          <w:rFonts w:ascii="Times New Roman" w:hAnsi="Times New Roman"/>
          <w:sz w:val="28"/>
          <w:szCs w:val="28"/>
        </w:rPr>
      </w:pPr>
      <w:bookmarkStart w:id="5" w:name="P184"/>
      <w:bookmarkEnd w:id="5"/>
      <w:r>
        <w:rPr>
          <w:rFonts w:ascii="Times New Roman" w:hAnsi="Times New Roman"/>
          <w:sz w:val="28"/>
          <w:szCs w:val="28"/>
        </w:rPr>
        <w:t xml:space="preserve">1) </w:t>
      </w:r>
      <w:hyperlink w:anchor="P444" w:tooltip="ЗАЯВЛЕНИЕ">
        <w:r>
          <w:rPr>
            <w:rFonts w:ascii="Times New Roman" w:hAnsi="Times New Roman"/>
            <w:sz w:val="28"/>
            <w:szCs w:val="28"/>
          </w:rPr>
          <w:t>Заявление</w:t>
        </w:r>
      </w:hyperlink>
      <w:r>
        <w:rPr>
          <w:rFonts w:ascii="Times New Roman" w:hAnsi="Times New Roman"/>
          <w:sz w:val="28"/>
          <w:szCs w:val="28"/>
        </w:rPr>
        <w:t xml:space="preserve"> на предоставление субсидии по установленной форме (приложение 1 к настоящему Порядку).</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2) Согласие на обработку персональных данных по установленной форме (приложение 2 к настоящему Порядку).</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lastRenderedPageBreak/>
        <w:t xml:space="preserve">3) </w:t>
      </w:r>
      <w:hyperlink w:anchor="P823" w:tooltip="Сведения об основных показателях деятельности">
        <w:r>
          <w:rPr>
            <w:rFonts w:ascii="Times New Roman" w:hAnsi="Times New Roman"/>
            <w:sz w:val="28"/>
            <w:szCs w:val="28"/>
          </w:rPr>
          <w:t>Сведения</w:t>
        </w:r>
      </w:hyperlink>
      <w:r>
        <w:rPr>
          <w:rFonts w:ascii="Times New Roman" w:hAnsi="Times New Roman"/>
          <w:sz w:val="28"/>
          <w:szCs w:val="28"/>
        </w:rPr>
        <w:t xml:space="preserve"> об основных показателях своей деятельности по установленной форме (приложение 3 к настоящему Порядку).</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xml:space="preserve">4) Для юридических лиц и индивидуальных предпринимателей, являющихся </w:t>
      </w:r>
      <w:proofErr w:type="gramStart"/>
      <w:r>
        <w:rPr>
          <w:rFonts w:ascii="Times New Roman" w:hAnsi="Times New Roman"/>
          <w:sz w:val="28"/>
          <w:szCs w:val="28"/>
        </w:rPr>
        <w:t>работодателями</w:t>
      </w:r>
      <w:r w:rsidR="00E70CA9">
        <w:rPr>
          <w:rFonts w:ascii="Times New Roman" w:hAnsi="Times New Roman"/>
          <w:sz w:val="28"/>
          <w:szCs w:val="28"/>
        </w:rPr>
        <w:t>,</w:t>
      </w:r>
      <w:r>
        <w:rPr>
          <w:rFonts w:ascii="Times New Roman" w:hAnsi="Times New Roman"/>
          <w:sz w:val="28"/>
          <w:szCs w:val="28"/>
        </w:rPr>
        <w:t xml:space="preserve">  справку</w:t>
      </w:r>
      <w:proofErr w:type="gramEnd"/>
      <w:r>
        <w:rPr>
          <w:rFonts w:ascii="Times New Roman" w:hAnsi="Times New Roman"/>
          <w:sz w:val="28"/>
          <w:szCs w:val="28"/>
        </w:rPr>
        <w:t xml:space="preserve">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5) Справку кредитной организации об открытии расчетного счета.</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xml:space="preserve">6) Обязательство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момент получения субсидии. </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7) Обязательство о сохранении в течение отчетного периода (1 год) (с момента получения субсидии)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r w:rsidR="006D203A">
        <w:rPr>
          <w:rFonts w:ascii="Times New Roman" w:hAnsi="Times New Roman"/>
          <w:sz w:val="28"/>
          <w:szCs w:val="28"/>
        </w:rPr>
        <w:t>.</w:t>
      </w:r>
    </w:p>
    <w:p w:rsidR="00F958CB" w:rsidRDefault="00A53D68">
      <w:pPr>
        <w:pStyle w:val="ConsPlusNormal"/>
        <w:ind w:firstLine="539"/>
        <w:jc w:val="both"/>
        <w:rPr>
          <w:rFonts w:ascii="Times New Roman" w:hAnsi="Times New Roman"/>
          <w:sz w:val="28"/>
          <w:szCs w:val="28"/>
        </w:rPr>
      </w:pPr>
      <w:bookmarkStart w:id="6" w:name="P208"/>
      <w:bookmarkEnd w:id="6"/>
      <w:r>
        <w:rPr>
          <w:rFonts w:ascii="Times New Roman" w:hAnsi="Times New Roman"/>
          <w:sz w:val="28"/>
          <w:szCs w:val="28"/>
        </w:rPr>
        <w:t>8) Копии договоров, подтверждающих осуществление расходов:</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на приобретение помещений и/или земельных участков;</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на аренду помещений и/или земельных участков;</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на приобретение оборудования, мебели, оргтехники.</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xml:space="preserve">9) Копии документов, подтверждающих осуществление расходов по договорам, указанным в </w:t>
      </w:r>
      <w:hyperlink w:anchor="P208" w:tooltip="11) Копии договоров, подтверждающих осуществление расходов:">
        <w:r>
          <w:rPr>
            <w:rFonts w:ascii="Times New Roman" w:hAnsi="Times New Roman"/>
            <w:sz w:val="28"/>
            <w:szCs w:val="28"/>
          </w:rPr>
          <w:t xml:space="preserve">подпункте </w:t>
        </w:r>
      </w:hyperlink>
      <w:r>
        <w:rPr>
          <w:rFonts w:ascii="Times New Roman" w:hAnsi="Times New Roman"/>
          <w:sz w:val="28"/>
          <w:szCs w:val="28"/>
        </w:rPr>
        <w:t>8 настоящего пункта:</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 и (или) универсальных передаточных документов;</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товарных (товарно-транспортных) накладных;</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актов о приеме-передаче объектов основных средств;</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актов приема-передачи выполненных работ (оказанных услуг);</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проектно-сметной документации при осуществлении соответствующих затрат;</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платежных поручений;</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платежных требований;</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платежных ордеров;</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платежных документов, подтверждающих оплату арендной платы (при возмещении части затрат по аренде помещений и(или) земельных участков).</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10) Копии технических паспортов, технической документации, а при их отсутствии - гарантийных талонов или инструкций (руководств) по эксплуатации на приобретенное оборудование, мебель, оргтехнику, помещения и(или) земельные участки.</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11) Копии документов, подтверждающих постановку на баланс приобретенного оборудования.</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xml:space="preserve">12) Финансово-экономическое </w:t>
      </w:r>
      <w:hyperlink w:anchor="P1228" w:tooltip="ФИНАНСОВО-ЭКОНОМИЧЕСКОЕ ОБОСНОВАНИЕ">
        <w:r>
          <w:rPr>
            <w:rFonts w:ascii="Times New Roman" w:hAnsi="Times New Roman"/>
            <w:sz w:val="28"/>
            <w:szCs w:val="28"/>
          </w:rPr>
          <w:t>обоснование</w:t>
        </w:r>
      </w:hyperlink>
      <w:r>
        <w:rPr>
          <w:rFonts w:ascii="Times New Roman" w:hAnsi="Times New Roman"/>
          <w:sz w:val="28"/>
          <w:szCs w:val="28"/>
        </w:rPr>
        <w:t xml:space="preserve"> деятельности по установленной форме (приложени</w:t>
      </w:r>
      <w:r w:rsidR="006D203A">
        <w:rPr>
          <w:rFonts w:ascii="Times New Roman" w:hAnsi="Times New Roman"/>
          <w:sz w:val="28"/>
          <w:szCs w:val="28"/>
        </w:rPr>
        <w:t>е</w:t>
      </w:r>
      <w:r>
        <w:rPr>
          <w:rFonts w:ascii="Times New Roman" w:hAnsi="Times New Roman"/>
          <w:sz w:val="28"/>
          <w:szCs w:val="28"/>
        </w:rPr>
        <w:t xml:space="preserve"> 4 к настоящему Порядку).</w:t>
      </w:r>
    </w:p>
    <w:p w:rsidR="00F958CB" w:rsidRDefault="00A53D68">
      <w:pPr>
        <w:pStyle w:val="ConsPlusNormal"/>
        <w:ind w:firstLine="539"/>
        <w:jc w:val="both"/>
        <w:rPr>
          <w:rFonts w:ascii="Times New Roman" w:hAnsi="Times New Roman"/>
          <w:color w:val="000000"/>
          <w:sz w:val="28"/>
          <w:szCs w:val="28"/>
        </w:rPr>
      </w:pPr>
      <w:r>
        <w:rPr>
          <w:rFonts w:ascii="Times New Roman" w:hAnsi="Times New Roman"/>
          <w:sz w:val="28"/>
          <w:szCs w:val="28"/>
        </w:rPr>
        <w:t>13) Копии документов, подтверждающи</w:t>
      </w:r>
      <w:r w:rsidR="006D203A">
        <w:rPr>
          <w:rFonts w:ascii="Times New Roman" w:hAnsi="Times New Roman"/>
          <w:sz w:val="28"/>
          <w:szCs w:val="28"/>
        </w:rPr>
        <w:t>х</w:t>
      </w:r>
      <w:r>
        <w:rPr>
          <w:rFonts w:ascii="Times New Roman" w:hAnsi="Times New Roman"/>
          <w:sz w:val="28"/>
          <w:szCs w:val="28"/>
        </w:rPr>
        <w:t xml:space="preserve"> осуществление предпринимательской </w:t>
      </w:r>
      <w:r>
        <w:rPr>
          <w:rFonts w:ascii="Times New Roman" w:hAnsi="Times New Roman"/>
          <w:sz w:val="28"/>
          <w:szCs w:val="28"/>
        </w:rPr>
        <w:lastRenderedPageBreak/>
        <w:t>деятельности совместно с членами семьи и что члены семьи составляют не менее 20 процентов от всех работников  либо 50 процентов от общего количества учредителей: учредительные документы, штатное расписание, трудовые договоры, приказы о приеме на работу работника, являющегося членом семьи, трудовая книжка в случае ведения ее на бумажном носителе, в случае ведения трудовой книжки в электронном виде предоставляются сведения о трудовой деятельности</w:t>
      </w:r>
      <w:r>
        <w:rPr>
          <w:rFonts w:ascii="Times New Roman" w:hAnsi="Times New Roman"/>
          <w:color w:val="000000"/>
          <w:sz w:val="28"/>
          <w:szCs w:val="28"/>
        </w:rPr>
        <w:t xml:space="preserve"> по форме СТД-Р в соответствии с приказом Минтруда России от 10.11.2022 № 713н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w:t>
      </w:r>
    </w:p>
    <w:p w:rsidR="00F958CB" w:rsidRDefault="00A53D68">
      <w:pPr>
        <w:pStyle w:val="ConsPlusNormal"/>
        <w:ind w:firstLine="539"/>
        <w:jc w:val="both"/>
        <w:rPr>
          <w:rFonts w:ascii="Times New Roman" w:hAnsi="Times New Roman"/>
          <w:sz w:val="28"/>
          <w:szCs w:val="28"/>
        </w:rPr>
      </w:pPr>
      <w:r>
        <w:rPr>
          <w:rFonts w:ascii="Times New Roman" w:hAnsi="Times New Roman"/>
          <w:color w:val="000000"/>
          <w:sz w:val="28"/>
          <w:szCs w:val="28"/>
        </w:rPr>
        <w:t>14) Копии документов</w:t>
      </w:r>
      <w:r>
        <w:rPr>
          <w:rFonts w:ascii="Times New Roman" w:hAnsi="Times New Roman"/>
          <w:sz w:val="28"/>
          <w:szCs w:val="28"/>
        </w:rPr>
        <w:t>, подтверждающие, что работники являются членами семьи с предъявлением оригинала.</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15) Копия документа, подтверждающая личность заявителя.</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16) Р</w:t>
      </w:r>
      <w:r>
        <w:rPr>
          <w:rStyle w:val="normaltextrun"/>
          <w:rFonts w:ascii="Times New Roman" w:hAnsi="Times New Roman"/>
          <w:sz w:val="28"/>
          <w:szCs w:val="28"/>
        </w:rPr>
        <w:t xml:space="preserve">асчет суммы субсидии </w:t>
      </w:r>
      <w:r>
        <w:rPr>
          <w:rFonts w:ascii="Times New Roman" w:hAnsi="Times New Roman"/>
          <w:sz w:val="28"/>
          <w:szCs w:val="28"/>
        </w:rPr>
        <w:t>по установленной форме (приложение 5 к настоящему Порядку).</w:t>
      </w:r>
    </w:p>
    <w:p w:rsidR="00F958CB" w:rsidRDefault="00A53D68">
      <w:pPr>
        <w:pStyle w:val="ConsPlusNormal"/>
        <w:ind w:firstLine="539"/>
        <w:jc w:val="both"/>
        <w:rPr>
          <w:rFonts w:ascii="Times New Roman" w:hAnsi="Times New Roman"/>
          <w:sz w:val="28"/>
          <w:szCs w:val="28"/>
        </w:rPr>
      </w:pPr>
      <w:r>
        <w:rPr>
          <w:rFonts w:ascii="Times New Roman" w:hAnsi="Times New Roman"/>
          <w:sz w:val="28"/>
          <w:szCs w:val="28"/>
        </w:rPr>
        <w:t xml:space="preserve">17) </w:t>
      </w:r>
      <w:r>
        <w:rPr>
          <w:sz w:val="20"/>
        </w:rPr>
        <w:t xml:space="preserve"> </w:t>
      </w:r>
      <w:r>
        <w:rPr>
          <w:rFonts w:ascii="Times New Roman" w:hAnsi="Times New Roman"/>
          <w:sz w:val="28"/>
          <w:szCs w:val="28"/>
        </w:rPr>
        <w:t>В случае если от имени участника конкурса обращается иное лицо, должна быть приложена доверенность на осуществление действий от имени участника конкурса, оформленная в соответствии с требованиями действующего законодательства Российской Федерации.</w:t>
      </w:r>
    </w:p>
    <w:bookmarkEnd w:id="4"/>
    <w:p w:rsidR="00F958CB" w:rsidRDefault="00A53D68">
      <w:pPr>
        <w:pStyle w:val="ConsPlusNormal"/>
        <w:ind w:firstLine="709"/>
        <w:contextualSpacing/>
        <w:jc w:val="both"/>
        <w:rPr>
          <w:rFonts w:ascii="Times New Roman" w:hAnsi="Times New Roman"/>
          <w:sz w:val="28"/>
          <w:szCs w:val="28"/>
        </w:rPr>
      </w:pPr>
      <w:r>
        <w:rPr>
          <w:rFonts w:ascii="Times New Roman" w:hAnsi="Times New Roman"/>
          <w:sz w:val="28"/>
          <w:szCs w:val="28"/>
        </w:rPr>
        <w:t>2.7. Для подтверждения сведений о наличии (об отсутствии) у участника конкурса неисполненной обязанности по уплате налогов, сборов, страховых взносов, пеней, штрафов, процентов, подлежащих уплате, отдел запрашивает и получает от Федеральной налоговой службы сведения о наличии (об отсутствии)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 или Единого государственного реестра индивидуальных предпринимателей.</w:t>
      </w:r>
    </w:p>
    <w:p w:rsidR="00F958CB" w:rsidRDefault="00A53D68">
      <w:pPr>
        <w:ind w:right="-2" w:firstLine="709"/>
        <w:jc w:val="both"/>
        <w:rPr>
          <w:sz w:val="28"/>
          <w:szCs w:val="28"/>
        </w:rPr>
      </w:pPr>
      <w:r>
        <w:rPr>
          <w:sz w:val="28"/>
          <w:szCs w:val="28"/>
        </w:rPr>
        <w:t xml:space="preserve">Для подтверждения сведений о наличии (об отсутствии) задолженности перед бюджетом </w:t>
      </w:r>
      <w:proofErr w:type="spellStart"/>
      <w:r>
        <w:rPr>
          <w:sz w:val="28"/>
          <w:szCs w:val="28"/>
        </w:rPr>
        <w:t>Мысковского</w:t>
      </w:r>
      <w:proofErr w:type="spellEnd"/>
      <w:r>
        <w:rPr>
          <w:sz w:val="28"/>
          <w:szCs w:val="28"/>
        </w:rPr>
        <w:t xml:space="preserve"> городского округа у </w:t>
      </w:r>
      <w:proofErr w:type="gramStart"/>
      <w:r>
        <w:rPr>
          <w:sz w:val="28"/>
          <w:szCs w:val="28"/>
        </w:rPr>
        <w:t>участника  конкурса</w:t>
      </w:r>
      <w:proofErr w:type="gramEnd"/>
      <w:r>
        <w:rPr>
          <w:sz w:val="28"/>
          <w:szCs w:val="28"/>
        </w:rPr>
        <w:t xml:space="preserve"> отдел запрашивает и получает от Комитета по управлению муниципальным имуществом </w:t>
      </w:r>
      <w:proofErr w:type="spellStart"/>
      <w:r>
        <w:rPr>
          <w:sz w:val="28"/>
          <w:szCs w:val="28"/>
        </w:rPr>
        <w:t>Мысковского</w:t>
      </w:r>
      <w:proofErr w:type="spellEnd"/>
      <w:r>
        <w:rPr>
          <w:sz w:val="28"/>
          <w:szCs w:val="28"/>
        </w:rPr>
        <w:t xml:space="preserve"> городского округа сведения о наличии (об отсутствии) у участника конкурса задолженности перед бюджетом </w:t>
      </w:r>
      <w:proofErr w:type="spellStart"/>
      <w:r>
        <w:rPr>
          <w:sz w:val="28"/>
          <w:szCs w:val="28"/>
        </w:rPr>
        <w:t>Мысковского</w:t>
      </w:r>
      <w:proofErr w:type="spellEnd"/>
      <w:r>
        <w:rPr>
          <w:sz w:val="28"/>
          <w:szCs w:val="28"/>
        </w:rPr>
        <w:t xml:space="preserve"> городского округа.</w:t>
      </w:r>
    </w:p>
    <w:p w:rsidR="00F958CB" w:rsidRDefault="00A53D68">
      <w:pPr>
        <w:ind w:right="-2" w:firstLine="709"/>
        <w:jc w:val="both"/>
        <w:rPr>
          <w:sz w:val="28"/>
          <w:szCs w:val="28"/>
        </w:rPr>
      </w:pPr>
      <w:r>
        <w:rPr>
          <w:sz w:val="28"/>
          <w:szCs w:val="28"/>
        </w:rPr>
        <w:t xml:space="preserve">Участник конкурса вправе представить в отдел справку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выписку из Единого государственного реестра юридических лиц или Единого государственного реестра индивидуальных предпринимателей,  сведения о наличии (об отсутствии) задолженности перед бюджетом </w:t>
      </w:r>
      <w:proofErr w:type="spellStart"/>
      <w:r>
        <w:rPr>
          <w:sz w:val="28"/>
          <w:szCs w:val="28"/>
        </w:rPr>
        <w:t>Мысковского</w:t>
      </w:r>
      <w:proofErr w:type="spellEnd"/>
      <w:r>
        <w:rPr>
          <w:sz w:val="28"/>
          <w:szCs w:val="28"/>
        </w:rPr>
        <w:t xml:space="preserve"> городского округа от Комитета по управлению муниципальным имуществом </w:t>
      </w:r>
      <w:proofErr w:type="spellStart"/>
      <w:r>
        <w:rPr>
          <w:sz w:val="28"/>
          <w:szCs w:val="28"/>
        </w:rPr>
        <w:t>Мысковского</w:t>
      </w:r>
      <w:proofErr w:type="spellEnd"/>
      <w:r>
        <w:rPr>
          <w:sz w:val="28"/>
          <w:szCs w:val="28"/>
        </w:rPr>
        <w:t xml:space="preserve"> городского округа, полученные не позднее 30 дней до дня подачи заявки.</w:t>
      </w:r>
    </w:p>
    <w:p w:rsidR="00F958CB" w:rsidRDefault="00A53D68">
      <w:pPr>
        <w:ind w:firstLine="709"/>
        <w:jc w:val="both"/>
        <w:rPr>
          <w:sz w:val="28"/>
          <w:szCs w:val="28"/>
        </w:rPr>
      </w:pPr>
      <w:r>
        <w:rPr>
          <w:sz w:val="28"/>
          <w:szCs w:val="28"/>
        </w:rPr>
        <w:t>Участник конкурса вправе предоставить дополнительную информацию и дополнительные документы.</w:t>
      </w:r>
    </w:p>
    <w:p w:rsidR="00F958CB" w:rsidRDefault="00A53D68">
      <w:pPr>
        <w:ind w:firstLine="709"/>
        <w:jc w:val="both"/>
        <w:rPr>
          <w:sz w:val="28"/>
          <w:szCs w:val="28"/>
        </w:rPr>
      </w:pPr>
      <w:r>
        <w:rPr>
          <w:sz w:val="28"/>
          <w:szCs w:val="28"/>
        </w:rPr>
        <w:lastRenderedPageBreak/>
        <w:t>При представлении заявки в отдел все документы, входящие в состав заявки, должны быть скреплены печатью участника (при наличии) и заверены подписью уполномоченного лица участника конкурса без использования факсимильных подписей, должны иметь четко читаемый текст. Подчистки и исправления не допускаются, за исключением исправлений, скрепленных печатью (при наличии) и заверенных подписью уполномоченного лица участника.</w:t>
      </w:r>
    </w:p>
    <w:p w:rsidR="00F958CB" w:rsidRDefault="00A53D68">
      <w:pPr>
        <w:ind w:firstLine="709"/>
        <w:jc w:val="both"/>
        <w:rPr>
          <w:sz w:val="28"/>
          <w:szCs w:val="28"/>
        </w:rPr>
      </w:pPr>
      <w:r>
        <w:rPr>
          <w:sz w:val="28"/>
          <w:szCs w:val="28"/>
        </w:rPr>
        <w:t xml:space="preserve">Заявка должна содержать опись входящих в ее состав документов                     с указанием количества листов по каждому документу. </w:t>
      </w:r>
      <w:bookmarkStart w:id="7" w:name="_GoBack"/>
      <w:bookmarkEnd w:id="7"/>
      <w:r>
        <w:rPr>
          <w:sz w:val="28"/>
          <w:szCs w:val="28"/>
        </w:rPr>
        <w:t>Каждый отдельный том заявки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rsidR="00F958CB" w:rsidRDefault="00A53D68">
      <w:pPr>
        <w:ind w:firstLine="709"/>
        <w:jc w:val="both"/>
        <w:rPr>
          <w:sz w:val="28"/>
          <w:szCs w:val="28"/>
          <w:shd w:val="clear" w:color="auto" w:fill="FFFFFF"/>
        </w:rPr>
      </w:pPr>
      <w:r>
        <w:rPr>
          <w:sz w:val="28"/>
          <w:szCs w:val="28"/>
        </w:rPr>
        <w:t>Ответственность за правильность оформления, достоверность, полноту, актуальность представленных участником документов несет участник.</w:t>
      </w:r>
      <w:r>
        <w:rPr>
          <w:sz w:val="28"/>
          <w:szCs w:val="28"/>
          <w:shd w:val="clear" w:color="auto" w:fill="FFFFFF"/>
        </w:rPr>
        <w:t xml:space="preserve"> </w:t>
      </w:r>
    </w:p>
    <w:p w:rsidR="00F958CB" w:rsidRDefault="00A53D68">
      <w:pPr>
        <w:ind w:firstLine="709"/>
        <w:jc w:val="both"/>
        <w:rPr>
          <w:sz w:val="28"/>
          <w:szCs w:val="28"/>
        </w:rPr>
      </w:pPr>
      <w:r>
        <w:rPr>
          <w:sz w:val="28"/>
          <w:szCs w:val="28"/>
          <w:shd w:val="clear" w:color="auto" w:fill="FFFFFF"/>
        </w:rPr>
        <w:t xml:space="preserve">2.8. Для участия в конкурсе участник конкурса вправе подать </w:t>
      </w:r>
      <w:r>
        <w:rPr>
          <w:sz w:val="28"/>
          <w:szCs w:val="28"/>
        </w:rPr>
        <w:t xml:space="preserve">не более одной заявки. В случае подачи участником конкурса более одной заявки </w:t>
      </w:r>
      <w:r>
        <w:rPr>
          <w:spacing w:val="-4"/>
          <w:sz w:val="28"/>
          <w:szCs w:val="28"/>
        </w:rPr>
        <w:t>принимается заявка, поданная первой по дате и</w:t>
      </w:r>
      <w:r>
        <w:rPr>
          <w:sz w:val="28"/>
          <w:szCs w:val="28"/>
        </w:rPr>
        <w:t xml:space="preserve"> времени.</w:t>
      </w:r>
    </w:p>
    <w:p w:rsidR="00F958CB" w:rsidRDefault="00A53D68">
      <w:pPr>
        <w:ind w:firstLine="709"/>
        <w:jc w:val="both"/>
        <w:rPr>
          <w:sz w:val="28"/>
          <w:szCs w:val="28"/>
        </w:rPr>
      </w:pPr>
      <w:r>
        <w:rPr>
          <w:sz w:val="28"/>
          <w:szCs w:val="28"/>
        </w:rPr>
        <w:t>Участник конкурса вправе изменить поданную им заявку в любое время до даты окончания приема заявок.</w:t>
      </w:r>
    </w:p>
    <w:p w:rsidR="00F958CB" w:rsidRDefault="00A53D68">
      <w:pPr>
        <w:ind w:firstLine="709"/>
        <w:jc w:val="both"/>
        <w:rPr>
          <w:sz w:val="28"/>
          <w:szCs w:val="28"/>
        </w:rPr>
      </w:pPr>
      <w:r>
        <w:rPr>
          <w:sz w:val="28"/>
          <w:szCs w:val="28"/>
        </w:rPr>
        <w:t>Изменения заявки должны быть оформлены в соответствии с требованиями, предъявляемыми настоящим Порядком к оформлению заявок, и направляются в отдел на бумажном носителе, а также на адрес электронной почты отдела, указанный в объявлении.</w:t>
      </w:r>
    </w:p>
    <w:p w:rsidR="00F958CB" w:rsidRDefault="00A53D68">
      <w:pPr>
        <w:ind w:firstLine="709"/>
        <w:jc w:val="both"/>
        <w:rPr>
          <w:sz w:val="28"/>
          <w:szCs w:val="28"/>
        </w:rPr>
      </w:pPr>
      <w:r>
        <w:rPr>
          <w:sz w:val="28"/>
          <w:szCs w:val="28"/>
        </w:rPr>
        <w:t>Изменения заявки, поступившие в отдел после даты окончания приема заявок, не учитываются, и содержащиеся в них изменения заявок на участие в конкурсе не рассматриваются.</w:t>
      </w:r>
    </w:p>
    <w:p w:rsidR="00F958CB" w:rsidRDefault="00A53D68">
      <w:pPr>
        <w:ind w:firstLine="709"/>
        <w:jc w:val="both"/>
        <w:rPr>
          <w:color w:val="000000"/>
          <w:sz w:val="28"/>
          <w:szCs w:val="28"/>
        </w:rPr>
      </w:pPr>
      <w:r>
        <w:rPr>
          <w:color w:val="000000"/>
          <w:sz w:val="28"/>
          <w:szCs w:val="28"/>
        </w:rPr>
        <w:t>Внесение изменений в заявку допускается один раз.</w:t>
      </w:r>
    </w:p>
    <w:p w:rsidR="00F958CB" w:rsidRDefault="00A53D68">
      <w:pPr>
        <w:ind w:firstLine="709"/>
        <w:jc w:val="both"/>
        <w:rPr>
          <w:sz w:val="28"/>
          <w:szCs w:val="28"/>
        </w:rPr>
      </w:pPr>
      <w:r>
        <w:rPr>
          <w:sz w:val="28"/>
          <w:szCs w:val="28"/>
        </w:rPr>
        <w:t>Заявка может быть отозвана участником конкурса до окончания срока приема заявок.</w:t>
      </w:r>
    </w:p>
    <w:p w:rsidR="00F958CB" w:rsidRDefault="00A53D68">
      <w:pPr>
        <w:ind w:firstLine="709"/>
        <w:jc w:val="both"/>
        <w:rPr>
          <w:sz w:val="28"/>
          <w:szCs w:val="28"/>
        </w:rPr>
      </w:pPr>
      <w:r>
        <w:rPr>
          <w:sz w:val="28"/>
          <w:szCs w:val="28"/>
        </w:rPr>
        <w:t>Уведомление об отзыве заявки, направленное в отдел, должно быть скреплено печатью участника конкурса (при наличии) и подписано уполномоченным лицом участника конкурса. К уведомлению об отзыве заявки прикладывается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rsidR="00F958CB" w:rsidRDefault="00A53D68">
      <w:pPr>
        <w:ind w:firstLine="709"/>
        <w:jc w:val="both"/>
        <w:rPr>
          <w:sz w:val="28"/>
          <w:szCs w:val="28"/>
        </w:rPr>
      </w:pPr>
      <w:r>
        <w:rPr>
          <w:sz w:val="28"/>
          <w:szCs w:val="28"/>
        </w:rPr>
        <w:t xml:space="preserve">Если уведомление об отзыве заявки не соответствует указанным в настоящем пункте требованиям, заявка такого участника конкурса считается </w:t>
      </w:r>
      <w:proofErr w:type="spellStart"/>
      <w:r>
        <w:rPr>
          <w:sz w:val="28"/>
          <w:szCs w:val="28"/>
        </w:rPr>
        <w:t>неотозванной</w:t>
      </w:r>
      <w:proofErr w:type="spellEnd"/>
      <w:r>
        <w:rPr>
          <w:sz w:val="28"/>
          <w:szCs w:val="28"/>
        </w:rPr>
        <w:t>.</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 xml:space="preserve">2.9. Отдел в течение </w:t>
      </w:r>
      <w:r w:rsidR="00DC7378">
        <w:rPr>
          <w:sz w:val="28"/>
          <w:szCs w:val="28"/>
        </w:rPr>
        <w:t>1</w:t>
      </w:r>
      <w:r>
        <w:rPr>
          <w:sz w:val="28"/>
          <w:szCs w:val="28"/>
        </w:rPr>
        <w:t xml:space="preserve"> рабоч</w:t>
      </w:r>
      <w:r w:rsidR="00DC7378">
        <w:rPr>
          <w:sz w:val="28"/>
          <w:szCs w:val="28"/>
        </w:rPr>
        <w:t>его</w:t>
      </w:r>
      <w:r>
        <w:rPr>
          <w:sz w:val="28"/>
          <w:szCs w:val="28"/>
        </w:rPr>
        <w:t xml:space="preserve"> дн</w:t>
      </w:r>
      <w:r w:rsidR="00DC7378">
        <w:rPr>
          <w:sz w:val="28"/>
          <w:szCs w:val="28"/>
        </w:rPr>
        <w:t>я</w:t>
      </w:r>
      <w:r>
        <w:rPr>
          <w:sz w:val="28"/>
          <w:szCs w:val="28"/>
        </w:rPr>
        <w:t xml:space="preserve"> со дня поступления заявки и документов, указанных в пункте 2.6 настоящего Порядка, регистрирует представленную заявку в журнале учета поступающих заявок на предоставление субсидий и присваивает порядковый номер в зависимости от очередности их поступления.</w:t>
      </w:r>
    </w:p>
    <w:p w:rsidR="00F958CB" w:rsidRDefault="00A53D68">
      <w:pPr>
        <w:ind w:right="-2" w:firstLine="709"/>
        <w:jc w:val="both"/>
        <w:rPr>
          <w:sz w:val="28"/>
          <w:szCs w:val="28"/>
        </w:rPr>
      </w:pPr>
      <w:r>
        <w:rPr>
          <w:sz w:val="28"/>
          <w:szCs w:val="28"/>
        </w:rPr>
        <w:t xml:space="preserve">2.10. Отдел в срок не более 5 рабочих дней со дня приема заявки проводит выездную проверку соблюдения условий и целей предоставления субсидии, а также требований, предъявляемых к участникам, установленных настоящим Порядком, и заполняет акт </w:t>
      </w:r>
      <w:r w:rsidR="004111D8">
        <w:rPr>
          <w:sz w:val="28"/>
          <w:szCs w:val="28"/>
        </w:rPr>
        <w:t>выездного осмотра</w:t>
      </w:r>
      <w:r>
        <w:rPr>
          <w:sz w:val="28"/>
          <w:szCs w:val="28"/>
        </w:rPr>
        <w:t xml:space="preserve"> </w:t>
      </w:r>
      <w:r>
        <w:rPr>
          <w:rStyle w:val="normaltextrun"/>
          <w:sz w:val="28"/>
          <w:szCs w:val="28"/>
        </w:rPr>
        <w:t xml:space="preserve">по </w:t>
      </w:r>
      <w:r>
        <w:rPr>
          <w:sz w:val="28"/>
          <w:szCs w:val="28"/>
        </w:rPr>
        <w:t xml:space="preserve">установленной </w:t>
      </w:r>
      <w:proofErr w:type="gramStart"/>
      <w:r>
        <w:rPr>
          <w:sz w:val="28"/>
          <w:szCs w:val="28"/>
        </w:rPr>
        <w:t xml:space="preserve">форме </w:t>
      </w:r>
      <w:r>
        <w:rPr>
          <w:rStyle w:val="normaltextrun"/>
          <w:sz w:val="28"/>
          <w:szCs w:val="28"/>
        </w:rPr>
        <w:t xml:space="preserve"> (</w:t>
      </w:r>
      <w:proofErr w:type="gramEnd"/>
      <w:r>
        <w:rPr>
          <w:sz w:val="28"/>
          <w:szCs w:val="28"/>
        </w:rPr>
        <w:t xml:space="preserve">приложение 6 к настоящему Порядку). </w:t>
      </w:r>
    </w:p>
    <w:p w:rsidR="00F958CB" w:rsidRDefault="00A53D68">
      <w:pPr>
        <w:ind w:right="-2" w:firstLine="709"/>
        <w:jc w:val="both"/>
        <w:rPr>
          <w:sz w:val="28"/>
          <w:szCs w:val="28"/>
        </w:rPr>
      </w:pPr>
      <w:r>
        <w:rPr>
          <w:sz w:val="28"/>
          <w:szCs w:val="28"/>
        </w:rPr>
        <w:lastRenderedPageBreak/>
        <w:t>2.11. Отдел не допускает заявку на участие в конкурсном отборе до ее рассмотрения конкурсной комиссией, если:</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 заявка не соответствует требованиям настоящего Порядка;</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 заявка направлена до или после даты и (или) времени, определенных в объявлении;</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 в заявке имеются подчистки, приписки, зачеркнутые слова и иные не оговоренные в них исправления, а также повреждения, не позволяющие однозначно истолковывать содержание документов;</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 участником представлена недостоверная информация, в том числе информация о месте нахождения и адресе юридического лица или индивидуального предпринимателя.</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Рассмотрение заявки может быть прекращено отделом по заявлению участника или лица, имеющего право действовать от имени участника.</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 xml:space="preserve">2.12. Для проведения конкурса и оценки поступивших заявок формируется конкурсная комиссия. </w:t>
      </w:r>
    </w:p>
    <w:p w:rsidR="00D41147" w:rsidRDefault="00D41147" w:rsidP="00D41147">
      <w:pPr>
        <w:widowControl w:val="0"/>
        <w:shd w:val="clear" w:color="auto" w:fill="FFFFFF"/>
        <w:tabs>
          <w:tab w:val="left" w:pos="1701"/>
        </w:tabs>
        <w:autoSpaceDE w:val="0"/>
        <w:autoSpaceDN w:val="0"/>
        <w:ind w:firstLine="709"/>
        <w:jc w:val="both"/>
        <w:textAlignment w:val="baseline"/>
        <w:rPr>
          <w:sz w:val="28"/>
          <w:szCs w:val="28"/>
        </w:rPr>
      </w:pPr>
      <w:r>
        <w:rPr>
          <w:sz w:val="28"/>
          <w:szCs w:val="28"/>
        </w:rPr>
        <w:t>Заседание конкурсной комиссии проводится в течении 10 рабочих дней после завершения приема заявок участников.</w:t>
      </w:r>
    </w:p>
    <w:p w:rsidR="00F958CB" w:rsidRDefault="00A53D68">
      <w:pPr>
        <w:widowControl w:val="0"/>
        <w:shd w:val="clear" w:color="auto" w:fill="FFFFFF"/>
        <w:tabs>
          <w:tab w:val="left" w:pos="1701"/>
        </w:tabs>
        <w:autoSpaceDE w:val="0"/>
        <w:autoSpaceDN w:val="0"/>
        <w:ind w:firstLine="709"/>
        <w:jc w:val="both"/>
        <w:textAlignment w:val="baseline"/>
        <w:rPr>
          <w:sz w:val="28"/>
        </w:rPr>
      </w:pPr>
      <w:r>
        <w:rPr>
          <w:sz w:val="28"/>
        </w:rPr>
        <w:t>Состав конкурсной комиссии формируется из представителей администрации, подведомственных администрации учреждений (по согласованию) и общественных объединений (по согласованию).</w:t>
      </w:r>
    </w:p>
    <w:p w:rsidR="00F958CB" w:rsidRDefault="00A53D68">
      <w:pPr>
        <w:widowControl w:val="0"/>
        <w:tabs>
          <w:tab w:val="left" w:pos="1418"/>
        </w:tabs>
        <w:autoSpaceDE w:val="0"/>
        <w:autoSpaceDN w:val="0"/>
        <w:ind w:firstLine="709"/>
        <w:jc w:val="both"/>
        <w:rPr>
          <w:spacing w:val="2"/>
          <w:sz w:val="28"/>
          <w:szCs w:val="28"/>
        </w:rPr>
      </w:pPr>
      <w:r>
        <w:rPr>
          <w:spacing w:val="2"/>
          <w:sz w:val="28"/>
          <w:szCs w:val="28"/>
        </w:rPr>
        <w:t xml:space="preserve">Персональный состав конкурсной комиссии утверждается постановлением администрации. </w:t>
      </w:r>
    </w:p>
    <w:p w:rsidR="00F958CB" w:rsidRDefault="00A53D68">
      <w:pPr>
        <w:widowControl w:val="0"/>
        <w:shd w:val="clear" w:color="auto" w:fill="FFFFFF"/>
        <w:tabs>
          <w:tab w:val="left" w:pos="1701"/>
        </w:tabs>
        <w:autoSpaceDE w:val="0"/>
        <w:autoSpaceDN w:val="0"/>
        <w:ind w:firstLine="709"/>
        <w:jc w:val="both"/>
        <w:textAlignment w:val="baseline"/>
        <w:rPr>
          <w:spacing w:val="2"/>
          <w:sz w:val="28"/>
          <w:szCs w:val="28"/>
        </w:rPr>
      </w:pPr>
      <w:r>
        <w:rPr>
          <w:spacing w:val="2"/>
          <w:sz w:val="28"/>
          <w:szCs w:val="28"/>
        </w:rPr>
        <w:t>Конкурсная комиссия:</w:t>
      </w:r>
    </w:p>
    <w:p w:rsidR="00F958CB" w:rsidRDefault="00A53D68">
      <w:pPr>
        <w:widowControl w:val="0"/>
        <w:shd w:val="clear" w:color="auto" w:fill="FFFFFF"/>
        <w:tabs>
          <w:tab w:val="left" w:pos="1701"/>
        </w:tabs>
        <w:autoSpaceDE w:val="0"/>
        <w:autoSpaceDN w:val="0"/>
        <w:ind w:firstLine="709"/>
        <w:jc w:val="both"/>
        <w:textAlignment w:val="baseline"/>
        <w:rPr>
          <w:spacing w:val="2"/>
          <w:sz w:val="28"/>
          <w:szCs w:val="28"/>
        </w:rPr>
      </w:pPr>
      <w:r>
        <w:rPr>
          <w:spacing w:val="2"/>
          <w:sz w:val="28"/>
          <w:szCs w:val="28"/>
        </w:rPr>
        <w:t>- осуществляет контроль за обеспечением равных условий для участников;</w:t>
      </w:r>
    </w:p>
    <w:p w:rsidR="00F958CB" w:rsidRDefault="00A53D68">
      <w:pPr>
        <w:widowControl w:val="0"/>
        <w:shd w:val="clear" w:color="auto" w:fill="FFFFFF"/>
        <w:tabs>
          <w:tab w:val="left" w:pos="1701"/>
        </w:tabs>
        <w:autoSpaceDE w:val="0"/>
        <w:autoSpaceDN w:val="0"/>
        <w:ind w:firstLine="709"/>
        <w:jc w:val="both"/>
        <w:textAlignment w:val="baseline"/>
        <w:rPr>
          <w:spacing w:val="2"/>
          <w:sz w:val="28"/>
          <w:szCs w:val="28"/>
        </w:rPr>
      </w:pPr>
      <w:r>
        <w:rPr>
          <w:spacing w:val="2"/>
          <w:sz w:val="28"/>
          <w:szCs w:val="28"/>
        </w:rPr>
        <w:t xml:space="preserve">- рассматривает заявки и документацию участников, оценивает их в соответствии с критериями оценки заявок, установленными в оценочном </w:t>
      </w:r>
      <w:proofErr w:type="gramStart"/>
      <w:r>
        <w:rPr>
          <w:spacing w:val="2"/>
          <w:sz w:val="28"/>
          <w:szCs w:val="28"/>
        </w:rPr>
        <w:t xml:space="preserve">листе  </w:t>
      </w:r>
      <w:r>
        <w:rPr>
          <w:sz w:val="28"/>
          <w:szCs w:val="28"/>
        </w:rPr>
        <w:t>по</w:t>
      </w:r>
      <w:proofErr w:type="gramEnd"/>
      <w:r>
        <w:rPr>
          <w:sz w:val="28"/>
          <w:szCs w:val="28"/>
        </w:rPr>
        <w:t xml:space="preserve"> установленной форме (приложению 7 к настоящему Порядку)</w:t>
      </w:r>
      <w:r>
        <w:rPr>
          <w:spacing w:val="2"/>
          <w:sz w:val="28"/>
          <w:szCs w:val="28"/>
        </w:rPr>
        <w:t>;</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pacing w:val="2"/>
          <w:sz w:val="28"/>
          <w:szCs w:val="28"/>
        </w:rPr>
        <w:t>- формирует рейтинг заявок</w:t>
      </w:r>
      <w:r>
        <w:rPr>
          <w:sz w:val="28"/>
          <w:szCs w:val="28"/>
        </w:rPr>
        <w:t xml:space="preserve"> участников в соответствии с количеством набранных баллов;</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 принимает решение о предоставлении субсидии участнику конкурса в соответствии с пунктом 2.20 настоящего Порядка;</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z w:val="28"/>
          <w:szCs w:val="28"/>
        </w:rPr>
        <w:t>- определяет размер субсидии.</w:t>
      </w:r>
    </w:p>
    <w:p w:rsidR="00F958CB" w:rsidRDefault="00A53D68">
      <w:pPr>
        <w:widowControl w:val="0"/>
        <w:shd w:val="clear" w:color="auto" w:fill="FFFFFF"/>
        <w:tabs>
          <w:tab w:val="left" w:pos="1701"/>
        </w:tabs>
        <w:autoSpaceDE w:val="0"/>
        <w:autoSpaceDN w:val="0"/>
        <w:ind w:firstLine="709"/>
        <w:jc w:val="both"/>
        <w:textAlignment w:val="baseline"/>
        <w:rPr>
          <w:sz w:val="28"/>
          <w:szCs w:val="28"/>
        </w:rPr>
      </w:pPr>
      <w:r>
        <w:rPr>
          <w:spacing w:val="2"/>
          <w:sz w:val="28"/>
          <w:szCs w:val="28"/>
        </w:rPr>
        <w:t xml:space="preserve">В состав конкурсной комиссии входят: </w:t>
      </w:r>
      <w:r>
        <w:rPr>
          <w:sz w:val="28"/>
          <w:szCs w:val="28"/>
        </w:rPr>
        <w:t>председатель конкурсной комиссии, секретарь конкурсной комиссии, члены конкурсной комиссии.</w:t>
      </w:r>
    </w:p>
    <w:p w:rsidR="00F958CB" w:rsidRDefault="00A53D68">
      <w:pPr>
        <w:ind w:left="709"/>
        <w:jc w:val="both"/>
        <w:rPr>
          <w:sz w:val="28"/>
          <w:szCs w:val="28"/>
        </w:rPr>
      </w:pPr>
      <w:r>
        <w:rPr>
          <w:sz w:val="28"/>
          <w:szCs w:val="28"/>
        </w:rPr>
        <w:t>2.13. Председатель конкурсной комиссии:</w:t>
      </w:r>
    </w:p>
    <w:p w:rsidR="00F958CB" w:rsidRDefault="00A53D68">
      <w:pPr>
        <w:ind w:left="709"/>
        <w:jc w:val="both"/>
        <w:rPr>
          <w:sz w:val="28"/>
          <w:szCs w:val="28"/>
        </w:rPr>
      </w:pPr>
      <w:r>
        <w:rPr>
          <w:sz w:val="28"/>
          <w:szCs w:val="28"/>
        </w:rPr>
        <w:t xml:space="preserve">- </w:t>
      </w:r>
      <w:r>
        <w:rPr>
          <w:sz w:val="28"/>
        </w:rPr>
        <w:t>организует работу конкурсной комиссии;</w:t>
      </w:r>
    </w:p>
    <w:p w:rsidR="00F958CB" w:rsidRDefault="00A53D68">
      <w:pPr>
        <w:ind w:firstLine="709"/>
        <w:jc w:val="both"/>
        <w:rPr>
          <w:sz w:val="28"/>
          <w:szCs w:val="28"/>
        </w:rPr>
      </w:pPr>
      <w:r>
        <w:rPr>
          <w:sz w:val="28"/>
          <w:szCs w:val="28"/>
        </w:rPr>
        <w:t>- принимает решение о дате, времени, месте проведения заседания конкурсной комиссии;</w:t>
      </w:r>
    </w:p>
    <w:p w:rsidR="00F958CB" w:rsidRDefault="00A53D68">
      <w:pPr>
        <w:ind w:firstLine="709"/>
        <w:jc w:val="both"/>
        <w:rPr>
          <w:sz w:val="28"/>
          <w:szCs w:val="28"/>
        </w:rPr>
      </w:pPr>
      <w:r>
        <w:rPr>
          <w:sz w:val="28"/>
          <w:szCs w:val="28"/>
        </w:rPr>
        <w:t>- утверждает повестку заседания конкурсной комиссии и ведет заседание конкурсной комиссии;</w:t>
      </w:r>
    </w:p>
    <w:p w:rsidR="00F958CB" w:rsidRDefault="00A53D68">
      <w:pPr>
        <w:ind w:firstLine="709"/>
        <w:jc w:val="both"/>
        <w:rPr>
          <w:sz w:val="28"/>
          <w:szCs w:val="28"/>
        </w:rPr>
      </w:pPr>
      <w:r>
        <w:rPr>
          <w:sz w:val="28"/>
          <w:szCs w:val="28"/>
        </w:rPr>
        <w:t xml:space="preserve">- осуществляет оценку </w:t>
      </w:r>
      <w:proofErr w:type="gramStart"/>
      <w:r>
        <w:rPr>
          <w:sz w:val="28"/>
          <w:szCs w:val="28"/>
        </w:rPr>
        <w:t>заявок  по</w:t>
      </w:r>
      <w:proofErr w:type="gramEnd"/>
      <w:r>
        <w:rPr>
          <w:sz w:val="28"/>
          <w:szCs w:val="28"/>
        </w:rPr>
        <w:t xml:space="preserve"> </w:t>
      </w:r>
      <w:r>
        <w:rPr>
          <w:spacing w:val="2"/>
          <w:sz w:val="28"/>
          <w:szCs w:val="28"/>
        </w:rPr>
        <w:t>критериям оценки заявок, установленным в оценочном листе</w:t>
      </w:r>
      <w:r>
        <w:rPr>
          <w:sz w:val="28"/>
          <w:szCs w:val="28"/>
        </w:rPr>
        <w:t>;</w:t>
      </w:r>
    </w:p>
    <w:p w:rsidR="00F958CB" w:rsidRDefault="00A53D68">
      <w:pPr>
        <w:ind w:firstLine="709"/>
        <w:jc w:val="both"/>
        <w:rPr>
          <w:sz w:val="28"/>
          <w:szCs w:val="28"/>
        </w:rPr>
      </w:pPr>
      <w:r>
        <w:rPr>
          <w:sz w:val="28"/>
          <w:szCs w:val="28"/>
        </w:rPr>
        <w:t xml:space="preserve">- участвует в голосовании по обсуждаемым на заседании конкурсной комиссии вопросам, связанным с организацией конкурса; </w:t>
      </w:r>
    </w:p>
    <w:p w:rsidR="00F958CB" w:rsidRDefault="00A53D68">
      <w:pPr>
        <w:ind w:firstLine="709"/>
        <w:jc w:val="both"/>
        <w:rPr>
          <w:sz w:val="28"/>
          <w:szCs w:val="28"/>
        </w:rPr>
      </w:pPr>
      <w:r>
        <w:rPr>
          <w:sz w:val="28"/>
          <w:szCs w:val="28"/>
        </w:rPr>
        <w:lastRenderedPageBreak/>
        <w:t xml:space="preserve">- производит совместно с секретарем конкурсной комиссии техническую проверку баллов, выставленных членами конкурсной комиссии в рамках оценки заявок участников, на предмет соответствия указанных баллов </w:t>
      </w:r>
      <w:r>
        <w:rPr>
          <w:spacing w:val="2"/>
          <w:sz w:val="28"/>
          <w:szCs w:val="28"/>
        </w:rPr>
        <w:t>критериям оценки заявок, установленным в оценочном листе;</w:t>
      </w:r>
    </w:p>
    <w:p w:rsidR="00F958CB" w:rsidRDefault="00A53D68">
      <w:pPr>
        <w:ind w:firstLine="709"/>
        <w:jc w:val="both"/>
        <w:rPr>
          <w:sz w:val="28"/>
          <w:szCs w:val="28"/>
        </w:rPr>
      </w:pPr>
      <w:r>
        <w:rPr>
          <w:sz w:val="28"/>
          <w:szCs w:val="28"/>
        </w:rPr>
        <w:t>- подписывает протокол заседания конкурсной комиссии;</w:t>
      </w:r>
    </w:p>
    <w:p w:rsidR="00F958CB" w:rsidRDefault="00A53D68">
      <w:pPr>
        <w:ind w:firstLine="709"/>
        <w:jc w:val="both"/>
        <w:rPr>
          <w:sz w:val="28"/>
          <w:szCs w:val="28"/>
        </w:rPr>
      </w:pPr>
      <w:r>
        <w:rPr>
          <w:sz w:val="28"/>
          <w:szCs w:val="28"/>
        </w:rPr>
        <w:t>- осуществляет иные полномочия, необходимые для организации надлежащей деятельности конкурсной комиссии.</w:t>
      </w:r>
    </w:p>
    <w:p w:rsidR="00F958CB" w:rsidRDefault="00A53D68">
      <w:pPr>
        <w:ind w:left="709"/>
        <w:jc w:val="both"/>
        <w:rPr>
          <w:sz w:val="28"/>
          <w:szCs w:val="28"/>
        </w:rPr>
      </w:pPr>
      <w:r>
        <w:rPr>
          <w:sz w:val="28"/>
          <w:szCs w:val="28"/>
        </w:rPr>
        <w:t xml:space="preserve">2.14. Секретарь конкурсной комиссии: </w:t>
      </w:r>
    </w:p>
    <w:p w:rsidR="00F958CB" w:rsidRDefault="00A53D68">
      <w:pPr>
        <w:ind w:firstLine="709"/>
        <w:jc w:val="both"/>
        <w:rPr>
          <w:sz w:val="28"/>
          <w:szCs w:val="28"/>
        </w:rPr>
      </w:pPr>
      <w:r>
        <w:rPr>
          <w:sz w:val="28"/>
          <w:szCs w:val="28"/>
        </w:rPr>
        <w:t>- осуществляет организационные мероприятия, связанные с подготовкой и проведением оценки заявок членами конкурсной комиссии, в том числе распределение заявок;</w:t>
      </w:r>
    </w:p>
    <w:p w:rsidR="00F958CB" w:rsidRDefault="00A53D68">
      <w:pPr>
        <w:ind w:firstLine="709"/>
        <w:jc w:val="both"/>
        <w:rPr>
          <w:sz w:val="28"/>
          <w:szCs w:val="28"/>
        </w:rPr>
      </w:pPr>
      <w:r>
        <w:rPr>
          <w:sz w:val="28"/>
          <w:szCs w:val="28"/>
        </w:rPr>
        <w:t>- готовит и оформляет протокол заседания конкурсной комиссии;</w:t>
      </w:r>
    </w:p>
    <w:p w:rsidR="00F958CB" w:rsidRDefault="00A53D68">
      <w:pPr>
        <w:ind w:firstLine="709"/>
        <w:jc w:val="both"/>
        <w:rPr>
          <w:sz w:val="28"/>
          <w:szCs w:val="28"/>
        </w:rPr>
      </w:pPr>
      <w:r>
        <w:rPr>
          <w:sz w:val="28"/>
          <w:szCs w:val="28"/>
        </w:rPr>
        <w:t>- обеспечивает ознакомление членов конкурсной комиссии с повесткой              и материалами заседания конкурсной комиссии;</w:t>
      </w:r>
    </w:p>
    <w:p w:rsidR="00F958CB" w:rsidRPr="00A869FC" w:rsidRDefault="00A53D68" w:rsidP="00A869FC">
      <w:pPr>
        <w:ind w:firstLine="709"/>
        <w:jc w:val="both"/>
        <w:rPr>
          <w:sz w:val="28"/>
          <w:szCs w:val="28"/>
        </w:rPr>
      </w:pPr>
      <w:r>
        <w:rPr>
          <w:sz w:val="28"/>
          <w:szCs w:val="28"/>
        </w:rPr>
        <w:t xml:space="preserve">- производит совместно с председателем конкурсной комиссии техническую проверку баллов, выставленных членами конкурсной комиссии в рамках оценки заявок участников конкурса, на предмет соответствия данных баллов </w:t>
      </w:r>
      <w:r>
        <w:rPr>
          <w:spacing w:val="2"/>
          <w:sz w:val="28"/>
          <w:szCs w:val="28"/>
        </w:rPr>
        <w:t>критериям оценки заявок, установленным в оценочном листе;</w:t>
      </w:r>
    </w:p>
    <w:p w:rsidR="00F958CB" w:rsidRDefault="00A53D68">
      <w:pPr>
        <w:ind w:firstLine="709"/>
        <w:jc w:val="both"/>
        <w:rPr>
          <w:sz w:val="28"/>
          <w:szCs w:val="28"/>
        </w:rPr>
      </w:pPr>
      <w:r>
        <w:rPr>
          <w:sz w:val="28"/>
          <w:szCs w:val="28"/>
        </w:rPr>
        <w:t>- подписывает протокол заседания конкурсной комиссии;</w:t>
      </w:r>
    </w:p>
    <w:p w:rsidR="00F958CB" w:rsidRDefault="00A53D68">
      <w:pPr>
        <w:ind w:firstLine="709"/>
        <w:jc w:val="both"/>
        <w:rPr>
          <w:strike/>
          <w:sz w:val="28"/>
          <w:szCs w:val="28"/>
        </w:rPr>
      </w:pPr>
      <w:r>
        <w:rPr>
          <w:sz w:val="28"/>
          <w:szCs w:val="28"/>
        </w:rPr>
        <w:t>- осуществляет иные полномочия по поручению председателя конкурсной комиссии, связанные с организацией надлежащей деятельности конкурсной комиссии.</w:t>
      </w:r>
    </w:p>
    <w:p w:rsidR="00F958CB" w:rsidRDefault="00A53D68">
      <w:pPr>
        <w:ind w:left="709"/>
        <w:jc w:val="both"/>
        <w:rPr>
          <w:sz w:val="28"/>
          <w:szCs w:val="28"/>
        </w:rPr>
      </w:pPr>
      <w:r>
        <w:rPr>
          <w:sz w:val="28"/>
          <w:szCs w:val="28"/>
        </w:rPr>
        <w:t>2.15. Члены конкурсной комиссии:</w:t>
      </w:r>
    </w:p>
    <w:p w:rsidR="00F958CB" w:rsidRDefault="00A53D68">
      <w:pPr>
        <w:ind w:firstLine="709"/>
        <w:jc w:val="both"/>
        <w:rPr>
          <w:color w:val="0070C0"/>
          <w:sz w:val="28"/>
          <w:szCs w:val="28"/>
        </w:rPr>
      </w:pPr>
      <w:r>
        <w:rPr>
          <w:sz w:val="28"/>
          <w:szCs w:val="28"/>
        </w:rPr>
        <w:t xml:space="preserve">- единолично осуществляют оценку заявок по </w:t>
      </w:r>
      <w:r>
        <w:rPr>
          <w:spacing w:val="2"/>
          <w:sz w:val="28"/>
          <w:szCs w:val="28"/>
        </w:rPr>
        <w:t xml:space="preserve">критериям оценки заявок, установленным </w:t>
      </w:r>
      <w:proofErr w:type="gramStart"/>
      <w:r>
        <w:rPr>
          <w:spacing w:val="2"/>
          <w:sz w:val="28"/>
          <w:szCs w:val="28"/>
        </w:rPr>
        <w:t>в оценочном листе</w:t>
      </w:r>
      <w:proofErr w:type="gramEnd"/>
      <w:r>
        <w:rPr>
          <w:spacing w:val="2"/>
          <w:sz w:val="28"/>
          <w:szCs w:val="28"/>
        </w:rPr>
        <w:t xml:space="preserve"> </w:t>
      </w:r>
      <w:r>
        <w:rPr>
          <w:sz w:val="28"/>
          <w:szCs w:val="28"/>
        </w:rPr>
        <w:t>и направляют соответствующие оценочные листы секретарю конкурсной комиссии;</w:t>
      </w:r>
    </w:p>
    <w:p w:rsidR="00F958CB" w:rsidRDefault="00A53D68">
      <w:pPr>
        <w:ind w:firstLine="709"/>
        <w:jc w:val="both"/>
        <w:rPr>
          <w:sz w:val="28"/>
          <w:szCs w:val="28"/>
        </w:rPr>
      </w:pPr>
      <w:r>
        <w:rPr>
          <w:sz w:val="28"/>
          <w:szCs w:val="28"/>
        </w:rPr>
        <w:t>- участвуют в заседаниях конкурсной комиссии;</w:t>
      </w:r>
    </w:p>
    <w:p w:rsidR="00F958CB" w:rsidRDefault="00A53D68">
      <w:pPr>
        <w:ind w:firstLine="709"/>
        <w:jc w:val="both"/>
        <w:rPr>
          <w:sz w:val="28"/>
          <w:szCs w:val="28"/>
        </w:rPr>
      </w:pPr>
      <w:r>
        <w:rPr>
          <w:sz w:val="28"/>
          <w:szCs w:val="28"/>
        </w:rPr>
        <w:t>- участвуют в голосовании по обсуждаемым на заседании конкурсной комиссии вопросам, связанным с организацией конкурса.</w:t>
      </w:r>
    </w:p>
    <w:p w:rsidR="00F958CB" w:rsidRDefault="00A53D68">
      <w:pPr>
        <w:ind w:firstLine="709"/>
        <w:jc w:val="both"/>
        <w:rPr>
          <w:sz w:val="28"/>
          <w:szCs w:val="28"/>
        </w:rPr>
      </w:pPr>
      <w:r>
        <w:rPr>
          <w:rFonts w:eastAsia="SimSun"/>
          <w:color w:val="000000"/>
          <w:sz w:val="28"/>
          <w:szCs w:val="28"/>
          <w:shd w:val="clear" w:color="auto" w:fill="FFFFFF"/>
        </w:rPr>
        <w:t>Конкурсная комиссия правомочна осуществлять свои функции, если в заседании комиссии участвует не менее чем пятьдесят процентов общего числа ее членов.</w:t>
      </w:r>
    </w:p>
    <w:p w:rsidR="00F958CB" w:rsidRDefault="00A53D68">
      <w:pPr>
        <w:widowControl w:val="0"/>
        <w:tabs>
          <w:tab w:val="left" w:pos="1418"/>
        </w:tabs>
        <w:autoSpaceDE w:val="0"/>
        <w:autoSpaceDN w:val="0"/>
        <w:ind w:firstLine="709"/>
        <w:jc w:val="both"/>
        <w:rPr>
          <w:spacing w:val="2"/>
          <w:sz w:val="28"/>
          <w:szCs w:val="28"/>
        </w:rPr>
      </w:pPr>
      <w:r>
        <w:rPr>
          <w:spacing w:val="2"/>
          <w:sz w:val="28"/>
          <w:szCs w:val="28"/>
        </w:rPr>
        <w:t>2.16. Членами конкурсной комиссии не могут быть физические лица, лично заинтересованные в результатах определения получателей субсидии, в том числе физические лица, состоящие в штате участников, либо физические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либо физические лица, состоящие в браке с руководителем участника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(далее – конфликт интересов).</w:t>
      </w:r>
    </w:p>
    <w:p w:rsidR="00F958CB" w:rsidRDefault="00A53D68">
      <w:pPr>
        <w:ind w:firstLine="709"/>
        <w:jc w:val="both"/>
        <w:rPr>
          <w:spacing w:val="2"/>
          <w:sz w:val="28"/>
          <w:szCs w:val="28"/>
        </w:rPr>
      </w:pPr>
      <w:r>
        <w:rPr>
          <w:sz w:val="28"/>
          <w:szCs w:val="28"/>
        </w:rPr>
        <w:lastRenderedPageBreak/>
        <w:t>Член конкурсной комиссии не вправе обсуждать заявку с участником и запрашивать у участника документы, информацию или пояснения.</w:t>
      </w:r>
    </w:p>
    <w:p w:rsidR="00F958CB" w:rsidRDefault="00A53D68">
      <w:pPr>
        <w:widowControl w:val="0"/>
        <w:tabs>
          <w:tab w:val="left" w:pos="1418"/>
        </w:tabs>
        <w:autoSpaceDE w:val="0"/>
        <w:autoSpaceDN w:val="0"/>
        <w:ind w:firstLine="709"/>
        <w:jc w:val="both"/>
        <w:rPr>
          <w:spacing w:val="2"/>
          <w:sz w:val="28"/>
          <w:szCs w:val="28"/>
        </w:rPr>
      </w:pPr>
      <w:r>
        <w:rPr>
          <w:sz w:val="28"/>
          <w:szCs w:val="28"/>
        </w:rPr>
        <w:t>2.17. </w:t>
      </w:r>
      <w:r>
        <w:rPr>
          <w:spacing w:val="2"/>
          <w:sz w:val="28"/>
          <w:szCs w:val="28"/>
        </w:rPr>
        <w:t>Рассмотрение и оценка заявок осуществляются конкурсной комиссией в соответствии с критериями оценки заявок, установленными в оценочном листе.</w:t>
      </w:r>
    </w:p>
    <w:p w:rsidR="00F958CB" w:rsidRDefault="00A53D68">
      <w:pPr>
        <w:widowControl w:val="0"/>
        <w:tabs>
          <w:tab w:val="left" w:pos="1418"/>
        </w:tabs>
        <w:autoSpaceDE w:val="0"/>
        <w:autoSpaceDN w:val="0"/>
        <w:ind w:firstLine="709"/>
        <w:jc w:val="both"/>
        <w:rPr>
          <w:spacing w:val="2"/>
          <w:sz w:val="28"/>
          <w:szCs w:val="28"/>
        </w:rPr>
      </w:pPr>
      <w:r>
        <w:rPr>
          <w:spacing w:val="2"/>
          <w:sz w:val="28"/>
          <w:szCs w:val="28"/>
        </w:rPr>
        <w:t>Секретарь конкурсной комиссии не позднее чем за 1 рабочий день до дня проведения конкурсной комиссии направляет членам конкурсной комиссии в электронном или бумажном виде заявки.</w:t>
      </w:r>
    </w:p>
    <w:p w:rsidR="00F958CB" w:rsidRDefault="00A53D68">
      <w:pPr>
        <w:widowControl w:val="0"/>
        <w:tabs>
          <w:tab w:val="left" w:pos="1418"/>
        </w:tabs>
        <w:autoSpaceDE w:val="0"/>
        <w:autoSpaceDN w:val="0"/>
        <w:ind w:firstLine="709"/>
        <w:jc w:val="both"/>
        <w:rPr>
          <w:spacing w:val="2"/>
          <w:sz w:val="28"/>
          <w:szCs w:val="28"/>
        </w:rPr>
      </w:pPr>
      <w:r>
        <w:rPr>
          <w:spacing w:val="2"/>
          <w:sz w:val="28"/>
          <w:szCs w:val="28"/>
        </w:rPr>
        <w:t>При направлении членам конкурсной комиссии заявок секретарем конкурсной комиссии доводится до сведения членов конкурсной комиссии информация о необходимости сообщения секретарю конкурсной комиссии до начала оценки заявок сведений о наличии конфликта интересов, который может привести к необъективной оценке заявок (в случае его наличия).</w:t>
      </w:r>
    </w:p>
    <w:p w:rsidR="00F958CB" w:rsidRDefault="00A53D68">
      <w:pPr>
        <w:widowControl w:val="0"/>
        <w:tabs>
          <w:tab w:val="left" w:pos="1418"/>
        </w:tabs>
        <w:autoSpaceDE w:val="0"/>
        <w:autoSpaceDN w:val="0"/>
        <w:ind w:firstLine="709"/>
        <w:jc w:val="both"/>
        <w:rPr>
          <w:spacing w:val="2"/>
          <w:sz w:val="28"/>
          <w:szCs w:val="28"/>
        </w:rPr>
      </w:pPr>
      <w:r>
        <w:rPr>
          <w:spacing w:val="2"/>
          <w:sz w:val="28"/>
          <w:szCs w:val="28"/>
        </w:rPr>
        <w:t xml:space="preserve">При поступлении от членов конкурсной комиссии сведений о наличии конфликта интересов такие члены конкурсной комиссии не допускаются к оценке заявок. </w:t>
      </w:r>
    </w:p>
    <w:p w:rsidR="00F958CB" w:rsidRDefault="00A53D68">
      <w:pPr>
        <w:widowControl w:val="0"/>
        <w:tabs>
          <w:tab w:val="left" w:pos="1418"/>
        </w:tabs>
        <w:autoSpaceDE w:val="0"/>
        <w:autoSpaceDN w:val="0"/>
        <w:ind w:firstLine="709"/>
        <w:jc w:val="both"/>
        <w:rPr>
          <w:spacing w:val="2"/>
          <w:sz w:val="28"/>
          <w:szCs w:val="28"/>
        </w:rPr>
      </w:pPr>
      <w:r>
        <w:rPr>
          <w:spacing w:val="2"/>
          <w:sz w:val="28"/>
          <w:szCs w:val="28"/>
        </w:rPr>
        <w:t xml:space="preserve">Ответственность за </w:t>
      </w:r>
      <w:proofErr w:type="spellStart"/>
      <w:r>
        <w:rPr>
          <w:spacing w:val="2"/>
          <w:sz w:val="28"/>
          <w:szCs w:val="28"/>
        </w:rPr>
        <w:t>недоведение</w:t>
      </w:r>
      <w:proofErr w:type="spellEnd"/>
      <w:r>
        <w:rPr>
          <w:spacing w:val="2"/>
          <w:sz w:val="28"/>
          <w:szCs w:val="28"/>
        </w:rPr>
        <w:t xml:space="preserve"> сведений о наличии конфликта интересов, который может привести к необъективной оценке заявок, возлагается на соответствующего члена конкурсной комиссии,</w:t>
      </w:r>
      <w:r>
        <w:rPr>
          <w:color w:val="00B0F0"/>
          <w:spacing w:val="2"/>
          <w:sz w:val="28"/>
          <w:szCs w:val="28"/>
        </w:rPr>
        <w:t xml:space="preserve"> </w:t>
      </w:r>
      <w:r>
        <w:rPr>
          <w:spacing w:val="2"/>
          <w:sz w:val="28"/>
          <w:szCs w:val="28"/>
        </w:rPr>
        <w:t xml:space="preserve">допустившего </w:t>
      </w:r>
      <w:proofErr w:type="spellStart"/>
      <w:r>
        <w:rPr>
          <w:spacing w:val="2"/>
          <w:sz w:val="28"/>
          <w:szCs w:val="28"/>
        </w:rPr>
        <w:t>недоведение</w:t>
      </w:r>
      <w:proofErr w:type="spellEnd"/>
      <w:r>
        <w:rPr>
          <w:spacing w:val="2"/>
          <w:sz w:val="28"/>
          <w:szCs w:val="28"/>
        </w:rPr>
        <w:t xml:space="preserve"> таких сведений.</w:t>
      </w:r>
    </w:p>
    <w:p w:rsidR="00F958CB" w:rsidRDefault="00A53D68">
      <w:pPr>
        <w:shd w:val="clear" w:color="auto" w:fill="FFFFFF"/>
        <w:tabs>
          <w:tab w:val="left" w:pos="1418"/>
        </w:tabs>
        <w:ind w:firstLine="709"/>
        <w:jc w:val="both"/>
        <w:textAlignment w:val="baseline"/>
        <w:rPr>
          <w:spacing w:val="2"/>
          <w:sz w:val="28"/>
          <w:szCs w:val="28"/>
        </w:rPr>
      </w:pPr>
      <w:r>
        <w:rPr>
          <w:spacing w:val="2"/>
          <w:sz w:val="28"/>
          <w:szCs w:val="28"/>
        </w:rPr>
        <w:t xml:space="preserve">2.18. </w:t>
      </w:r>
      <w:r>
        <w:rPr>
          <w:sz w:val="28"/>
          <w:szCs w:val="28"/>
        </w:rPr>
        <w:t xml:space="preserve">Секретарь конкурсной комиссии направляет извещение о дате и времени </w:t>
      </w:r>
      <w:proofErr w:type="gramStart"/>
      <w:r>
        <w:rPr>
          <w:sz w:val="28"/>
          <w:szCs w:val="28"/>
        </w:rPr>
        <w:t>проведения  заседания</w:t>
      </w:r>
      <w:proofErr w:type="gramEnd"/>
      <w:r>
        <w:rPr>
          <w:sz w:val="28"/>
          <w:szCs w:val="28"/>
        </w:rPr>
        <w:t xml:space="preserve"> конкурсной комиссии. </w:t>
      </w:r>
      <w:proofErr w:type="gramStart"/>
      <w:r>
        <w:rPr>
          <w:sz w:val="28"/>
          <w:szCs w:val="28"/>
        </w:rPr>
        <w:t>На  заседании</w:t>
      </w:r>
      <w:proofErr w:type="gramEnd"/>
      <w:r>
        <w:rPr>
          <w:sz w:val="28"/>
          <w:szCs w:val="28"/>
        </w:rPr>
        <w:t xml:space="preserve"> конкурсной комиссии членами конкурсной комиссии проводится голосование и определяются победители.</w:t>
      </w:r>
    </w:p>
    <w:p w:rsidR="00F958CB" w:rsidRDefault="00A53D68">
      <w:pPr>
        <w:shd w:val="clear" w:color="auto" w:fill="FFFFFF"/>
        <w:tabs>
          <w:tab w:val="left" w:pos="1418"/>
        </w:tabs>
        <w:ind w:firstLine="709"/>
        <w:jc w:val="both"/>
        <w:textAlignment w:val="baseline"/>
        <w:rPr>
          <w:spacing w:val="2"/>
          <w:sz w:val="28"/>
          <w:szCs w:val="28"/>
        </w:rPr>
      </w:pPr>
      <w:r>
        <w:rPr>
          <w:spacing w:val="2"/>
          <w:sz w:val="28"/>
          <w:szCs w:val="28"/>
        </w:rPr>
        <w:t xml:space="preserve">2.19. Каждая заявка участника, допущенного до участия в конкурсе в соответствии с настоящим Порядком, оценивается </w:t>
      </w:r>
      <w:r>
        <w:rPr>
          <w:color w:val="000000"/>
          <w:spacing w:val="2"/>
          <w:sz w:val="28"/>
          <w:szCs w:val="28"/>
        </w:rPr>
        <w:t>конкурсной комиссии</w:t>
      </w:r>
      <w:r>
        <w:rPr>
          <w:spacing w:val="2"/>
          <w:sz w:val="28"/>
          <w:szCs w:val="28"/>
        </w:rPr>
        <w:t xml:space="preserve"> посредством заполнения оценочного листа. </w:t>
      </w:r>
    </w:p>
    <w:p w:rsidR="00F958CB" w:rsidRDefault="00A53D68">
      <w:pPr>
        <w:shd w:val="clear" w:color="auto" w:fill="FFFFFF"/>
        <w:tabs>
          <w:tab w:val="left" w:pos="1418"/>
        </w:tabs>
        <w:ind w:firstLine="709"/>
        <w:jc w:val="both"/>
        <w:textAlignment w:val="baseline"/>
        <w:rPr>
          <w:spacing w:val="2"/>
          <w:sz w:val="28"/>
          <w:szCs w:val="28"/>
        </w:rPr>
      </w:pPr>
      <w:r>
        <w:rPr>
          <w:spacing w:val="2"/>
          <w:sz w:val="28"/>
          <w:szCs w:val="28"/>
        </w:rPr>
        <w:t xml:space="preserve">2.20. Оценка заявки участника осуществляется членом конкурсной комиссии на заседании конкурсной комиссии.  </w:t>
      </w:r>
    </w:p>
    <w:p w:rsidR="00F958CB" w:rsidRDefault="00A53D68">
      <w:pPr>
        <w:shd w:val="clear" w:color="auto" w:fill="FFFFFF"/>
        <w:tabs>
          <w:tab w:val="left" w:pos="1418"/>
        </w:tabs>
        <w:ind w:firstLine="709"/>
        <w:jc w:val="both"/>
        <w:textAlignment w:val="baseline"/>
        <w:rPr>
          <w:spacing w:val="2"/>
          <w:sz w:val="28"/>
          <w:szCs w:val="28"/>
        </w:rPr>
      </w:pPr>
      <w:r>
        <w:rPr>
          <w:spacing w:val="2"/>
          <w:sz w:val="28"/>
          <w:szCs w:val="28"/>
        </w:rPr>
        <w:t xml:space="preserve"> По результатам оценки заявки участника член конкурсной комиссии составляет и подписывает оценочный лист.</w:t>
      </w:r>
      <w:r>
        <w:rPr>
          <w:color w:val="FF0000"/>
          <w:spacing w:val="2"/>
          <w:sz w:val="28"/>
          <w:szCs w:val="28"/>
        </w:rPr>
        <w:t xml:space="preserve"> </w:t>
      </w:r>
      <w:r>
        <w:rPr>
          <w:spacing w:val="2"/>
          <w:sz w:val="28"/>
          <w:szCs w:val="28"/>
        </w:rPr>
        <w:t>Оценочный лист содержит информацию о набранных баллах, обобщенную оценку заявки и одно из следующих решений:</w:t>
      </w:r>
    </w:p>
    <w:p w:rsidR="00F958CB" w:rsidRDefault="00A53D68">
      <w:pPr>
        <w:shd w:val="clear" w:color="auto" w:fill="FFFFFF"/>
        <w:tabs>
          <w:tab w:val="left" w:pos="1418"/>
        </w:tabs>
        <w:ind w:firstLine="709"/>
        <w:jc w:val="both"/>
        <w:textAlignment w:val="baseline"/>
        <w:rPr>
          <w:spacing w:val="2"/>
          <w:sz w:val="28"/>
          <w:szCs w:val="28"/>
        </w:rPr>
      </w:pPr>
      <w:r>
        <w:rPr>
          <w:sz w:val="28"/>
          <w:szCs w:val="28"/>
        </w:rPr>
        <w:t>- заявка</w:t>
      </w:r>
      <w:r>
        <w:rPr>
          <w:spacing w:val="2"/>
          <w:sz w:val="28"/>
          <w:szCs w:val="28"/>
        </w:rPr>
        <w:t xml:space="preserve"> соответствует критериям, рекомендована к поддержке в полном объеме;</w:t>
      </w:r>
    </w:p>
    <w:p w:rsidR="00F958CB" w:rsidRDefault="00A53D68">
      <w:pPr>
        <w:shd w:val="clear" w:color="auto" w:fill="FFFFFF"/>
        <w:tabs>
          <w:tab w:val="left" w:pos="1418"/>
        </w:tabs>
        <w:ind w:firstLine="709"/>
        <w:jc w:val="both"/>
        <w:textAlignment w:val="baseline"/>
        <w:rPr>
          <w:color w:val="FF0000"/>
          <w:spacing w:val="2"/>
          <w:sz w:val="28"/>
          <w:szCs w:val="28"/>
        </w:rPr>
      </w:pPr>
      <w:r>
        <w:rPr>
          <w:sz w:val="28"/>
          <w:szCs w:val="28"/>
        </w:rPr>
        <w:t>- заявка</w:t>
      </w:r>
      <w:r>
        <w:rPr>
          <w:spacing w:val="2"/>
          <w:sz w:val="28"/>
          <w:szCs w:val="28"/>
        </w:rPr>
        <w:t xml:space="preserve"> соответствует критериям, рекомендована к поддержке с корректировкой сметы (с указанием размера предполагаемой субсидии);</w:t>
      </w:r>
    </w:p>
    <w:p w:rsidR="00F958CB" w:rsidRDefault="00A53D68">
      <w:pPr>
        <w:shd w:val="clear" w:color="auto" w:fill="FFFFFF"/>
        <w:tabs>
          <w:tab w:val="left" w:pos="1418"/>
        </w:tabs>
        <w:ind w:firstLine="709"/>
        <w:jc w:val="both"/>
        <w:textAlignment w:val="baseline"/>
        <w:rPr>
          <w:spacing w:val="2"/>
          <w:sz w:val="28"/>
          <w:szCs w:val="28"/>
        </w:rPr>
      </w:pPr>
      <w:r>
        <w:rPr>
          <w:sz w:val="28"/>
          <w:szCs w:val="28"/>
        </w:rPr>
        <w:t>- заявка</w:t>
      </w:r>
      <w:r>
        <w:rPr>
          <w:spacing w:val="2"/>
          <w:sz w:val="28"/>
          <w:szCs w:val="28"/>
        </w:rPr>
        <w:t xml:space="preserve"> не соответствует критериям, не рекомендована к поддержке.</w:t>
      </w:r>
    </w:p>
    <w:p w:rsidR="00F958CB" w:rsidRDefault="00A53D68">
      <w:pPr>
        <w:shd w:val="clear" w:color="auto" w:fill="FFFFFF"/>
        <w:tabs>
          <w:tab w:val="left" w:pos="1418"/>
        </w:tabs>
        <w:ind w:firstLine="709"/>
        <w:jc w:val="both"/>
        <w:textAlignment w:val="baseline"/>
        <w:rPr>
          <w:spacing w:val="2"/>
          <w:sz w:val="28"/>
          <w:szCs w:val="28"/>
        </w:rPr>
      </w:pPr>
      <w:r>
        <w:rPr>
          <w:spacing w:val="2"/>
          <w:sz w:val="28"/>
          <w:szCs w:val="28"/>
        </w:rPr>
        <w:t xml:space="preserve">2.21. На заседании конкурсной комиссии </w:t>
      </w:r>
      <w:r>
        <w:rPr>
          <w:sz w:val="28"/>
          <w:szCs w:val="28"/>
        </w:rPr>
        <w:t xml:space="preserve">председатель конкурсной комиссии и секретарь конкурсной комиссии производят техническую проверку баллов, выставленных членами конкурсной комиссии в рамках оценки заявок участников, на предмет соответствия баллов значениям критериев </w:t>
      </w:r>
      <w:r>
        <w:rPr>
          <w:spacing w:val="2"/>
          <w:sz w:val="28"/>
          <w:szCs w:val="28"/>
        </w:rPr>
        <w:t xml:space="preserve">оценочного листа </w:t>
      </w:r>
      <w:r>
        <w:rPr>
          <w:sz w:val="28"/>
          <w:szCs w:val="28"/>
        </w:rPr>
        <w:t xml:space="preserve">и определяют </w:t>
      </w:r>
      <w:r>
        <w:rPr>
          <w:spacing w:val="2"/>
          <w:sz w:val="28"/>
          <w:szCs w:val="28"/>
        </w:rPr>
        <w:t>и</w:t>
      </w:r>
      <w:r>
        <w:rPr>
          <w:sz w:val="28"/>
          <w:szCs w:val="28"/>
        </w:rPr>
        <w:t>тоговый балл</w:t>
      </w:r>
      <w:r>
        <w:rPr>
          <w:spacing w:val="2"/>
          <w:sz w:val="28"/>
          <w:szCs w:val="28"/>
        </w:rPr>
        <w:t xml:space="preserve"> по каждой заявке</w:t>
      </w:r>
      <w:r>
        <w:rPr>
          <w:sz w:val="28"/>
          <w:szCs w:val="28"/>
        </w:rPr>
        <w:t>.</w:t>
      </w:r>
      <w:r>
        <w:rPr>
          <w:spacing w:val="2"/>
          <w:sz w:val="28"/>
          <w:szCs w:val="28"/>
        </w:rPr>
        <w:t xml:space="preserve"> </w:t>
      </w:r>
    </w:p>
    <w:p w:rsidR="00F958CB" w:rsidRDefault="00A53D68">
      <w:pPr>
        <w:shd w:val="clear" w:color="auto" w:fill="FFFFFF"/>
        <w:tabs>
          <w:tab w:val="left" w:pos="1418"/>
        </w:tabs>
        <w:ind w:firstLine="709"/>
        <w:jc w:val="both"/>
        <w:textAlignment w:val="baseline"/>
        <w:rPr>
          <w:sz w:val="28"/>
          <w:szCs w:val="28"/>
        </w:rPr>
      </w:pPr>
      <w:r>
        <w:rPr>
          <w:spacing w:val="2"/>
          <w:sz w:val="28"/>
          <w:szCs w:val="28"/>
        </w:rPr>
        <w:t>И</w:t>
      </w:r>
      <w:r>
        <w:rPr>
          <w:sz w:val="28"/>
          <w:szCs w:val="28"/>
        </w:rPr>
        <w:t xml:space="preserve">тоговый балл заявки определяется </w:t>
      </w:r>
      <w:proofErr w:type="gramStart"/>
      <w:r>
        <w:rPr>
          <w:sz w:val="28"/>
          <w:szCs w:val="28"/>
        </w:rPr>
        <w:t>как  значение</w:t>
      </w:r>
      <w:proofErr w:type="gramEnd"/>
      <w:r>
        <w:rPr>
          <w:sz w:val="28"/>
          <w:szCs w:val="28"/>
        </w:rPr>
        <w:t xml:space="preserve"> суммы баллов, присвоенных оценившими заявку членами конкурсной комиссии. </w:t>
      </w:r>
    </w:p>
    <w:p w:rsidR="00F958CB" w:rsidRDefault="00A53D68">
      <w:pPr>
        <w:shd w:val="clear" w:color="auto" w:fill="FFFFFF"/>
        <w:tabs>
          <w:tab w:val="left" w:pos="1418"/>
        </w:tabs>
        <w:ind w:firstLine="709"/>
        <w:jc w:val="both"/>
        <w:textAlignment w:val="baseline"/>
        <w:rPr>
          <w:sz w:val="28"/>
          <w:szCs w:val="28"/>
        </w:rPr>
      </w:pPr>
      <w:r>
        <w:rPr>
          <w:sz w:val="28"/>
          <w:szCs w:val="28"/>
        </w:rPr>
        <w:t>2.22. </w:t>
      </w:r>
      <w:r>
        <w:rPr>
          <w:spacing w:val="2"/>
          <w:sz w:val="28"/>
          <w:szCs w:val="28"/>
        </w:rPr>
        <w:t xml:space="preserve">На заседании конкурсной комиссии </w:t>
      </w:r>
      <w:r>
        <w:rPr>
          <w:sz w:val="28"/>
          <w:szCs w:val="28"/>
        </w:rPr>
        <w:t xml:space="preserve">осуществляется формирование рейтинга заявок исходя из итогового балла каждой заявки – от наибольшего </w:t>
      </w:r>
      <w:r>
        <w:rPr>
          <w:sz w:val="28"/>
          <w:szCs w:val="28"/>
        </w:rPr>
        <w:lastRenderedPageBreak/>
        <w:t>итогового балла заявки (первое рейтинговое место) к наименьшему итоговому баллу заявки (последнее рейтинговое место).</w:t>
      </w:r>
    </w:p>
    <w:p w:rsidR="00F958CB" w:rsidRDefault="00A53D68">
      <w:pPr>
        <w:shd w:val="clear" w:color="auto" w:fill="FFFFFF"/>
        <w:tabs>
          <w:tab w:val="left" w:pos="1418"/>
        </w:tabs>
        <w:ind w:firstLine="709"/>
        <w:jc w:val="both"/>
        <w:textAlignment w:val="baseline"/>
        <w:rPr>
          <w:sz w:val="28"/>
          <w:szCs w:val="28"/>
        </w:rPr>
      </w:pPr>
      <w:r>
        <w:rPr>
          <w:sz w:val="28"/>
          <w:szCs w:val="28"/>
        </w:rPr>
        <w:t xml:space="preserve">При равенстве итогового балла заявки у нескольких участников более высокое рейтинговое место присваивается участнику, заявка которого зарегистрирована организатором конкурсного отбора в соответствии с пунктом 2.9 настоящего Порядка ранее остальных. </w:t>
      </w:r>
    </w:p>
    <w:p w:rsidR="00F958CB" w:rsidRDefault="00A53D68">
      <w:pPr>
        <w:shd w:val="clear" w:color="auto" w:fill="FFFFFF"/>
        <w:tabs>
          <w:tab w:val="left" w:pos="1418"/>
        </w:tabs>
        <w:ind w:firstLine="709"/>
        <w:jc w:val="both"/>
        <w:textAlignment w:val="baseline"/>
        <w:rPr>
          <w:sz w:val="28"/>
          <w:szCs w:val="28"/>
        </w:rPr>
      </w:pPr>
      <w:r>
        <w:rPr>
          <w:sz w:val="28"/>
          <w:szCs w:val="28"/>
        </w:rPr>
        <w:t xml:space="preserve">По итогам формирования рейтинга заявок конкурсной комиссией определяется пороговое значение балла, набрав которое участник признается победителем.  </w:t>
      </w:r>
    </w:p>
    <w:p w:rsidR="00F958CB" w:rsidRDefault="00A53D68">
      <w:pPr>
        <w:shd w:val="clear" w:color="auto" w:fill="FFFFFF"/>
        <w:tabs>
          <w:tab w:val="left" w:pos="1418"/>
        </w:tabs>
        <w:ind w:firstLine="709"/>
        <w:jc w:val="both"/>
        <w:textAlignment w:val="baseline"/>
        <w:rPr>
          <w:sz w:val="28"/>
          <w:szCs w:val="28"/>
        </w:rPr>
      </w:pPr>
      <w:r>
        <w:rPr>
          <w:sz w:val="28"/>
          <w:szCs w:val="28"/>
        </w:rPr>
        <w:t>Пороговое значение балла определяется конкурсной комиссией таким образом, что общий размер субсидии всех победителей не может превышать доведенные администрации лимиты бюджетных обязательств, определенные в соответствии с пунктом 1.4 настоящего Порядка.</w:t>
      </w:r>
    </w:p>
    <w:p w:rsidR="00F958CB" w:rsidRDefault="00A53D68">
      <w:pPr>
        <w:shd w:val="clear" w:color="auto" w:fill="FFFFFF"/>
        <w:tabs>
          <w:tab w:val="left" w:pos="1418"/>
        </w:tabs>
        <w:ind w:firstLine="709"/>
        <w:jc w:val="both"/>
        <w:textAlignment w:val="baseline"/>
        <w:rPr>
          <w:sz w:val="28"/>
          <w:szCs w:val="28"/>
        </w:rPr>
      </w:pPr>
      <w:r>
        <w:rPr>
          <w:sz w:val="28"/>
          <w:szCs w:val="28"/>
        </w:rPr>
        <w:t>2.23. Решение конкурсной комиссии об определении победителей считается принятым, если за него проголосовали более трех четвертей присутствующих на заседании членов конкурсной комиссии. В случае равенства голосов голос председательствующего на заседании является решающим.</w:t>
      </w:r>
    </w:p>
    <w:p w:rsidR="00F958CB" w:rsidRDefault="00A53D68">
      <w:pPr>
        <w:widowControl w:val="0"/>
        <w:shd w:val="clear" w:color="auto" w:fill="FFFFFF"/>
        <w:tabs>
          <w:tab w:val="left" w:pos="1418"/>
        </w:tabs>
        <w:autoSpaceDE w:val="0"/>
        <w:autoSpaceDN w:val="0"/>
        <w:ind w:firstLine="709"/>
        <w:jc w:val="both"/>
        <w:textAlignment w:val="baseline"/>
        <w:rPr>
          <w:sz w:val="28"/>
          <w:szCs w:val="28"/>
        </w:rPr>
      </w:pPr>
      <w:r>
        <w:rPr>
          <w:sz w:val="28"/>
          <w:szCs w:val="28"/>
        </w:rPr>
        <w:t xml:space="preserve">2.24. Решение конкурсной комиссии о победителях и размерах предоставляемых субсидий отражается в протоколе. </w:t>
      </w:r>
    </w:p>
    <w:p w:rsidR="00F958CB" w:rsidRDefault="00A53D68">
      <w:pPr>
        <w:widowControl w:val="0"/>
        <w:shd w:val="clear" w:color="auto" w:fill="FFFFFF"/>
        <w:tabs>
          <w:tab w:val="left" w:pos="1418"/>
        </w:tabs>
        <w:autoSpaceDE w:val="0"/>
        <w:autoSpaceDN w:val="0"/>
        <w:ind w:firstLine="709"/>
        <w:jc w:val="both"/>
        <w:textAlignment w:val="baseline"/>
        <w:rPr>
          <w:sz w:val="28"/>
          <w:szCs w:val="28"/>
        </w:rPr>
      </w:pPr>
      <w:r>
        <w:rPr>
          <w:sz w:val="28"/>
          <w:szCs w:val="28"/>
        </w:rPr>
        <w:t>Протокол содержит следующую информацию:</w:t>
      </w:r>
    </w:p>
    <w:p w:rsidR="00F958CB" w:rsidRDefault="00A53D68">
      <w:pPr>
        <w:widowControl w:val="0"/>
        <w:shd w:val="clear" w:color="auto" w:fill="FFFFFF"/>
        <w:tabs>
          <w:tab w:val="left" w:pos="1418"/>
        </w:tabs>
        <w:autoSpaceDE w:val="0"/>
        <w:autoSpaceDN w:val="0"/>
        <w:ind w:firstLine="709"/>
        <w:jc w:val="both"/>
        <w:textAlignment w:val="baseline"/>
        <w:rPr>
          <w:sz w:val="28"/>
          <w:szCs w:val="28"/>
        </w:rPr>
      </w:pPr>
      <w:r>
        <w:rPr>
          <w:sz w:val="28"/>
          <w:szCs w:val="28"/>
        </w:rPr>
        <w:t>- дата, время начала и окончания процедуры оценки заявок;</w:t>
      </w:r>
    </w:p>
    <w:p w:rsidR="00F958CB" w:rsidRDefault="00A53D68">
      <w:pPr>
        <w:widowControl w:val="0"/>
        <w:shd w:val="clear" w:color="auto" w:fill="FFFFFF"/>
        <w:tabs>
          <w:tab w:val="left" w:pos="1418"/>
        </w:tabs>
        <w:autoSpaceDE w:val="0"/>
        <w:autoSpaceDN w:val="0"/>
        <w:ind w:firstLine="709"/>
        <w:jc w:val="both"/>
        <w:textAlignment w:val="baseline"/>
        <w:rPr>
          <w:sz w:val="28"/>
          <w:szCs w:val="28"/>
        </w:rPr>
      </w:pPr>
      <w:r>
        <w:rPr>
          <w:sz w:val="28"/>
          <w:szCs w:val="28"/>
        </w:rPr>
        <w:t>- сведения о заявках, допущенных к оценке;</w:t>
      </w:r>
    </w:p>
    <w:p w:rsidR="00F958CB" w:rsidRDefault="00A53D68">
      <w:pPr>
        <w:widowControl w:val="0"/>
        <w:shd w:val="clear" w:color="auto" w:fill="FFFFFF"/>
        <w:tabs>
          <w:tab w:val="left" w:pos="1418"/>
        </w:tabs>
        <w:autoSpaceDE w:val="0"/>
        <w:autoSpaceDN w:val="0"/>
        <w:ind w:firstLine="709"/>
        <w:jc w:val="both"/>
        <w:textAlignment w:val="baseline"/>
        <w:rPr>
          <w:sz w:val="28"/>
          <w:szCs w:val="28"/>
        </w:rPr>
      </w:pPr>
      <w:r>
        <w:rPr>
          <w:sz w:val="28"/>
          <w:szCs w:val="28"/>
        </w:rPr>
        <w:t>- полное наименование победителя – для юридического лица; фамилия, имя, отчество (при наличии) для победителя – индивидуального предпринимателя, с указанием количества баллов по каждому критерию и общей суммы набранных баллов;</w:t>
      </w:r>
    </w:p>
    <w:p w:rsidR="00F958CB" w:rsidRDefault="00A53D68">
      <w:pPr>
        <w:widowControl w:val="0"/>
        <w:shd w:val="clear" w:color="auto" w:fill="FFFFFF"/>
        <w:tabs>
          <w:tab w:val="left" w:pos="1418"/>
        </w:tabs>
        <w:autoSpaceDE w:val="0"/>
        <w:autoSpaceDN w:val="0"/>
        <w:ind w:firstLine="709"/>
        <w:jc w:val="both"/>
        <w:textAlignment w:val="baseline"/>
        <w:rPr>
          <w:sz w:val="28"/>
          <w:szCs w:val="28"/>
        </w:rPr>
      </w:pPr>
      <w:r>
        <w:rPr>
          <w:sz w:val="28"/>
          <w:szCs w:val="28"/>
        </w:rPr>
        <w:t>- краткие сведения о поступивших заявках;</w:t>
      </w:r>
    </w:p>
    <w:p w:rsidR="00F958CB" w:rsidRDefault="00A53D68">
      <w:pPr>
        <w:widowControl w:val="0"/>
        <w:shd w:val="clear" w:color="auto" w:fill="FFFFFF"/>
        <w:tabs>
          <w:tab w:val="left" w:pos="1418"/>
        </w:tabs>
        <w:autoSpaceDE w:val="0"/>
        <w:autoSpaceDN w:val="0"/>
        <w:ind w:firstLine="709"/>
        <w:jc w:val="both"/>
        <w:textAlignment w:val="baseline"/>
        <w:rPr>
          <w:sz w:val="28"/>
          <w:szCs w:val="28"/>
        </w:rPr>
      </w:pPr>
      <w:r>
        <w:rPr>
          <w:sz w:val="28"/>
          <w:szCs w:val="28"/>
        </w:rPr>
        <w:t>- размер предоставляемой субсидии для каждого победителя.</w:t>
      </w:r>
    </w:p>
    <w:p w:rsidR="00F958CB" w:rsidRDefault="00A53D68">
      <w:pPr>
        <w:widowControl w:val="0"/>
        <w:shd w:val="clear" w:color="auto" w:fill="FFFFFF"/>
        <w:tabs>
          <w:tab w:val="left" w:pos="1418"/>
        </w:tabs>
        <w:autoSpaceDE w:val="0"/>
        <w:autoSpaceDN w:val="0"/>
        <w:ind w:firstLine="709"/>
        <w:jc w:val="both"/>
        <w:textAlignment w:val="baseline"/>
        <w:rPr>
          <w:sz w:val="28"/>
          <w:szCs w:val="28"/>
        </w:rPr>
      </w:pPr>
      <w:r>
        <w:rPr>
          <w:sz w:val="28"/>
          <w:szCs w:val="28"/>
        </w:rPr>
        <w:t>2.25. На основании протокола отдел в течение 5 рабочих дней со дня подписания протокола издает постановление о предоставлении субсидии, содержащее перечень победителей с указанием размеров предоставляемых субсидий.</w:t>
      </w:r>
    </w:p>
    <w:p w:rsidR="00F958CB" w:rsidRDefault="00A53D68">
      <w:pPr>
        <w:shd w:val="clear" w:color="auto" w:fill="FFFFFF"/>
        <w:tabs>
          <w:tab w:val="left" w:pos="1418"/>
        </w:tabs>
        <w:ind w:firstLine="709"/>
        <w:jc w:val="both"/>
        <w:textAlignment w:val="baseline"/>
        <w:rPr>
          <w:sz w:val="28"/>
          <w:szCs w:val="28"/>
        </w:rPr>
      </w:pPr>
      <w:r>
        <w:rPr>
          <w:sz w:val="28"/>
          <w:szCs w:val="28"/>
        </w:rPr>
        <w:t xml:space="preserve">2.26. В случае если победитель не согласен с размером субсидии, определенным постановлением о предоставлении субсидии, в течение 3 дней с даты его подписания данный победитель направляет в отдел письмо об отказе в признании его победителем. </w:t>
      </w:r>
    </w:p>
    <w:p w:rsidR="00F958CB" w:rsidRDefault="00A53D68">
      <w:pPr>
        <w:ind w:right="-2" w:firstLine="709"/>
        <w:jc w:val="both"/>
        <w:rPr>
          <w:color w:val="000000"/>
          <w:sz w:val="28"/>
          <w:szCs w:val="28"/>
        </w:rPr>
      </w:pPr>
      <w:r>
        <w:rPr>
          <w:color w:val="000000"/>
          <w:sz w:val="28"/>
          <w:szCs w:val="28"/>
        </w:rPr>
        <w:t>2.27. Конкурс признается несостоявшимся в случаях если:</w:t>
      </w:r>
    </w:p>
    <w:p w:rsidR="00F958CB" w:rsidRDefault="00A53D68">
      <w:pPr>
        <w:ind w:right="-2" w:firstLine="709"/>
        <w:jc w:val="both"/>
        <w:rPr>
          <w:color w:val="000000"/>
          <w:sz w:val="28"/>
          <w:szCs w:val="28"/>
        </w:rPr>
      </w:pPr>
      <w:r>
        <w:rPr>
          <w:color w:val="000000"/>
          <w:sz w:val="28"/>
          <w:szCs w:val="28"/>
        </w:rPr>
        <w:t>- для участия в конкурс</w:t>
      </w:r>
      <w:r w:rsidR="00A869FC">
        <w:rPr>
          <w:color w:val="000000"/>
          <w:sz w:val="28"/>
          <w:szCs w:val="28"/>
        </w:rPr>
        <w:t>е</w:t>
      </w:r>
      <w:r>
        <w:rPr>
          <w:color w:val="000000"/>
          <w:sz w:val="28"/>
          <w:szCs w:val="28"/>
        </w:rPr>
        <w:t xml:space="preserve"> заявок не поступило;</w:t>
      </w:r>
    </w:p>
    <w:p w:rsidR="00F958CB" w:rsidRDefault="00A53D68">
      <w:pPr>
        <w:ind w:right="-2" w:firstLine="709"/>
        <w:jc w:val="both"/>
        <w:rPr>
          <w:color w:val="000000"/>
          <w:sz w:val="28"/>
          <w:szCs w:val="28"/>
        </w:rPr>
      </w:pPr>
      <w:r>
        <w:rPr>
          <w:color w:val="000000"/>
          <w:sz w:val="28"/>
          <w:szCs w:val="28"/>
        </w:rPr>
        <w:t xml:space="preserve">- заявку на </w:t>
      </w:r>
      <w:r>
        <w:rPr>
          <w:sz w:val="28"/>
          <w:szCs w:val="28"/>
        </w:rPr>
        <w:t>участие в конкурсе подал только 1 участник;</w:t>
      </w:r>
    </w:p>
    <w:p w:rsidR="00F958CB" w:rsidRDefault="00A53D68">
      <w:pPr>
        <w:ind w:right="-2" w:firstLine="709"/>
        <w:jc w:val="both"/>
        <w:rPr>
          <w:color w:val="000000"/>
          <w:sz w:val="28"/>
          <w:szCs w:val="28"/>
        </w:rPr>
      </w:pPr>
      <w:r>
        <w:rPr>
          <w:color w:val="000000"/>
          <w:sz w:val="28"/>
          <w:szCs w:val="28"/>
        </w:rPr>
        <w:t>- к участию в конкур</w:t>
      </w:r>
      <w:r w:rsidR="00A869FC">
        <w:rPr>
          <w:color w:val="000000"/>
          <w:sz w:val="28"/>
          <w:szCs w:val="28"/>
        </w:rPr>
        <w:t>с</w:t>
      </w:r>
      <w:r>
        <w:rPr>
          <w:color w:val="000000"/>
          <w:sz w:val="28"/>
          <w:szCs w:val="28"/>
        </w:rPr>
        <w:t>е ни один из участников, подавших заявки, не допущен.</w:t>
      </w:r>
    </w:p>
    <w:p w:rsidR="00F958CB" w:rsidRDefault="00A53D68">
      <w:pPr>
        <w:ind w:right="-2" w:firstLine="709"/>
        <w:jc w:val="both"/>
        <w:rPr>
          <w:sz w:val="28"/>
          <w:szCs w:val="28"/>
        </w:rPr>
      </w:pPr>
      <w:r>
        <w:rPr>
          <w:sz w:val="28"/>
          <w:szCs w:val="28"/>
        </w:rPr>
        <w:t xml:space="preserve">2.28. В случае если </w:t>
      </w:r>
      <w:r>
        <w:rPr>
          <w:color w:val="000000"/>
          <w:sz w:val="28"/>
          <w:szCs w:val="28"/>
        </w:rPr>
        <w:t xml:space="preserve">конкурс </w:t>
      </w:r>
      <w:r>
        <w:rPr>
          <w:sz w:val="28"/>
          <w:szCs w:val="28"/>
        </w:rPr>
        <w:t xml:space="preserve">признан несостоявшимся, </w:t>
      </w:r>
      <w:r>
        <w:rPr>
          <w:color w:val="000000"/>
          <w:sz w:val="28"/>
          <w:szCs w:val="28"/>
        </w:rPr>
        <w:t>конкурс</w:t>
      </w:r>
      <w:r>
        <w:rPr>
          <w:sz w:val="28"/>
          <w:szCs w:val="28"/>
        </w:rPr>
        <w:t xml:space="preserve"> объявляется повторно.</w:t>
      </w:r>
    </w:p>
    <w:p w:rsidR="00F958CB" w:rsidRDefault="00A53D68">
      <w:pPr>
        <w:widowControl w:val="0"/>
        <w:autoSpaceDE w:val="0"/>
        <w:autoSpaceDN w:val="0"/>
        <w:ind w:firstLine="709"/>
        <w:jc w:val="both"/>
        <w:rPr>
          <w:sz w:val="28"/>
          <w:szCs w:val="28"/>
        </w:rPr>
      </w:pPr>
      <w:r>
        <w:rPr>
          <w:sz w:val="28"/>
          <w:szCs w:val="28"/>
        </w:rPr>
        <w:t>2.29. Участник несет все расходы, связанные с подготовкой и подачей заявки.</w:t>
      </w:r>
    </w:p>
    <w:p w:rsidR="00F958CB" w:rsidRDefault="00F958CB">
      <w:pPr>
        <w:widowControl w:val="0"/>
        <w:autoSpaceDE w:val="0"/>
        <w:autoSpaceDN w:val="0"/>
        <w:ind w:firstLine="709"/>
        <w:jc w:val="both"/>
        <w:rPr>
          <w:sz w:val="28"/>
          <w:szCs w:val="28"/>
        </w:rPr>
      </w:pPr>
    </w:p>
    <w:p w:rsidR="00F958CB" w:rsidRDefault="00A53D68">
      <w:pPr>
        <w:widowControl w:val="0"/>
        <w:autoSpaceDE w:val="0"/>
        <w:autoSpaceDN w:val="0"/>
        <w:ind w:right="1133"/>
        <w:jc w:val="center"/>
        <w:rPr>
          <w:b/>
          <w:sz w:val="28"/>
          <w:szCs w:val="28"/>
        </w:rPr>
      </w:pPr>
      <w:r>
        <w:rPr>
          <w:b/>
          <w:sz w:val="28"/>
          <w:szCs w:val="28"/>
        </w:rPr>
        <w:t>3. Условия и порядок предоставления субсидии</w:t>
      </w:r>
    </w:p>
    <w:p w:rsidR="00F958CB" w:rsidRDefault="00F958CB">
      <w:pPr>
        <w:pStyle w:val="ConsPlusNormal"/>
        <w:ind w:firstLine="567"/>
        <w:jc w:val="both"/>
        <w:rPr>
          <w:rFonts w:ascii="Times New Roman" w:hAnsi="Times New Roman"/>
          <w:sz w:val="28"/>
          <w:szCs w:val="28"/>
        </w:rPr>
      </w:pPr>
    </w:p>
    <w:p w:rsidR="00F958CB" w:rsidRDefault="00A53D68">
      <w:pPr>
        <w:tabs>
          <w:tab w:val="left" w:pos="1276"/>
        </w:tabs>
        <w:ind w:firstLine="709"/>
        <w:jc w:val="both"/>
        <w:rPr>
          <w:sz w:val="28"/>
          <w:szCs w:val="28"/>
        </w:rPr>
      </w:pPr>
      <w:bookmarkStart w:id="8" w:name="_Hlk131850997"/>
      <w:r>
        <w:rPr>
          <w:sz w:val="28"/>
          <w:szCs w:val="28"/>
        </w:rPr>
        <w:t xml:space="preserve">3.1. Условием предоставления субсидии является признание участников победителями конкурса по итогам решения конкурсной комиссии. </w:t>
      </w:r>
    </w:p>
    <w:p w:rsidR="00F958CB" w:rsidRDefault="00A53D68">
      <w:pPr>
        <w:ind w:right="-2" w:firstLine="709"/>
        <w:jc w:val="both"/>
        <w:rPr>
          <w:sz w:val="28"/>
          <w:szCs w:val="28"/>
        </w:rPr>
      </w:pPr>
      <w:r>
        <w:rPr>
          <w:sz w:val="28"/>
          <w:szCs w:val="28"/>
        </w:rPr>
        <w:t xml:space="preserve">3.2. Администрация заключает соглашение с победителями на основании постановления о предоставлении субсидии. </w:t>
      </w:r>
    </w:p>
    <w:p w:rsidR="00F958CB" w:rsidRDefault="00A53D68">
      <w:pPr>
        <w:ind w:right="-2" w:firstLine="709"/>
        <w:jc w:val="both"/>
        <w:rPr>
          <w:sz w:val="28"/>
          <w:szCs w:val="28"/>
        </w:rPr>
      </w:pPr>
      <w:r>
        <w:rPr>
          <w:sz w:val="28"/>
          <w:szCs w:val="28"/>
        </w:rPr>
        <w:t xml:space="preserve">3.2.1. Соглашение, дополнительное соглашение к соглашению, в том числе дополнительное соглашение о расторжении соглашения, заключаются в соответствии с типовой формой, установленной Финансовым управлением </w:t>
      </w:r>
      <w:proofErr w:type="spellStart"/>
      <w:r>
        <w:rPr>
          <w:sz w:val="28"/>
          <w:szCs w:val="28"/>
        </w:rPr>
        <w:t>Мысковского</w:t>
      </w:r>
      <w:proofErr w:type="spellEnd"/>
      <w:r>
        <w:rPr>
          <w:sz w:val="28"/>
          <w:szCs w:val="28"/>
        </w:rPr>
        <w:t xml:space="preserve"> городского округа, для соответствующего вида субсидии.</w:t>
      </w:r>
    </w:p>
    <w:p w:rsidR="00F958CB" w:rsidRDefault="00A53D68">
      <w:pPr>
        <w:ind w:right="-2" w:firstLine="709"/>
        <w:jc w:val="both"/>
        <w:rPr>
          <w:sz w:val="28"/>
          <w:szCs w:val="28"/>
        </w:rPr>
      </w:pPr>
      <w:r>
        <w:rPr>
          <w:sz w:val="28"/>
          <w:szCs w:val="28"/>
        </w:rPr>
        <w:t>3.2.2. Соглашение заключается в двух экземплярах: о</w:t>
      </w:r>
      <w:r>
        <w:rPr>
          <w:rFonts w:eastAsia="Batang"/>
          <w:sz w:val="28"/>
          <w:szCs w:val="28"/>
          <w:lang w:eastAsia="ko-KR"/>
        </w:rPr>
        <w:t>дин экземпляр остается у администрации, второй передается получателю субсидии.</w:t>
      </w:r>
    </w:p>
    <w:p w:rsidR="00F958CB" w:rsidRDefault="00A53D68">
      <w:pPr>
        <w:ind w:right="-2" w:firstLine="709"/>
        <w:jc w:val="both"/>
        <w:rPr>
          <w:sz w:val="28"/>
          <w:szCs w:val="28"/>
        </w:rPr>
      </w:pPr>
      <w:r>
        <w:rPr>
          <w:sz w:val="28"/>
          <w:szCs w:val="28"/>
        </w:rPr>
        <w:t xml:space="preserve">3.3. Для заключения соглашения победитель в срок не позднее 5 дней с даты подписания постановления о предоставлении субсидии в соответствии с </w:t>
      </w:r>
      <w:r>
        <w:rPr>
          <w:spacing w:val="2"/>
          <w:sz w:val="28"/>
          <w:szCs w:val="28"/>
        </w:rPr>
        <w:t xml:space="preserve">настоящим Порядком </w:t>
      </w:r>
      <w:r>
        <w:rPr>
          <w:sz w:val="28"/>
          <w:szCs w:val="28"/>
        </w:rPr>
        <w:t xml:space="preserve">представляет в отдел оригинал выписки (справки) из банка </w:t>
      </w:r>
      <w:proofErr w:type="gramStart"/>
      <w:r>
        <w:rPr>
          <w:sz w:val="28"/>
          <w:szCs w:val="28"/>
        </w:rPr>
        <w:t>об  отсутствии</w:t>
      </w:r>
      <w:proofErr w:type="gramEnd"/>
      <w:r>
        <w:rPr>
          <w:sz w:val="28"/>
          <w:szCs w:val="28"/>
        </w:rPr>
        <w:t xml:space="preserve"> ограничений на распоряжение счетом с указанием банковских реквизитов счета.</w:t>
      </w:r>
    </w:p>
    <w:p w:rsidR="00F958CB" w:rsidRDefault="00A53D68">
      <w:pPr>
        <w:ind w:right="-2" w:firstLine="709"/>
        <w:jc w:val="both"/>
        <w:rPr>
          <w:sz w:val="28"/>
          <w:szCs w:val="28"/>
        </w:rPr>
      </w:pPr>
      <w:r>
        <w:rPr>
          <w:sz w:val="28"/>
          <w:szCs w:val="28"/>
        </w:rPr>
        <w:t>3.4. Отдел рассматривает документ победителя, указанный в пункте 3.3 настоящего Порядка, и заключает с ним соглашение в срок не позднее 10 рабочих дней со дня предоставления документа.</w:t>
      </w:r>
    </w:p>
    <w:p w:rsidR="00F958CB" w:rsidRDefault="00A53D68">
      <w:pPr>
        <w:ind w:right="-2" w:firstLine="709"/>
        <w:jc w:val="both"/>
        <w:rPr>
          <w:sz w:val="28"/>
          <w:szCs w:val="28"/>
        </w:rPr>
      </w:pPr>
      <w:r>
        <w:rPr>
          <w:sz w:val="28"/>
          <w:szCs w:val="28"/>
        </w:rPr>
        <w:t xml:space="preserve">В случае </w:t>
      </w:r>
      <w:proofErr w:type="spellStart"/>
      <w:r>
        <w:rPr>
          <w:sz w:val="28"/>
          <w:szCs w:val="28"/>
        </w:rPr>
        <w:t>неподписания</w:t>
      </w:r>
      <w:proofErr w:type="spellEnd"/>
      <w:r>
        <w:rPr>
          <w:sz w:val="28"/>
          <w:szCs w:val="28"/>
        </w:rPr>
        <w:t xml:space="preserve"> победителем соглашения в срок, установленный абзацем первым настоящего пункта, такой победитель признается уклонившимся от подписания соглашения, а решение о признании его победителем конкурса и предоставлении ему субсидии аннулируется.</w:t>
      </w:r>
    </w:p>
    <w:p w:rsidR="00F958CB" w:rsidRDefault="00A53D68">
      <w:pPr>
        <w:ind w:right="-2" w:firstLine="709"/>
        <w:jc w:val="both"/>
        <w:rPr>
          <w:sz w:val="28"/>
          <w:szCs w:val="28"/>
        </w:rPr>
      </w:pPr>
      <w:r>
        <w:rPr>
          <w:sz w:val="28"/>
          <w:szCs w:val="28"/>
        </w:rPr>
        <w:t>3.5. Субсидия предоставляется на безвозмездной и безвозвратной основе.</w:t>
      </w:r>
    </w:p>
    <w:p w:rsidR="00F958CB" w:rsidRDefault="00A53D68">
      <w:pPr>
        <w:shd w:val="clear" w:color="auto" w:fill="FFFFFF"/>
        <w:tabs>
          <w:tab w:val="left" w:pos="1418"/>
        </w:tabs>
        <w:ind w:firstLine="709"/>
        <w:jc w:val="both"/>
        <w:textAlignment w:val="baseline"/>
        <w:rPr>
          <w:spacing w:val="2"/>
          <w:sz w:val="28"/>
          <w:szCs w:val="28"/>
        </w:rPr>
      </w:pPr>
      <w:r>
        <w:rPr>
          <w:spacing w:val="2"/>
          <w:sz w:val="28"/>
          <w:szCs w:val="28"/>
        </w:rPr>
        <w:t xml:space="preserve">Размер субсидии получателям субсидии </w:t>
      </w:r>
      <w:r>
        <w:rPr>
          <w:sz w:val="28"/>
          <w:szCs w:val="28"/>
        </w:rPr>
        <w:t>(</w:t>
      </w:r>
      <w:proofErr w:type="spellStart"/>
      <w:r>
        <w:rPr>
          <w:sz w:val="28"/>
          <w:szCs w:val="28"/>
        </w:rPr>
        <w:t>С</w:t>
      </w:r>
      <w:r>
        <w:rPr>
          <w:sz w:val="28"/>
          <w:szCs w:val="28"/>
          <w:vertAlign w:val="subscript"/>
        </w:rPr>
        <w:t>i</w:t>
      </w:r>
      <w:proofErr w:type="spellEnd"/>
      <w:r>
        <w:rPr>
          <w:sz w:val="28"/>
          <w:szCs w:val="28"/>
        </w:rPr>
        <w:t xml:space="preserve">) </w:t>
      </w:r>
      <w:r>
        <w:rPr>
          <w:spacing w:val="2"/>
          <w:sz w:val="28"/>
          <w:szCs w:val="28"/>
        </w:rPr>
        <w:t>определяется по следующей формуле:</w:t>
      </w:r>
    </w:p>
    <w:p w:rsidR="00F958CB" w:rsidRDefault="00F958CB">
      <w:pPr>
        <w:shd w:val="clear" w:color="auto" w:fill="FFFFFF"/>
        <w:tabs>
          <w:tab w:val="left" w:pos="1418"/>
        </w:tabs>
        <w:ind w:firstLine="709"/>
        <w:jc w:val="both"/>
        <w:textAlignment w:val="baseline"/>
        <w:rPr>
          <w:spacing w:val="2"/>
          <w:sz w:val="28"/>
          <w:szCs w:val="28"/>
        </w:rPr>
      </w:pPr>
    </w:p>
    <w:p w:rsidR="00F958CB" w:rsidRDefault="00A53D68">
      <w:pPr>
        <w:pStyle w:val="ConsPlusNormal"/>
        <w:jc w:val="center"/>
        <w:rPr>
          <w:rFonts w:ascii="Times New Roman" w:hAnsi="Times New Roman"/>
          <w:sz w:val="28"/>
          <w:szCs w:val="28"/>
        </w:rPr>
      </w:pPr>
      <w:r>
        <w:rPr>
          <w:rFonts w:ascii="Times New Roman" w:hAnsi="Times New Roman"/>
          <w:sz w:val="28"/>
          <w:szCs w:val="28"/>
        </w:rPr>
        <w:t>С = З*П,</w:t>
      </w:r>
    </w:p>
    <w:p w:rsidR="00F958CB" w:rsidRDefault="00A53D68">
      <w:pPr>
        <w:shd w:val="clear" w:color="auto" w:fill="FFFFFF"/>
        <w:tabs>
          <w:tab w:val="left" w:pos="1418"/>
        </w:tabs>
        <w:ind w:firstLine="709"/>
        <w:jc w:val="both"/>
        <w:textAlignment w:val="baseline"/>
        <w:rPr>
          <w:spacing w:val="2"/>
          <w:sz w:val="28"/>
          <w:szCs w:val="28"/>
        </w:rPr>
      </w:pPr>
      <w:r>
        <w:rPr>
          <w:spacing w:val="2"/>
          <w:sz w:val="28"/>
          <w:szCs w:val="28"/>
        </w:rPr>
        <w:t>где:</w:t>
      </w:r>
    </w:p>
    <w:p w:rsidR="00F958CB" w:rsidRDefault="00F958CB">
      <w:pPr>
        <w:shd w:val="clear" w:color="auto" w:fill="FFFFFF"/>
        <w:tabs>
          <w:tab w:val="left" w:pos="1418"/>
        </w:tabs>
        <w:ind w:firstLine="709"/>
        <w:jc w:val="both"/>
        <w:textAlignment w:val="baseline"/>
        <w:rPr>
          <w:spacing w:val="2"/>
          <w:sz w:val="28"/>
          <w:szCs w:val="28"/>
        </w:rPr>
      </w:pPr>
    </w:p>
    <w:p w:rsidR="00F958CB" w:rsidRDefault="00A53D68">
      <w:pPr>
        <w:shd w:val="clear" w:color="auto" w:fill="FFFFFF"/>
        <w:tabs>
          <w:tab w:val="left" w:pos="1418"/>
        </w:tabs>
        <w:ind w:firstLine="709"/>
        <w:jc w:val="both"/>
        <w:textAlignment w:val="baseline"/>
        <w:rPr>
          <w:spacing w:val="2"/>
          <w:sz w:val="28"/>
          <w:szCs w:val="28"/>
        </w:rPr>
      </w:pPr>
      <w:r>
        <w:rPr>
          <w:spacing w:val="2"/>
          <w:sz w:val="28"/>
          <w:szCs w:val="28"/>
        </w:rPr>
        <w:t>C</w:t>
      </w:r>
      <w:proofErr w:type="spellStart"/>
      <w:r>
        <w:rPr>
          <w:spacing w:val="2"/>
          <w:sz w:val="28"/>
          <w:szCs w:val="28"/>
          <w:vertAlign w:val="subscript"/>
          <w:lang w:val="en-US"/>
        </w:rPr>
        <w:t>i</w:t>
      </w:r>
      <w:proofErr w:type="spellEnd"/>
      <w:r>
        <w:rPr>
          <w:spacing w:val="2"/>
          <w:sz w:val="28"/>
          <w:szCs w:val="28"/>
        </w:rPr>
        <w:t xml:space="preserve"> - размер субсидии n-</w:t>
      </w:r>
      <w:proofErr w:type="spellStart"/>
      <w:r>
        <w:rPr>
          <w:spacing w:val="2"/>
          <w:sz w:val="28"/>
          <w:szCs w:val="28"/>
        </w:rPr>
        <w:t>го</w:t>
      </w:r>
      <w:proofErr w:type="spellEnd"/>
      <w:r>
        <w:rPr>
          <w:spacing w:val="2"/>
          <w:sz w:val="28"/>
          <w:szCs w:val="28"/>
        </w:rPr>
        <w:t xml:space="preserve"> победителя;</w:t>
      </w:r>
    </w:p>
    <w:p w:rsidR="00F958CB" w:rsidRDefault="00A53D68">
      <w:pPr>
        <w:shd w:val="clear" w:color="auto" w:fill="FFFFFF"/>
        <w:tabs>
          <w:tab w:val="left" w:pos="1418"/>
        </w:tabs>
        <w:ind w:firstLine="709"/>
        <w:jc w:val="both"/>
        <w:textAlignment w:val="baseline"/>
        <w:rPr>
          <w:sz w:val="28"/>
          <w:szCs w:val="28"/>
        </w:rPr>
      </w:pPr>
      <w:r>
        <w:rPr>
          <w:sz w:val="28"/>
          <w:szCs w:val="28"/>
        </w:rPr>
        <w:t xml:space="preserve">З </w:t>
      </w:r>
      <w:r>
        <w:rPr>
          <w:sz w:val="28"/>
          <w:szCs w:val="28"/>
        </w:rPr>
        <w:softHyphen/>
        <w:t>- общая сумма затрат, подлежащих возмещению;</w:t>
      </w:r>
    </w:p>
    <w:p w:rsidR="00F958CB" w:rsidRDefault="00A53D68">
      <w:pPr>
        <w:shd w:val="clear" w:color="auto" w:fill="FFFFFF"/>
        <w:tabs>
          <w:tab w:val="left" w:pos="1418"/>
        </w:tabs>
        <w:ind w:firstLine="709"/>
        <w:jc w:val="both"/>
        <w:textAlignment w:val="baseline"/>
        <w:rPr>
          <w:sz w:val="28"/>
          <w:szCs w:val="28"/>
        </w:rPr>
      </w:pPr>
      <w:r>
        <w:rPr>
          <w:sz w:val="28"/>
          <w:szCs w:val="28"/>
        </w:rPr>
        <w:t>П - процент от суммы затрат.</w:t>
      </w:r>
    </w:p>
    <w:p w:rsidR="00F958CB" w:rsidRDefault="00F958CB">
      <w:pPr>
        <w:shd w:val="clear" w:color="auto" w:fill="FFFFFF"/>
        <w:tabs>
          <w:tab w:val="left" w:pos="1418"/>
        </w:tabs>
        <w:ind w:firstLine="709"/>
        <w:jc w:val="both"/>
        <w:textAlignment w:val="baseline"/>
        <w:rPr>
          <w:sz w:val="28"/>
          <w:szCs w:val="28"/>
        </w:rPr>
      </w:pPr>
    </w:p>
    <w:p w:rsidR="00F958CB" w:rsidRDefault="00A53D68">
      <w:pPr>
        <w:ind w:right="-2" w:firstLine="709"/>
        <w:jc w:val="both"/>
        <w:rPr>
          <w:sz w:val="28"/>
          <w:szCs w:val="28"/>
        </w:rPr>
      </w:pPr>
      <w:r>
        <w:rPr>
          <w:sz w:val="28"/>
          <w:szCs w:val="28"/>
        </w:rPr>
        <w:t xml:space="preserve">Максимальный размер субсидии одному получателю субсидии не может превышать 300 тысяч рублей. </w:t>
      </w:r>
    </w:p>
    <w:bookmarkEnd w:id="8"/>
    <w:p w:rsidR="00F958CB" w:rsidRDefault="00A53D68">
      <w:pPr>
        <w:ind w:right="-2" w:firstLine="709"/>
        <w:jc w:val="both"/>
        <w:rPr>
          <w:sz w:val="28"/>
          <w:szCs w:val="28"/>
        </w:rPr>
      </w:pPr>
      <w:r>
        <w:rPr>
          <w:sz w:val="28"/>
          <w:szCs w:val="28"/>
        </w:rPr>
        <w:t>3.6. Результатом предоставления субсидии является сохранение получателем субсидии течение 1 года с даты предоставления субсидии рабочих мест в соответствии с количественным значением, которое определяется в соглашении.</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3.7. Администрация не позднее </w:t>
      </w:r>
      <w:r w:rsidR="00FD2864">
        <w:rPr>
          <w:rFonts w:ascii="Times New Roman" w:hAnsi="Times New Roman"/>
          <w:sz w:val="28"/>
          <w:szCs w:val="28"/>
        </w:rPr>
        <w:t>1</w:t>
      </w:r>
      <w:r>
        <w:rPr>
          <w:rFonts w:ascii="Times New Roman" w:hAnsi="Times New Roman"/>
          <w:sz w:val="28"/>
          <w:szCs w:val="28"/>
        </w:rPr>
        <w:t>0 рабочих дней со дня подписания соглашения перечисляет получателю субсидии денежные средства на счет, открытый в российской кредитной организации, по реквизитам, указанным в соглашении.</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3.8. В случае нарушения условий и порядка предоставления субсидии получатель субсидии осуществляет возврат субсидии в бюджет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в порядке и сроки, предусмотренные разделом 5 настоящего </w:t>
      </w:r>
      <w:r>
        <w:rPr>
          <w:rFonts w:ascii="Times New Roman" w:hAnsi="Times New Roman"/>
          <w:sz w:val="28"/>
          <w:szCs w:val="28"/>
        </w:rPr>
        <w:lastRenderedPageBreak/>
        <w:t>Порядка.</w:t>
      </w:r>
    </w:p>
    <w:p w:rsidR="00F958CB" w:rsidRDefault="00A53D68">
      <w:pPr>
        <w:ind w:right="-2" w:firstLine="709"/>
        <w:jc w:val="both"/>
        <w:rPr>
          <w:sz w:val="28"/>
          <w:szCs w:val="28"/>
        </w:rPr>
      </w:pPr>
      <w:r>
        <w:rPr>
          <w:sz w:val="28"/>
          <w:szCs w:val="28"/>
        </w:rPr>
        <w:t>3.9. В случае остатка средств субсидии, а также при перераспределении объема средств в пределах лимитов бюджетных обязательств, высвободившихся в случае уклонения победителя от заключения соглашения или отказа администрации в предоставлении субсидии, предоставление указанных средств осуществляется путем проведения нового конкурса.</w:t>
      </w:r>
    </w:p>
    <w:p w:rsidR="00FD2864" w:rsidRDefault="00A53D68" w:rsidP="00FD2864">
      <w:pPr>
        <w:ind w:right="-2" w:firstLine="709"/>
        <w:jc w:val="both"/>
        <w:rPr>
          <w:sz w:val="28"/>
          <w:szCs w:val="28"/>
        </w:rPr>
      </w:pPr>
      <w:r>
        <w:rPr>
          <w:sz w:val="28"/>
          <w:szCs w:val="28"/>
        </w:rPr>
        <w:t>3.10. Получатель субсидии обязан извещать отдел в письменной форме о любых обстоятельствах, связанных с изменением места жительства (регистрации), Ф.И.О., даты рождения, паспортных данных, контактных данных (№ телефона, эл. почты и т.п.), об изменении места осуществления финансово-хозяйственной деятельности, о возникновении признаков банкротства, (неплатежеспособности и (или) недостаточности имущества), о принятии решения о прекращении деятельности.</w:t>
      </w:r>
    </w:p>
    <w:p w:rsidR="00F958CB" w:rsidRDefault="00A53D68">
      <w:pPr>
        <w:ind w:right="-2" w:firstLine="709"/>
        <w:jc w:val="both"/>
        <w:rPr>
          <w:sz w:val="28"/>
          <w:szCs w:val="28"/>
        </w:rPr>
      </w:pPr>
      <w:r>
        <w:rPr>
          <w:sz w:val="28"/>
          <w:szCs w:val="28"/>
        </w:rPr>
        <w:t xml:space="preserve">3.11. В течение 12 месяцев с момента получения субсидии получатель субсидии обязан не иметь задолженностей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перед бюджетом </w:t>
      </w:r>
      <w:proofErr w:type="spellStart"/>
      <w:r>
        <w:rPr>
          <w:sz w:val="28"/>
          <w:szCs w:val="28"/>
        </w:rPr>
        <w:t>Мысковского</w:t>
      </w:r>
      <w:proofErr w:type="spellEnd"/>
      <w:r>
        <w:rPr>
          <w:sz w:val="28"/>
          <w:szCs w:val="28"/>
        </w:rPr>
        <w:t xml:space="preserve"> городского округа.</w:t>
      </w:r>
    </w:p>
    <w:p w:rsidR="00FD2864" w:rsidRPr="00FD2864" w:rsidRDefault="00FD2864" w:rsidP="00FD2864">
      <w:pPr>
        <w:pStyle w:val="ConsPlusNormal"/>
        <w:ind w:firstLine="540"/>
        <w:jc w:val="both"/>
        <w:rPr>
          <w:rFonts w:ascii="Times New Roman" w:hAnsi="Times New Roman"/>
          <w:sz w:val="28"/>
          <w:szCs w:val="28"/>
        </w:rPr>
      </w:pPr>
      <w:r w:rsidRPr="00FD2864">
        <w:rPr>
          <w:rFonts w:ascii="Times New Roman" w:hAnsi="Times New Roman"/>
          <w:sz w:val="28"/>
          <w:szCs w:val="28"/>
        </w:rPr>
        <w:t xml:space="preserve">3.12. </w:t>
      </w:r>
      <w:r>
        <w:rPr>
          <w:rFonts w:ascii="Times New Roman" w:hAnsi="Times New Roman"/>
          <w:sz w:val="28"/>
          <w:szCs w:val="28"/>
        </w:rPr>
        <w:t>П</w:t>
      </w:r>
      <w:r w:rsidRPr="00FD2864">
        <w:rPr>
          <w:rFonts w:ascii="Times New Roman" w:hAnsi="Times New Roman"/>
          <w:sz w:val="28"/>
          <w:szCs w:val="28"/>
        </w:rPr>
        <w:t>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sidR="00A869FC">
        <w:rPr>
          <w:rFonts w:ascii="Times New Roman" w:hAnsi="Times New Roman"/>
          <w:sz w:val="28"/>
          <w:szCs w:val="28"/>
        </w:rPr>
        <w:t>.</w:t>
      </w:r>
    </w:p>
    <w:p w:rsidR="00FD2864" w:rsidRPr="00FD2864" w:rsidRDefault="00FD2864" w:rsidP="00FD2864">
      <w:pPr>
        <w:pStyle w:val="ConsPlusNormal"/>
        <w:ind w:firstLine="540"/>
        <w:jc w:val="both"/>
        <w:rPr>
          <w:rFonts w:ascii="Times New Roman" w:hAnsi="Times New Roman"/>
          <w:sz w:val="28"/>
          <w:szCs w:val="28"/>
        </w:rPr>
      </w:pPr>
      <w:r w:rsidRPr="00FD2864">
        <w:rPr>
          <w:rFonts w:ascii="Times New Roman" w:hAnsi="Times New Roman"/>
          <w:sz w:val="28"/>
          <w:szCs w:val="28"/>
        </w:rPr>
        <w:t xml:space="preserve">3.13. </w:t>
      </w:r>
      <w:r>
        <w:rPr>
          <w:rFonts w:ascii="Times New Roman" w:hAnsi="Times New Roman"/>
          <w:sz w:val="28"/>
          <w:szCs w:val="28"/>
        </w:rPr>
        <w:t>П</w:t>
      </w:r>
      <w:r w:rsidRPr="00FD2864">
        <w:rPr>
          <w:rFonts w:ascii="Times New Roman" w:hAnsi="Times New Roman"/>
          <w:sz w:val="28"/>
          <w:szCs w:val="28"/>
        </w:rPr>
        <w:t xml:space="preserve">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4">
        <w:r w:rsidRPr="00FD2864">
          <w:rPr>
            <w:rFonts w:ascii="Times New Roman" w:hAnsi="Times New Roman"/>
            <w:sz w:val="28"/>
            <w:szCs w:val="28"/>
          </w:rPr>
          <w:t>абзацем вторым пункта 5 статьи 23</w:t>
        </w:r>
      </w:hyperlink>
      <w:r w:rsidRPr="00FD2864">
        <w:rPr>
          <w:rFonts w:ascii="Times New Roman" w:hAnsi="Times New Roman"/>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 возврате субсидии в</w:t>
      </w:r>
      <w:r w:rsidR="00DE452E">
        <w:rPr>
          <w:rFonts w:ascii="Times New Roman" w:hAnsi="Times New Roman"/>
          <w:sz w:val="28"/>
          <w:szCs w:val="28"/>
        </w:rPr>
        <w:t xml:space="preserve"> полном объеме в</w:t>
      </w:r>
      <w:r w:rsidRPr="00FD2864">
        <w:rPr>
          <w:rFonts w:ascii="Times New Roman" w:hAnsi="Times New Roman"/>
          <w:sz w:val="28"/>
          <w:szCs w:val="28"/>
        </w:rPr>
        <w:t xml:space="preserve"> бюджет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w:t>
      </w:r>
      <w:r w:rsidRPr="00FD2864">
        <w:rPr>
          <w:rFonts w:ascii="Times New Roman" w:hAnsi="Times New Roman"/>
          <w:sz w:val="28"/>
          <w:szCs w:val="28"/>
        </w:rPr>
        <w:t>;</w:t>
      </w:r>
    </w:p>
    <w:p w:rsidR="00FD2864" w:rsidRPr="00FD2864" w:rsidRDefault="00FD2864" w:rsidP="00FD2864">
      <w:pPr>
        <w:ind w:right="-2" w:firstLine="709"/>
        <w:jc w:val="both"/>
        <w:rPr>
          <w:sz w:val="28"/>
          <w:szCs w:val="28"/>
        </w:rPr>
      </w:pPr>
      <w:r w:rsidRPr="00FD2864">
        <w:rPr>
          <w:sz w:val="28"/>
          <w:szCs w:val="28"/>
        </w:rPr>
        <w:t xml:space="preserve">3.14. </w:t>
      </w:r>
      <w:r>
        <w:rPr>
          <w:sz w:val="28"/>
          <w:szCs w:val="28"/>
        </w:rPr>
        <w:t>П</w:t>
      </w:r>
      <w:r w:rsidRPr="00FD2864">
        <w:rPr>
          <w:sz w:val="28"/>
          <w:szCs w:val="28"/>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5">
        <w:r w:rsidRPr="00FD2864">
          <w:rPr>
            <w:sz w:val="28"/>
            <w:szCs w:val="28"/>
          </w:rPr>
          <w:t>абзацем вторым пункта 5 статьи 23</w:t>
        </w:r>
      </w:hyperlink>
      <w:r w:rsidRPr="00FD2864">
        <w:rPr>
          <w:sz w:val="28"/>
          <w:szCs w:val="28"/>
        </w:rPr>
        <w:t xml:space="preserve"> Гражданского кодекса Российской Федерации, передающего свои права другому гражданину в соответствии со </w:t>
      </w:r>
      <w:hyperlink r:id="rId16">
        <w:r w:rsidRPr="00FD2864">
          <w:rPr>
            <w:sz w:val="28"/>
            <w:szCs w:val="28"/>
          </w:rPr>
          <w:t>статьей 18</w:t>
        </w:r>
      </w:hyperlink>
      <w:r w:rsidRPr="00FD2864">
        <w:rPr>
          <w:sz w:val="28"/>
          <w:szCs w:val="28"/>
        </w:rPr>
        <w:t xml:space="preserve"> Федерального закона </w:t>
      </w:r>
      <w:r w:rsidR="00A869FC">
        <w:rPr>
          <w:sz w:val="28"/>
          <w:szCs w:val="28"/>
        </w:rPr>
        <w:t>«</w:t>
      </w:r>
      <w:r w:rsidRPr="00FD2864">
        <w:rPr>
          <w:sz w:val="28"/>
          <w:szCs w:val="28"/>
        </w:rPr>
        <w:t>О крестьянском (фермерском) хозяйстве</w:t>
      </w:r>
      <w:r w:rsidR="00A869FC">
        <w:rPr>
          <w:sz w:val="28"/>
          <w:szCs w:val="28"/>
        </w:rPr>
        <w:t>»</w:t>
      </w:r>
      <w:r w:rsidRPr="00FD2864">
        <w:rPr>
          <w:sz w:val="28"/>
          <w:szCs w:val="28"/>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F958CB" w:rsidRDefault="00F958CB">
      <w:pPr>
        <w:ind w:right="-2"/>
        <w:jc w:val="both"/>
        <w:rPr>
          <w:sz w:val="28"/>
          <w:szCs w:val="28"/>
        </w:rPr>
      </w:pPr>
    </w:p>
    <w:p w:rsidR="00F958CB" w:rsidRDefault="00A53D6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Требования к отчетности</w:t>
      </w:r>
    </w:p>
    <w:p w:rsidR="00F958CB" w:rsidRDefault="00F958CB">
      <w:pPr>
        <w:pStyle w:val="ConsPlusNormal"/>
        <w:jc w:val="both"/>
        <w:rPr>
          <w:rFonts w:ascii="Times New Roman" w:hAnsi="Times New Roman"/>
          <w:sz w:val="28"/>
          <w:szCs w:val="28"/>
        </w:rPr>
      </w:pPr>
    </w:p>
    <w:p w:rsidR="00334D1F" w:rsidRDefault="00A53D68" w:rsidP="00334D1F">
      <w:pPr>
        <w:pStyle w:val="ConsPlusNormal"/>
        <w:ind w:firstLine="709"/>
        <w:jc w:val="both"/>
        <w:rPr>
          <w:rFonts w:ascii="Times New Roman" w:hAnsi="Times New Roman"/>
          <w:color w:val="000000"/>
          <w:sz w:val="28"/>
          <w:szCs w:val="28"/>
        </w:rPr>
      </w:pPr>
      <w:bookmarkStart w:id="9" w:name="_Hlk131851049"/>
      <w:r>
        <w:rPr>
          <w:rFonts w:ascii="Times New Roman" w:hAnsi="Times New Roman"/>
          <w:sz w:val="28"/>
          <w:szCs w:val="28"/>
        </w:rPr>
        <w:t xml:space="preserve">4.1. </w:t>
      </w:r>
      <w:r>
        <w:rPr>
          <w:rFonts w:ascii="Times New Roman" w:hAnsi="Times New Roman"/>
          <w:color w:val="000000"/>
          <w:sz w:val="28"/>
          <w:szCs w:val="28"/>
        </w:rPr>
        <w:t xml:space="preserve">Получатель субсидии не реже одного раза в квартал предоставляет в отдел </w:t>
      </w:r>
    </w:p>
    <w:p w:rsidR="00F958CB" w:rsidRDefault="00A53D68" w:rsidP="00334D1F">
      <w:pPr>
        <w:pStyle w:val="ConsPlusNormal"/>
        <w:jc w:val="both"/>
        <w:rPr>
          <w:rFonts w:ascii="Times New Roman" w:hAnsi="Times New Roman"/>
          <w:color w:val="000000"/>
          <w:sz w:val="28"/>
          <w:szCs w:val="28"/>
        </w:rPr>
      </w:pPr>
      <w:r>
        <w:rPr>
          <w:rFonts w:ascii="Times New Roman" w:hAnsi="Times New Roman"/>
          <w:color w:val="000000"/>
          <w:sz w:val="28"/>
          <w:szCs w:val="28"/>
        </w:rPr>
        <w:t xml:space="preserve">отчет о достижении результата субсидии </w:t>
      </w:r>
      <w:r>
        <w:rPr>
          <w:rFonts w:ascii="Times New Roman" w:hAnsi="Times New Roman"/>
          <w:sz w:val="28"/>
          <w:szCs w:val="28"/>
        </w:rPr>
        <w:t xml:space="preserve">по установленной форме (приложение 8 к настоящему Порядку) </w:t>
      </w:r>
      <w:r>
        <w:rPr>
          <w:rFonts w:ascii="Times New Roman" w:hAnsi="Times New Roman"/>
          <w:color w:val="000000"/>
          <w:sz w:val="28"/>
          <w:szCs w:val="28"/>
        </w:rPr>
        <w:t>с приложением заверенных надлежащим образом документов</w:t>
      </w:r>
      <w:r w:rsidR="00334D1F">
        <w:rPr>
          <w:rFonts w:ascii="Times New Roman" w:hAnsi="Times New Roman"/>
          <w:color w:val="000000"/>
          <w:sz w:val="28"/>
          <w:szCs w:val="28"/>
        </w:rPr>
        <w:t xml:space="preserve"> и </w:t>
      </w:r>
      <w:r>
        <w:rPr>
          <w:rFonts w:ascii="Times New Roman" w:hAnsi="Times New Roman"/>
          <w:color w:val="000000"/>
          <w:sz w:val="28"/>
          <w:szCs w:val="28"/>
        </w:rPr>
        <w:t>отчеты по формам, которые установлены соглашением.</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Администрация вправе устанавливать в соглашении сроки и формы представления получателем субсидии дополнительной отчетности. </w:t>
      </w:r>
    </w:p>
    <w:p w:rsidR="00F958CB" w:rsidRDefault="00A53D68" w:rsidP="00B32228">
      <w:pPr>
        <w:pStyle w:val="ConsPlusNormal"/>
        <w:ind w:firstLine="709"/>
        <w:jc w:val="both"/>
        <w:rPr>
          <w:rFonts w:ascii="Times New Roman" w:hAnsi="Times New Roman"/>
          <w:sz w:val="28"/>
          <w:szCs w:val="28"/>
        </w:rPr>
      </w:pPr>
      <w:r>
        <w:rPr>
          <w:rFonts w:ascii="Times New Roman" w:hAnsi="Times New Roman"/>
          <w:sz w:val="28"/>
          <w:szCs w:val="28"/>
        </w:rPr>
        <w:t>4.2. Ответственность за достоверность представленной информации возлагается на получателя субсидии.</w:t>
      </w:r>
    </w:p>
    <w:p w:rsidR="00357516" w:rsidRDefault="00357516" w:rsidP="00B32228">
      <w:pPr>
        <w:pStyle w:val="ConsPlusNormal"/>
        <w:ind w:firstLine="709"/>
        <w:jc w:val="both"/>
        <w:rPr>
          <w:rFonts w:ascii="Times New Roman" w:hAnsi="Times New Roman"/>
          <w:sz w:val="28"/>
          <w:szCs w:val="28"/>
        </w:rPr>
      </w:pPr>
    </w:p>
    <w:bookmarkEnd w:id="9"/>
    <w:p w:rsidR="00F958CB" w:rsidRDefault="00A53D68">
      <w:pPr>
        <w:pStyle w:val="ConsPlusTitle"/>
        <w:ind w:left="1276" w:right="1133"/>
        <w:jc w:val="center"/>
        <w:outlineLvl w:val="1"/>
        <w:rPr>
          <w:rFonts w:ascii="Times New Roman" w:hAnsi="Times New Roman" w:cs="Times New Roman"/>
          <w:sz w:val="28"/>
          <w:szCs w:val="28"/>
        </w:rPr>
      </w:pPr>
      <w:r>
        <w:rPr>
          <w:rFonts w:ascii="Times New Roman" w:hAnsi="Times New Roman" w:cs="Times New Roman"/>
          <w:sz w:val="28"/>
          <w:szCs w:val="28"/>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F958CB" w:rsidRDefault="00F958CB">
      <w:pPr>
        <w:pStyle w:val="ConsPlusTitle"/>
        <w:jc w:val="both"/>
        <w:outlineLvl w:val="1"/>
        <w:rPr>
          <w:rFonts w:ascii="Times New Roman" w:hAnsi="Times New Roman" w:cs="Times New Roman"/>
          <w:sz w:val="28"/>
          <w:szCs w:val="28"/>
        </w:rPr>
      </w:pPr>
    </w:p>
    <w:p w:rsidR="00F958CB" w:rsidRDefault="00A53D68">
      <w:pPr>
        <w:pStyle w:val="ConsPlusNormal"/>
        <w:ind w:firstLine="709"/>
        <w:jc w:val="both"/>
        <w:rPr>
          <w:rFonts w:ascii="Times New Roman" w:hAnsi="Times New Roman"/>
          <w:sz w:val="28"/>
          <w:szCs w:val="28"/>
        </w:rPr>
      </w:pPr>
      <w:bookmarkStart w:id="10" w:name="_Hlk131851060"/>
      <w:r>
        <w:rPr>
          <w:rFonts w:ascii="Times New Roman" w:hAnsi="Times New Roman"/>
          <w:sz w:val="28"/>
          <w:szCs w:val="28"/>
        </w:rPr>
        <w:t xml:space="preserve">5.1. Отдел осуществляет проверки соблюдения получателями субсидии порядка и условий предоставления субсидии, в том числе в части достижения результата предоставления субсидии. Орган внутреннего муниципального финансового контроля (контрольно-ревизионный отдел администрации) осуществляет проверки в соответствии со статьями 268.1, 269.2 Бюджетного кодекса Российской Федерации. </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5.2. Субсидия подлежит возврату в случаях:</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 непредоставления получателем субсидии отчетности в сроки, установленные в соглашении; </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-предоставления получателем субсидии документов, содержащих недостоверные сведения;</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 установления факта нарушения получателем субсидии условий и порядка предоставления субсидии. </w:t>
      </w:r>
    </w:p>
    <w:p w:rsidR="00F958CB" w:rsidRDefault="00A53D68">
      <w:pPr>
        <w:pStyle w:val="ConsPlusNormal"/>
        <w:ind w:firstLine="709"/>
        <w:jc w:val="both"/>
        <w:rPr>
          <w:sz w:val="28"/>
          <w:szCs w:val="28"/>
          <w:highlight w:val="white"/>
        </w:rPr>
      </w:pPr>
      <w:r>
        <w:rPr>
          <w:rFonts w:ascii="Times New Roman" w:hAnsi="Times New Roman"/>
          <w:sz w:val="28"/>
          <w:szCs w:val="28"/>
        </w:rPr>
        <w:t xml:space="preserve">5.3. В случае выявления фактов нарушения получателем субсидии условий и порядка предоставления субсидии, в том числе в документах, представленных получателем субсидии, недостоверных сведений, администрация почтовым отправлением с уведомлением о вручении направляет получателю субсидии письменное уведомление с требованием об обеспечении возврата субсидии в бюджет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в полном объеме, с указанием платежных реквизитов.</w:t>
      </w:r>
      <w:r w:rsidR="00B32228">
        <w:rPr>
          <w:rFonts w:ascii="Times New Roman" w:hAnsi="Times New Roman"/>
          <w:sz w:val="28"/>
          <w:szCs w:val="28"/>
        </w:rPr>
        <w:t xml:space="preserve"> </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Средства субсидии подлежат возврату в бюджет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получателем субсидии в течение 10 дней со дня получения им письменного уведомления о необходимости возврата субсидии.</w:t>
      </w:r>
    </w:p>
    <w:p w:rsidR="00DE67F1" w:rsidRDefault="00DE67F1">
      <w:pPr>
        <w:pStyle w:val="ConsPlusNormal"/>
        <w:ind w:firstLine="709"/>
        <w:jc w:val="both"/>
        <w:rPr>
          <w:rFonts w:ascii="Times New Roman" w:hAnsi="Times New Roman"/>
          <w:sz w:val="28"/>
          <w:szCs w:val="28"/>
        </w:rPr>
      </w:pPr>
      <w:r>
        <w:rPr>
          <w:rFonts w:ascii="Times New Roman" w:hAnsi="Times New Roman"/>
          <w:sz w:val="28"/>
          <w:szCs w:val="28"/>
        </w:rPr>
        <w:t xml:space="preserve">При возврате субсидии в бюджет </w:t>
      </w: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 получатель субсидии уплачивает пени в размере одной </w:t>
      </w:r>
      <w:proofErr w:type="spellStart"/>
      <w:r>
        <w:rPr>
          <w:rFonts w:ascii="Times New Roman" w:hAnsi="Times New Roman"/>
          <w:sz w:val="28"/>
          <w:szCs w:val="28"/>
        </w:rPr>
        <w:t>трехсотшестидесятой</w:t>
      </w:r>
      <w:proofErr w:type="spellEnd"/>
      <w:r>
        <w:rPr>
          <w:rFonts w:ascii="Times New Roman" w:hAnsi="Times New Roman"/>
          <w:sz w:val="28"/>
          <w:szCs w:val="28"/>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для, следующего за плановой датой достижения результата предоставления субсидии до дня возврата субсидии).  </w:t>
      </w: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5.4. В случае невозврата получателем субсидии бюджетных средств в установленный срок администрация в соответствии с действующим </w:t>
      </w:r>
      <w:r>
        <w:rPr>
          <w:rFonts w:ascii="Times New Roman" w:hAnsi="Times New Roman"/>
          <w:sz w:val="28"/>
          <w:szCs w:val="28"/>
        </w:rPr>
        <w:lastRenderedPageBreak/>
        <w:t>законодательством Российской Федерации принимает меры по своевременному возврату бюджетных средств, взыскивает бюджетные средства в судебном порядке.</w:t>
      </w:r>
    </w:p>
    <w:p w:rsidR="00F958CB" w:rsidRDefault="00F958CB" w:rsidP="00B70FB7">
      <w:pPr>
        <w:pStyle w:val="ConsPlusNormal"/>
        <w:jc w:val="both"/>
        <w:rPr>
          <w:rFonts w:ascii="Times New Roman" w:hAnsi="Times New Roman"/>
          <w:sz w:val="28"/>
          <w:szCs w:val="28"/>
        </w:rPr>
      </w:pPr>
    </w:p>
    <w:p w:rsidR="00B70FB7" w:rsidRDefault="00B70FB7" w:rsidP="00B70FB7">
      <w:pPr>
        <w:pStyle w:val="ConsPlusNormal"/>
        <w:jc w:val="both"/>
        <w:rPr>
          <w:rFonts w:ascii="Times New Roman" w:hAnsi="Times New Roman"/>
          <w:sz w:val="28"/>
          <w:szCs w:val="28"/>
        </w:rPr>
      </w:pPr>
    </w:p>
    <w:p w:rsidR="00F958CB" w:rsidRDefault="00A53D68">
      <w:pPr>
        <w:pStyle w:val="ConsPlusNormal"/>
        <w:jc w:val="both"/>
        <w:rPr>
          <w:rFonts w:ascii="Times New Roman" w:hAnsi="Times New Roman"/>
          <w:sz w:val="28"/>
          <w:szCs w:val="28"/>
        </w:rPr>
      </w:pPr>
      <w:r>
        <w:rPr>
          <w:rFonts w:ascii="Times New Roman" w:hAnsi="Times New Roman"/>
          <w:sz w:val="28"/>
          <w:szCs w:val="28"/>
        </w:rPr>
        <w:t xml:space="preserve">Заместитель главы </w:t>
      </w:r>
    </w:p>
    <w:p w:rsidR="00F958CB" w:rsidRDefault="00A53D68">
      <w:pPr>
        <w:pStyle w:val="ConsPlusNormal"/>
        <w:jc w:val="both"/>
        <w:rPr>
          <w:rFonts w:ascii="Times New Roman" w:hAnsi="Times New Roman"/>
          <w:sz w:val="28"/>
          <w:szCs w:val="28"/>
        </w:rPr>
      </w:pPr>
      <w:proofErr w:type="spellStart"/>
      <w:r>
        <w:rPr>
          <w:rFonts w:ascii="Times New Roman" w:hAnsi="Times New Roman"/>
          <w:sz w:val="28"/>
          <w:szCs w:val="28"/>
        </w:rPr>
        <w:t>Мысковского</w:t>
      </w:r>
      <w:proofErr w:type="spellEnd"/>
      <w:r>
        <w:rPr>
          <w:rFonts w:ascii="Times New Roman" w:hAnsi="Times New Roman"/>
          <w:sz w:val="28"/>
          <w:szCs w:val="28"/>
        </w:rPr>
        <w:t xml:space="preserve"> городского округа</w:t>
      </w:r>
    </w:p>
    <w:p w:rsidR="00F958CB" w:rsidRDefault="00A53D68">
      <w:pPr>
        <w:pStyle w:val="ConsPlusNormal"/>
        <w:jc w:val="both"/>
        <w:rPr>
          <w:rFonts w:ascii="Times New Roman" w:hAnsi="Times New Roman"/>
          <w:sz w:val="28"/>
          <w:szCs w:val="28"/>
        </w:rPr>
      </w:pPr>
      <w:r>
        <w:rPr>
          <w:rFonts w:ascii="Times New Roman" w:hAnsi="Times New Roman"/>
          <w:sz w:val="28"/>
          <w:szCs w:val="28"/>
        </w:rPr>
        <w:t>по экономике и промышленности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Т.В. </w:t>
      </w:r>
      <w:proofErr w:type="spellStart"/>
      <w:r>
        <w:rPr>
          <w:rFonts w:ascii="Times New Roman" w:hAnsi="Times New Roman"/>
          <w:sz w:val="28"/>
          <w:szCs w:val="28"/>
        </w:rPr>
        <w:t>Кондакова</w:t>
      </w:r>
      <w:proofErr w:type="spellEnd"/>
    </w:p>
    <w:p w:rsidR="00F958CB" w:rsidRDefault="00A53D68">
      <w:pPr>
        <w:pStyle w:val="ConsPlusNormal"/>
        <w:ind w:left="4820"/>
        <w:jc w:val="right"/>
        <w:rPr>
          <w:rFonts w:ascii="Times New Roman" w:hAnsi="Times New Roman"/>
          <w:sz w:val="28"/>
          <w:szCs w:val="28"/>
        </w:rPr>
      </w:pPr>
      <w:r>
        <w:rPr>
          <w:rFonts w:ascii="Times New Roman" w:hAnsi="Times New Roman"/>
          <w:sz w:val="28"/>
          <w:szCs w:val="28"/>
        </w:rPr>
        <w:br w:type="column"/>
      </w:r>
      <w:bookmarkEnd w:id="10"/>
      <w:r>
        <w:rPr>
          <w:rFonts w:ascii="Times New Roman" w:hAnsi="Times New Roman"/>
          <w:sz w:val="28"/>
          <w:szCs w:val="28"/>
        </w:rPr>
        <w:lastRenderedPageBreak/>
        <w:t>Приложение 1</w:t>
      </w:r>
    </w:p>
    <w:p w:rsidR="00F958CB" w:rsidRDefault="00A53D68">
      <w:pPr>
        <w:pStyle w:val="ConsPlusNormal"/>
        <w:wordWrap w:val="0"/>
        <w:ind w:left="4820"/>
        <w:jc w:val="right"/>
        <w:rPr>
          <w:rFonts w:ascii="Times New Roman" w:hAnsi="Times New Roman"/>
          <w:sz w:val="28"/>
          <w:szCs w:val="28"/>
        </w:rPr>
      </w:pPr>
      <w:r>
        <w:rPr>
          <w:rFonts w:ascii="Times New Roman" w:hAnsi="Times New Roman"/>
          <w:sz w:val="28"/>
          <w:szCs w:val="28"/>
        </w:rPr>
        <w:t>к Порядку предоставления субсидий</w:t>
      </w:r>
    </w:p>
    <w:p w:rsidR="00F958CB" w:rsidRDefault="00A53D68">
      <w:pPr>
        <w:pStyle w:val="ConsPlusNormal"/>
        <w:wordWrap w:val="0"/>
        <w:jc w:val="right"/>
        <w:rPr>
          <w:rFonts w:ascii="Times New Roman" w:hAnsi="Times New Roman"/>
          <w:sz w:val="28"/>
          <w:szCs w:val="28"/>
        </w:rPr>
      </w:pPr>
      <w:r>
        <w:rPr>
          <w:rFonts w:ascii="Times New Roman" w:hAnsi="Times New Roman"/>
          <w:sz w:val="28"/>
          <w:szCs w:val="28"/>
        </w:rPr>
        <w:t>на осуществление поддержки семейного бизнеса</w:t>
      </w:r>
    </w:p>
    <w:p w:rsidR="00F958CB" w:rsidRDefault="00F958CB">
      <w:pPr>
        <w:pStyle w:val="ConsPlusNormal"/>
        <w:jc w:val="right"/>
        <w:rPr>
          <w:rFonts w:ascii="Times New Roman" w:hAnsi="Times New Roman"/>
          <w:sz w:val="28"/>
          <w:szCs w:val="28"/>
        </w:rPr>
      </w:pPr>
    </w:p>
    <w:tbl>
      <w:tblPr>
        <w:tblW w:w="31679" w:type="dxa"/>
        <w:tblLayout w:type="fixed"/>
        <w:tblCellMar>
          <w:top w:w="102" w:type="dxa"/>
          <w:left w:w="62" w:type="dxa"/>
          <w:bottom w:w="102" w:type="dxa"/>
          <w:right w:w="62" w:type="dxa"/>
        </w:tblCellMar>
        <w:tblLook w:val="04A0" w:firstRow="1" w:lastRow="0" w:firstColumn="1" w:lastColumn="0" w:noHBand="0" w:noVBand="1"/>
      </w:tblPr>
      <w:tblGrid>
        <w:gridCol w:w="432"/>
        <w:gridCol w:w="510"/>
        <w:gridCol w:w="489"/>
        <w:gridCol w:w="340"/>
        <w:gridCol w:w="689"/>
        <w:gridCol w:w="1092"/>
        <w:gridCol w:w="420"/>
        <w:gridCol w:w="529"/>
        <w:gridCol w:w="510"/>
        <w:gridCol w:w="509"/>
        <w:gridCol w:w="691"/>
        <w:gridCol w:w="340"/>
        <w:gridCol w:w="2157"/>
        <w:gridCol w:w="1476"/>
        <w:gridCol w:w="4299"/>
        <w:gridCol w:w="4299"/>
        <w:gridCol w:w="4299"/>
        <w:gridCol w:w="4299"/>
        <w:gridCol w:w="4299"/>
      </w:tblGrid>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ЗАЯВЛЕНИЕ</w:t>
            </w:r>
          </w:p>
          <w:p w:rsidR="00F958CB" w:rsidRDefault="00A53D68">
            <w:pPr>
              <w:pStyle w:val="ConsPlusNormal"/>
              <w:jc w:val="center"/>
              <w:rPr>
                <w:rFonts w:ascii="Times New Roman" w:hAnsi="Times New Roman"/>
                <w:sz w:val="22"/>
                <w:szCs w:val="22"/>
              </w:rPr>
            </w:pPr>
            <w:r>
              <w:rPr>
                <w:rFonts w:ascii="Times New Roman" w:hAnsi="Times New Roman"/>
                <w:sz w:val="22"/>
                <w:szCs w:val="22"/>
              </w:rPr>
              <w:t>на предоставление субсидии</w:t>
            </w:r>
          </w:p>
        </w:tc>
      </w:tr>
      <w:tr w:rsidR="00F958CB" w:rsidTr="0084648E">
        <w:trPr>
          <w:gridAfter w:val="5"/>
          <w:wAfter w:w="21495" w:type="dxa"/>
        </w:trPr>
        <w:tc>
          <w:tcPr>
            <w:tcW w:w="10184" w:type="dxa"/>
            <w:gridSpan w:val="14"/>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2460" w:type="dxa"/>
            <w:gridSpan w:val="5"/>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Прошу предоставить</w:t>
            </w:r>
          </w:p>
        </w:tc>
        <w:tc>
          <w:tcPr>
            <w:tcW w:w="7724" w:type="dxa"/>
            <w:gridSpan w:val="9"/>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2460" w:type="dxa"/>
            <w:gridSpan w:val="5"/>
            <w:tcBorders>
              <w:top w:val="nil"/>
              <w:left w:val="nil"/>
              <w:bottom w:val="nil"/>
              <w:right w:val="nil"/>
            </w:tcBorders>
          </w:tcPr>
          <w:p w:rsidR="00F958CB" w:rsidRDefault="00F958CB">
            <w:pPr>
              <w:pStyle w:val="ConsPlusNormal"/>
              <w:rPr>
                <w:rFonts w:ascii="Times New Roman" w:hAnsi="Times New Roman"/>
                <w:sz w:val="22"/>
                <w:szCs w:val="22"/>
              </w:rPr>
            </w:pPr>
          </w:p>
        </w:tc>
        <w:tc>
          <w:tcPr>
            <w:tcW w:w="7724" w:type="dxa"/>
            <w:gridSpan w:val="9"/>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(полное наименование заявителя юридического лица, Ф.И.О. индивидуального предпринимателя)</w:t>
            </w: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финансовую поддержку в виде:</w:t>
            </w:r>
          </w:p>
        </w:tc>
      </w:tr>
      <w:tr w:rsidR="00F958CB" w:rsidTr="0084648E">
        <w:trPr>
          <w:gridAfter w:val="5"/>
          <w:wAfter w:w="21495" w:type="dxa"/>
        </w:trPr>
        <w:tc>
          <w:tcPr>
            <w:tcW w:w="10184" w:type="dxa"/>
            <w:gridSpan w:val="14"/>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10184" w:type="dxa"/>
            <w:gridSpan w:val="14"/>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(указывается вид финансовой поддержки)</w:t>
            </w:r>
          </w:p>
        </w:tc>
      </w:tr>
      <w:tr w:rsidR="00F958CB" w:rsidTr="0084648E">
        <w:trPr>
          <w:gridAfter w:val="5"/>
          <w:wAfter w:w="21495" w:type="dxa"/>
        </w:trPr>
        <w:tc>
          <w:tcPr>
            <w:tcW w:w="8708" w:type="dxa"/>
            <w:gridSpan w:val="1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1476"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1. Информация о заявителе: (выбрать нужное)</w:t>
            </w:r>
          </w:p>
        </w:tc>
      </w:tr>
      <w:tr w:rsidR="00F958CB" w:rsidTr="0084648E">
        <w:trPr>
          <w:gridAfter w:val="5"/>
          <w:wAfter w:w="21495" w:type="dxa"/>
        </w:trPr>
        <w:tc>
          <w:tcPr>
            <w:tcW w:w="10184" w:type="dxa"/>
            <w:gridSpan w:val="14"/>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1.1. Для юридического лица:</w:t>
            </w:r>
          </w:p>
          <w:p w:rsidR="00F958CB" w:rsidRDefault="00A53D68">
            <w:pPr>
              <w:pStyle w:val="ConsPlusNormal"/>
              <w:rPr>
                <w:rFonts w:ascii="Times New Roman" w:hAnsi="Times New Roman"/>
                <w:sz w:val="22"/>
                <w:szCs w:val="22"/>
              </w:rPr>
            </w:pPr>
            <w:r>
              <w:rPr>
                <w:rFonts w:ascii="Times New Roman" w:hAnsi="Times New Roman"/>
                <w:sz w:val="22"/>
                <w:szCs w:val="22"/>
              </w:rPr>
              <w:t>Юридический адрес: Кемеровская область-Кузбасс, ___________________________________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_________________________________________________________________________;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ОГРН ________________________;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ИНН: __________________, КПП: 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Телефоны:</w:t>
            </w:r>
          </w:p>
          <w:p w:rsidR="00F958CB" w:rsidRDefault="00A53D68">
            <w:pPr>
              <w:pStyle w:val="ConsPlusNormal"/>
              <w:rPr>
                <w:rFonts w:ascii="Times New Roman" w:hAnsi="Times New Roman"/>
                <w:sz w:val="22"/>
                <w:szCs w:val="22"/>
              </w:rPr>
            </w:pPr>
            <w:r>
              <w:rPr>
                <w:rFonts w:ascii="Times New Roman" w:hAnsi="Times New Roman"/>
                <w:sz w:val="22"/>
                <w:szCs w:val="22"/>
              </w:rPr>
              <w:t>Городской: 8 (38474) ___-___-___; Факс: 8 (38474) ___-___-___;</w:t>
            </w:r>
          </w:p>
          <w:p w:rsidR="00F958CB" w:rsidRDefault="00A53D68">
            <w:pPr>
              <w:pStyle w:val="ConsPlusNormal"/>
              <w:rPr>
                <w:rFonts w:ascii="Times New Roman" w:hAnsi="Times New Roman"/>
                <w:sz w:val="22"/>
                <w:szCs w:val="22"/>
              </w:rPr>
            </w:pPr>
            <w:r>
              <w:rPr>
                <w:rFonts w:ascii="Times New Roman" w:hAnsi="Times New Roman"/>
                <w:sz w:val="22"/>
                <w:szCs w:val="22"/>
              </w:rPr>
              <w:t xml:space="preserve">Сотовый: 8 </w:t>
            </w:r>
            <w:proofErr w:type="gramStart"/>
            <w:r>
              <w:rPr>
                <w:rFonts w:ascii="Times New Roman" w:hAnsi="Times New Roman"/>
                <w:sz w:val="22"/>
                <w:szCs w:val="22"/>
              </w:rPr>
              <w:t>( )</w:t>
            </w:r>
            <w:proofErr w:type="gramEnd"/>
            <w:r>
              <w:rPr>
                <w:rFonts w:ascii="Times New Roman" w:hAnsi="Times New Roman"/>
                <w:sz w:val="22"/>
                <w:szCs w:val="22"/>
              </w:rPr>
              <w:t xml:space="preserve"> ____-___-___;</w:t>
            </w:r>
          </w:p>
          <w:p w:rsidR="00F958CB" w:rsidRDefault="00A53D68">
            <w:pPr>
              <w:pStyle w:val="ConsPlusNormal"/>
              <w:rPr>
                <w:rFonts w:ascii="Times New Roman" w:hAnsi="Times New Roman"/>
                <w:sz w:val="22"/>
                <w:szCs w:val="22"/>
              </w:rPr>
            </w:pPr>
            <w:r>
              <w:rPr>
                <w:rFonts w:ascii="Times New Roman" w:hAnsi="Times New Roman"/>
                <w:sz w:val="22"/>
                <w:szCs w:val="22"/>
              </w:rPr>
              <w:t>E-</w:t>
            </w:r>
            <w:proofErr w:type="spellStart"/>
            <w:r>
              <w:rPr>
                <w:rFonts w:ascii="Times New Roman" w:hAnsi="Times New Roman"/>
                <w:sz w:val="22"/>
                <w:szCs w:val="22"/>
              </w:rPr>
              <w:t>mail</w:t>
            </w:r>
            <w:proofErr w:type="spellEnd"/>
            <w:r>
              <w:rPr>
                <w:rFonts w:ascii="Times New Roman" w:hAnsi="Times New Roman"/>
                <w:sz w:val="22"/>
                <w:szCs w:val="22"/>
              </w:rPr>
              <w:t>: ___________________________________________________________________;</w:t>
            </w:r>
          </w:p>
        </w:tc>
      </w:tr>
      <w:tr w:rsidR="00F958CB" w:rsidTr="0084648E">
        <w:trPr>
          <w:gridAfter w:val="5"/>
          <w:wAfter w:w="21495" w:type="dxa"/>
        </w:trPr>
        <w:tc>
          <w:tcPr>
            <w:tcW w:w="2460" w:type="dxa"/>
            <w:gridSpan w:val="5"/>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Банковские реквизиты</w:t>
            </w:r>
          </w:p>
        </w:tc>
        <w:tc>
          <w:tcPr>
            <w:tcW w:w="7724" w:type="dxa"/>
            <w:gridSpan w:val="9"/>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2460" w:type="dxa"/>
            <w:gridSpan w:val="5"/>
            <w:tcBorders>
              <w:top w:val="nil"/>
              <w:left w:val="nil"/>
              <w:bottom w:val="nil"/>
              <w:right w:val="nil"/>
            </w:tcBorders>
          </w:tcPr>
          <w:p w:rsidR="00F958CB" w:rsidRDefault="00F958CB">
            <w:pPr>
              <w:pStyle w:val="ConsPlusNormal"/>
              <w:rPr>
                <w:rFonts w:ascii="Times New Roman" w:hAnsi="Times New Roman"/>
                <w:sz w:val="22"/>
                <w:szCs w:val="22"/>
              </w:rPr>
            </w:pPr>
          </w:p>
        </w:tc>
        <w:tc>
          <w:tcPr>
            <w:tcW w:w="7724" w:type="dxa"/>
            <w:gridSpan w:val="9"/>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(полное наименование банка, БИК, № р/с, N к/с)</w:t>
            </w:r>
          </w:p>
        </w:tc>
      </w:tr>
      <w:tr w:rsidR="00F958CB" w:rsidTr="0084648E">
        <w:trPr>
          <w:gridAfter w:val="5"/>
          <w:wAfter w:w="21495" w:type="dxa"/>
        </w:trPr>
        <w:tc>
          <w:tcPr>
            <w:tcW w:w="10184" w:type="dxa"/>
            <w:gridSpan w:val="14"/>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10184" w:type="dxa"/>
            <w:gridSpan w:val="14"/>
            <w:tcBorders>
              <w:top w:val="single" w:sz="4" w:space="0" w:color="auto"/>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1.2. Для индивидуального предпринимателя:</w:t>
            </w:r>
          </w:p>
          <w:p w:rsidR="00F958CB" w:rsidRDefault="00A53D68">
            <w:pPr>
              <w:pStyle w:val="ConsPlusNormal"/>
              <w:rPr>
                <w:rFonts w:ascii="Times New Roman" w:hAnsi="Times New Roman"/>
                <w:sz w:val="22"/>
                <w:szCs w:val="22"/>
              </w:rPr>
            </w:pPr>
            <w:r>
              <w:rPr>
                <w:rFonts w:ascii="Times New Roman" w:hAnsi="Times New Roman"/>
                <w:sz w:val="22"/>
                <w:szCs w:val="22"/>
              </w:rPr>
              <w:t>Зарегистрирован по адресу: Кемеровская область-</w:t>
            </w:r>
            <w:proofErr w:type="gramStart"/>
            <w:r>
              <w:rPr>
                <w:rFonts w:ascii="Times New Roman" w:hAnsi="Times New Roman"/>
                <w:sz w:val="22"/>
                <w:szCs w:val="22"/>
              </w:rPr>
              <w:t>Кузбасс,_</w:t>
            </w:r>
            <w:proofErr w:type="gramEnd"/>
            <w:r>
              <w:rPr>
                <w:rFonts w:ascii="Times New Roman" w:hAnsi="Times New Roman"/>
                <w:sz w:val="22"/>
                <w:szCs w:val="22"/>
              </w:rPr>
              <w:t>___________________________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_________________________________________________________________________;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ОГРНИП ________________________;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ИНН: 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Телефоны:</w:t>
            </w:r>
          </w:p>
          <w:p w:rsidR="00F958CB" w:rsidRDefault="00A53D68">
            <w:pPr>
              <w:pStyle w:val="ConsPlusNormal"/>
              <w:rPr>
                <w:rFonts w:ascii="Times New Roman" w:hAnsi="Times New Roman"/>
                <w:sz w:val="22"/>
                <w:szCs w:val="22"/>
              </w:rPr>
            </w:pPr>
            <w:r>
              <w:rPr>
                <w:rFonts w:ascii="Times New Roman" w:hAnsi="Times New Roman"/>
                <w:sz w:val="22"/>
                <w:szCs w:val="22"/>
              </w:rPr>
              <w:t>Городской: 8 (38474) ___-___-___; Факс: 8 (38474) ___-___-___;</w:t>
            </w:r>
          </w:p>
          <w:p w:rsidR="00F958CB" w:rsidRDefault="00A53D68">
            <w:pPr>
              <w:pStyle w:val="ConsPlusNormal"/>
              <w:rPr>
                <w:rFonts w:ascii="Times New Roman" w:hAnsi="Times New Roman"/>
                <w:sz w:val="22"/>
                <w:szCs w:val="22"/>
              </w:rPr>
            </w:pPr>
            <w:r>
              <w:rPr>
                <w:rFonts w:ascii="Times New Roman" w:hAnsi="Times New Roman"/>
                <w:sz w:val="22"/>
                <w:szCs w:val="22"/>
              </w:rPr>
              <w:t xml:space="preserve">Сотовый: 8 </w:t>
            </w:r>
            <w:proofErr w:type="gramStart"/>
            <w:r>
              <w:rPr>
                <w:rFonts w:ascii="Times New Roman" w:hAnsi="Times New Roman"/>
                <w:sz w:val="22"/>
                <w:szCs w:val="22"/>
              </w:rPr>
              <w:t>( )</w:t>
            </w:r>
            <w:proofErr w:type="gramEnd"/>
            <w:r>
              <w:rPr>
                <w:rFonts w:ascii="Times New Roman" w:hAnsi="Times New Roman"/>
                <w:sz w:val="22"/>
                <w:szCs w:val="22"/>
              </w:rPr>
              <w:t xml:space="preserve"> ____-___-___;</w:t>
            </w:r>
          </w:p>
          <w:p w:rsidR="00F958CB" w:rsidRDefault="00A53D68">
            <w:pPr>
              <w:pStyle w:val="ConsPlusNormal"/>
              <w:rPr>
                <w:rFonts w:ascii="Times New Roman" w:hAnsi="Times New Roman"/>
                <w:sz w:val="22"/>
                <w:szCs w:val="22"/>
              </w:rPr>
            </w:pPr>
            <w:r>
              <w:rPr>
                <w:rFonts w:ascii="Times New Roman" w:hAnsi="Times New Roman"/>
                <w:sz w:val="22"/>
                <w:szCs w:val="22"/>
              </w:rPr>
              <w:t>E-</w:t>
            </w:r>
            <w:proofErr w:type="spellStart"/>
            <w:r>
              <w:rPr>
                <w:rFonts w:ascii="Times New Roman" w:hAnsi="Times New Roman"/>
                <w:sz w:val="22"/>
                <w:szCs w:val="22"/>
              </w:rPr>
              <w:t>mail</w:t>
            </w:r>
            <w:proofErr w:type="spellEnd"/>
            <w:r>
              <w:rPr>
                <w:rFonts w:ascii="Times New Roman" w:hAnsi="Times New Roman"/>
                <w:sz w:val="22"/>
                <w:szCs w:val="22"/>
              </w:rPr>
              <w:t>: ___________________________________________________________________;</w:t>
            </w:r>
          </w:p>
        </w:tc>
      </w:tr>
      <w:tr w:rsidR="00F958CB" w:rsidTr="0084648E">
        <w:trPr>
          <w:gridAfter w:val="5"/>
          <w:wAfter w:w="21495" w:type="dxa"/>
        </w:trPr>
        <w:tc>
          <w:tcPr>
            <w:tcW w:w="2460" w:type="dxa"/>
            <w:gridSpan w:val="5"/>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Банковские реквизиты</w:t>
            </w:r>
          </w:p>
        </w:tc>
        <w:tc>
          <w:tcPr>
            <w:tcW w:w="7724" w:type="dxa"/>
            <w:gridSpan w:val="9"/>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2460" w:type="dxa"/>
            <w:gridSpan w:val="5"/>
            <w:tcBorders>
              <w:top w:val="nil"/>
              <w:left w:val="nil"/>
              <w:bottom w:val="nil"/>
              <w:right w:val="nil"/>
            </w:tcBorders>
          </w:tcPr>
          <w:p w:rsidR="00F958CB" w:rsidRDefault="00F958CB">
            <w:pPr>
              <w:pStyle w:val="ConsPlusNormal"/>
              <w:rPr>
                <w:rFonts w:ascii="Times New Roman" w:hAnsi="Times New Roman"/>
                <w:sz w:val="22"/>
                <w:szCs w:val="22"/>
              </w:rPr>
            </w:pPr>
          </w:p>
        </w:tc>
        <w:tc>
          <w:tcPr>
            <w:tcW w:w="7724" w:type="dxa"/>
            <w:gridSpan w:val="9"/>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(полное наименование банка, БИК, № р/с, N к/с)</w:t>
            </w:r>
          </w:p>
        </w:tc>
      </w:tr>
      <w:tr w:rsidR="00F958CB" w:rsidTr="0084648E">
        <w:trPr>
          <w:gridAfter w:val="5"/>
          <w:wAfter w:w="21495" w:type="dxa"/>
        </w:trPr>
        <w:tc>
          <w:tcPr>
            <w:tcW w:w="10184" w:type="dxa"/>
            <w:gridSpan w:val="14"/>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10184" w:type="dxa"/>
            <w:gridSpan w:val="14"/>
            <w:tcBorders>
              <w:top w:val="single" w:sz="4" w:space="0" w:color="auto"/>
              <w:left w:val="nil"/>
              <w:bottom w:val="nil"/>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2. Основной вид экономической деятельности по </w:t>
            </w:r>
            <w:hyperlink r:id="rId17">
              <w:r>
                <w:rPr>
                  <w:rFonts w:ascii="Times New Roman" w:hAnsi="Times New Roman"/>
                  <w:color w:val="0000FF"/>
                  <w:sz w:val="22"/>
                  <w:szCs w:val="22"/>
                </w:rPr>
                <w:t>ОКВЭД</w:t>
              </w:r>
            </w:hyperlink>
            <w:r>
              <w:rPr>
                <w:rFonts w:ascii="Times New Roman" w:hAnsi="Times New Roman"/>
                <w:sz w:val="22"/>
                <w:szCs w:val="22"/>
              </w:rPr>
              <w:t xml:space="preserve"> с расшифровкой:</w:t>
            </w:r>
          </w:p>
          <w:p w:rsidR="00F958CB" w:rsidRDefault="00A53D68">
            <w:pPr>
              <w:pStyle w:val="ConsPlusNormal"/>
              <w:jc w:val="both"/>
              <w:rPr>
                <w:rFonts w:ascii="Times New Roman" w:hAnsi="Times New Roman"/>
                <w:sz w:val="22"/>
                <w:szCs w:val="22"/>
              </w:rPr>
            </w:pPr>
            <w:r>
              <w:rPr>
                <w:rFonts w:ascii="Times New Roman" w:hAnsi="Times New Roman"/>
                <w:sz w:val="22"/>
                <w:szCs w:val="22"/>
              </w:rPr>
              <w:t>_________________________________________________________________________;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3. Применяемая заявителем система налогообложения (нужное отметить любым знаком):</w:t>
            </w: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9242" w:type="dxa"/>
            <w:gridSpan w:val="12"/>
            <w:tcBorders>
              <w:top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 общая система налогообложения;</w:t>
            </w: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9242" w:type="dxa"/>
            <w:gridSpan w:val="12"/>
            <w:tcBorders>
              <w:top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 упрощенная система налогообложения (УСН);</w:t>
            </w: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9242" w:type="dxa"/>
            <w:gridSpan w:val="12"/>
            <w:vMerge w:val="restart"/>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система налогообложения для сельскохозяйственных товаропроизводителей (единый сельскохозяйственный налог);</w:t>
            </w:r>
          </w:p>
        </w:tc>
      </w:tr>
      <w:tr w:rsidR="00F958CB" w:rsidTr="0084648E">
        <w:trPr>
          <w:gridAfter w:val="5"/>
          <w:wAfter w:w="21495" w:type="dxa"/>
        </w:trPr>
        <w:tc>
          <w:tcPr>
            <w:tcW w:w="432"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510" w:type="dxa"/>
            <w:tcBorders>
              <w:top w:val="single" w:sz="4" w:space="0" w:color="auto"/>
              <w:left w:val="nil"/>
              <w:bottom w:val="single" w:sz="4" w:space="0" w:color="auto"/>
              <w:right w:val="nil"/>
            </w:tcBorders>
          </w:tcPr>
          <w:p w:rsidR="00F958CB" w:rsidRDefault="00F958CB">
            <w:pPr>
              <w:pStyle w:val="ConsPlusNormal"/>
              <w:rPr>
                <w:rFonts w:ascii="Times New Roman" w:hAnsi="Times New Roman"/>
                <w:sz w:val="22"/>
                <w:szCs w:val="22"/>
              </w:rPr>
            </w:pPr>
          </w:p>
        </w:tc>
        <w:tc>
          <w:tcPr>
            <w:tcW w:w="9242" w:type="dxa"/>
            <w:gridSpan w:val="12"/>
            <w:vMerge/>
            <w:tcBorders>
              <w:top w:val="nil"/>
              <w:left w:val="nil"/>
              <w:bottom w:val="nil"/>
              <w:right w:val="nil"/>
            </w:tcBorders>
          </w:tcPr>
          <w:p w:rsidR="00F958CB" w:rsidRDefault="00F958CB">
            <w:pPr>
              <w:rPr>
                <w:sz w:val="22"/>
                <w:szCs w:val="22"/>
              </w:rPr>
            </w:pP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9242" w:type="dxa"/>
            <w:gridSpan w:val="12"/>
            <w:tcBorders>
              <w:top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 патентная система налогообложения;</w:t>
            </w:r>
          </w:p>
        </w:tc>
      </w:tr>
      <w:tr w:rsidR="00F958CB" w:rsidTr="0084648E">
        <w:trPr>
          <w:gridAfter w:val="5"/>
          <w:wAfter w:w="21495" w:type="dxa"/>
        </w:trPr>
        <w:tc>
          <w:tcPr>
            <w:tcW w:w="10184" w:type="dxa"/>
            <w:gridSpan w:val="14"/>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9242" w:type="dxa"/>
            <w:gridSpan w:val="12"/>
            <w:tcBorders>
              <w:top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 налог на профессиональный доход.</w:t>
            </w: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4. Среднесписочная численность работников (на последнюю отчетную дату) _______________;</w:t>
            </w: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5. Среднемесячная заработная плата (на последнюю отчетную дату) _______________;</w:t>
            </w: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6. </w:t>
            </w:r>
            <w:r w:rsidR="00636C75" w:rsidRPr="00636C75">
              <w:rPr>
                <w:rFonts w:ascii="Times New Roman" w:hAnsi="Times New Roman"/>
                <w:sz w:val="22"/>
                <w:szCs w:val="22"/>
              </w:rPr>
              <w:t>Юридическое лицо не 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него не введена процедура банкротства, деятельность участника не приостановлена в порядке, предусмотренном законодательством Российской Федерации, а участник - индивидуальный предприниматель не прекратил деятельность в качестве индивидуального предпринимателя</w:t>
            </w:r>
            <w:r w:rsidRPr="00636C75">
              <w:rPr>
                <w:rFonts w:ascii="Times New Roman" w:hAnsi="Times New Roman"/>
                <w:sz w:val="22"/>
                <w:szCs w:val="22"/>
              </w:rPr>
              <w:t xml:space="preserve"> (нужное отметить любым знаком):</w:t>
            </w: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3559" w:type="dxa"/>
            <w:gridSpan w:val="6"/>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да,</w:t>
            </w:r>
            <w:r w:rsidR="00D46E68">
              <w:rPr>
                <w:rFonts w:ascii="Times New Roman" w:hAnsi="Times New Roman"/>
                <w:sz w:val="22"/>
                <w:szCs w:val="22"/>
              </w:rPr>
              <w:t xml:space="preserve"> не находится,</w:t>
            </w:r>
          </w:p>
        </w:tc>
        <w:tc>
          <w:tcPr>
            <w:tcW w:w="510" w:type="dxa"/>
            <w:tcBorders>
              <w:top w:val="nil"/>
              <w:left w:val="nil"/>
              <w:bottom w:val="nil"/>
            </w:tcBorders>
          </w:tcPr>
          <w:p w:rsidR="00F958CB" w:rsidRDefault="00F958CB">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4664" w:type="dxa"/>
            <w:gridSpan w:val="4"/>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нет</w:t>
            </w:r>
            <w:r w:rsidR="00D46E68">
              <w:rPr>
                <w:rFonts w:ascii="Times New Roman" w:hAnsi="Times New Roman"/>
                <w:sz w:val="22"/>
                <w:szCs w:val="22"/>
              </w:rPr>
              <w:t>, находится</w:t>
            </w:r>
            <w:r>
              <w:rPr>
                <w:rFonts w:ascii="Times New Roman" w:hAnsi="Times New Roman"/>
                <w:sz w:val="22"/>
                <w:szCs w:val="22"/>
              </w:rPr>
              <w:t>;</w:t>
            </w:r>
          </w:p>
        </w:tc>
      </w:tr>
      <w:tr w:rsidR="00F958CB" w:rsidTr="0084648E">
        <w:trPr>
          <w:gridAfter w:val="5"/>
          <w:wAfter w:w="21495" w:type="dxa"/>
        </w:trPr>
        <w:tc>
          <w:tcPr>
            <w:tcW w:w="10184" w:type="dxa"/>
            <w:gridSpan w:val="14"/>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7. </w:t>
            </w:r>
            <w:r w:rsidR="008B794D" w:rsidRPr="008B794D">
              <w:rPr>
                <w:rFonts w:ascii="Times New Roman" w:hAnsi="Times New Roman"/>
                <w:sz w:val="22"/>
                <w:szCs w:val="22"/>
              </w:rPr>
              <w:t xml:space="preserve">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8">
              <w:r w:rsidR="008B794D" w:rsidRPr="008B794D">
                <w:rPr>
                  <w:rFonts w:ascii="Times New Roman" w:hAnsi="Times New Roman"/>
                  <w:sz w:val="22"/>
                  <w:szCs w:val="22"/>
                </w:rPr>
                <w:t>перечень</w:t>
              </w:r>
            </w:hyperlink>
            <w:r w:rsidR="008B794D" w:rsidRPr="008B794D">
              <w:rPr>
                <w:rFonts w:ascii="Times New Roman" w:hAnsi="Times New Roman"/>
                <w:sz w:val="22"/>
                <w:szCs w:val="22"/>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sz w:val="22"/>
                <w:szCs w:val="22"/>
              </w:rPr>
              <w:t xml:space="preserve"> (нужное отметить любым знаком):</w:t>
            </w: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3559" w:type="dxa"/>
            <w:gridSpan w:val="6"/>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да, являюсь,</w:t>
            </w:r>
          </w:p>
        </w:tc>
        <w:tc>
          <w:tcPr>
            <w:tcW w:w="510" w:type="dxa"/>
            <w:tcBorders>
              <w:top w:val="nil"/>
              <w:left w:val="nil"/>
              <w:bottom w:val="nil"/>
            </w:tcBorders>
          </w:tcPr>
          <w:p w:rsidR="00F958CB" w:rsidRDefault="00F958CB">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4664" w:type="dxa"/>
            <w:gridSpan w:val="4"/>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нет, не являюсь;</w:t>
            </w:r>
          </w:p>
        </w:tc>
      </w:tr>
      <w:tr w:rsidR="00F958CB" w:rsidTr="0084648E">
        <w:trPr>
          <w:gridAfter w:val="5"/>
          <w:wAfter w:w="21495" w:type="dxa"/>
        </w:trPr>
        <w:tc>
          <w:tcPr>
            <w:tcW w:w="10184" w:type="dxa"/>
            <w:gridSpan w:val="14"/>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8. </w:t>
            </w:r>
            <w:r w:rsidR="00D46E68" w:rsidRPr="00D46E68">
              <w:rPr>
                <w:rFonts w:ascii="Times New Roman" w:hAnsi="Times New Roman"/>
                <w:sz w:val="22"/>
                <w:szCs w:val="22"/>
              </w:rPr>
              <w:t>Н</w:t>
            </w:r>
            <w:r w:rsidR="00884C84" w:rsidRPr="00D46E68">
              <w:rPr>
                <w:rFonts w:ascii="Times New Roman" w:hAnsi="Times New Roman"/>
                <w:sz w:val="22"/>
                <w:szCs w:val="22"/>
              </w:rPr>
              <w:t>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884C84">
              <w:rPr>
                <w:rFonts w:ascii="Times New Roman" w:hAnsi="Times New Roman"/>
                <w:sz w:val="22"/>
                <w:szCs w:val="22"/>
              </w:rPr>
              <w:t xml:space="preserve"> </w:t>
            </w:r>
            <w:r>
              <w:rPr>
                <w:rFonts w:ascii="Times New Roman" w:hAnsi="Times New Roman"/>
                <w:sz w:val="22"/>
                <w:szCs w:val="22"/>
              </w:rPr>
              <w:t>(нужное отметить любым знаком):</w:t>
            </w: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3559" w:type="dxa"/>
            <w:gridSpan w:val="6"/>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 да, </w:t>
            </w:r>
            <w:r w:rsidR="00D46E68">
              <w:rPr>
                <w:rFonts w:ascii="Times New Roman" w:hAnsi="Times New Roman"/>
                <w:sz w:val="22"/>
                <w:szCs w:val="22"/>
              </w:rPr>
              <w:t>находится</w:t>
            </w:r>
            <w:r>
              <w:rPr>
                <w:rFonts w:ascii="Times New Roman" w:hAnsi="Times New Roman"/>
                <w:sz w:val="22"/>
                <w:szCs w:val="22"/>
              </w:rPr>
              <w:t>,</w:t>
            </w:r>
          </w:p>
        </w:tc>
        <w:tc>
          <w:tcPr>
            <w:tcW w:w="510" w:type="dxa"/>
            <w:tcBorders>
              <w:top w:val="nil"/>
              <w:left w:val="nil"/>
              <w:bottom w:val="nil"/>
            </w:tcBorders>
          </w:tcPr>
          <w:p w:rsidR="00F958CB" w:rsidRDefault="00F958CB">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4664" w:type="dxa"/>
            <w:gridSpan w:val="4"/>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 нет, не </w:t>
            </w:r>
            <w:r w:rsidR="00D46E68">
              <w:rPr>
                <w:rFonts w:ascii="Times New Roman" w:hAnsi="Times New Roman"/>
                <w:sz w:val="22"/>
                <w:szCs w:val="22"/>
              </w:rPr>
              <w:t>находится</w:t>
            </w:r>
            <w:r>
              <w:rPr>
                <w:rFonts w:ascii="Times New Roman" w:hAnsi="Times New Roman"/>
                <w:sz w:val="22"/>
                <w:szCs w:val="22"/>
              </w:rPr>
              <w:t>;</w:t>
            </w:r>
          </w:p>
        </w:tc>
      </w:tr>
      <w:tr w:rsidR="00F958CB" w:rsidTr="0084648E">
        <w:trPr>
          <w:gridAfter w:val="5"/>
          <w:wAfter w:w="21495" w:type="dxa"/>
        </w:trPr>
        <w:tc>
          <w:tcPr>
            <w:tcW w:w="10184" w:type="dxa"/>
            <w:gridSpan w:val="14"/>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rsidTr="0084648E">
        <w:trPr>
          <w:gridAfter w:val="5"/>
          <w:wAfter w:w="21495" w:type="dxa"/>
        </w:trPr>
        <w:tc>
          <w:tcPr>
            <w:tcW w:w="10184" w:type="dxa"/>
            <w:gridSpan w:val="14"/>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9. </w:t>
            </w:r>
            <w:r w:rsidR="00C77664" w:rsidRPr="00C77664">
              <w:rPr>
                <w:rFonts w:ascii="Times New Roman" w:hAnsi="Times New Roman"/>
                <w:sz w:val="22"/>
                <w:szCs w:val="22"/>
              </w:rPr>
              <w:t xml:space="preserve">Находится в составляемых в рамках реализации полномочий, предусмотренных </w:t>
            </w:r>
            <w:hyperlink r:id="rId19">
              <w:r w:rsidR="00C77664" w:rsidRPr="00C77664">
                <w:rPr>
                  <w:rFonts w:ascii="Times New Roman" w:hAnsi="Times New Roman"/>
                  <w:sz w:val="22"/>
                  <w:szCs w:val="22"/>
                </w:rPr>
                <w:t>главой VII</w:t>
              </w:r>
            </w:hyperlink>
            <w:r w:rsidR="00C77664" w:rsidRPr="00C77664">
              <w:rPr>
                <w:rFonts w:ascii="Times New Roman" w:hAnsi="Times New Roman"/>
                <w:sz w:val="22"/>
                <w:szCs w:val="22"/>
              </w:rPr>
              <w:t xml:space="preserve"> Устава </w:t>
            </w:r>
            <w:r w:rsidR="00C77664" w:rsidRPr="00C77664">
              <w:rPr>
                <w:rFonts w:ascii="Times New Roman" w:hAnsi="Times New Roman"/>
                <w:sz w:val="22"/>
                <w:szCs w:val="22"/>
              </w:rPr>
              <w:lastRenderedPageBreak/>
              <w:t>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rFonts w:ascii="Times New Roman" w:hAnsi="Times New Roman"/>
                <w:sz w:val="22"/>
                <w:szCs w:val="22"/>
              </w:rPr>
              <w:t xml:space="preserve"> (нужное отметить любым знаком):</w:t>
            </w:r>
          </w:p>
        </w:tc>
      </w:tr>
      <w:tr w:rsidR="00F958CB" w:rsidTr="0084648E">
        <w:tblPrEx>
          <w:tblBorders>
            <w:insideV w:val="single" w:sz="4" w:space="0" w:color="auto"/>
          </w:tblBorders>
        </w:tblPrEx>
        <w:trPr>
          <w:gridAfter w:val="5"/>
          <w:wAfter w:w="21495" w:type="dxa"/>
        </w:trPr>
        <w:tc>
          <w:tcPr>
            <w:tcW w:w="432" w:type="dxa"/>
            <w:tcBorders>
              <w:top w:val="nil"/>
              <w:left w:val="nil"/>
              <w:bottom w:val="nil"/>
            </w:tcBorders>
          </w:tcPr>
          <w:p w:rsidR="00F958CB" w:rsidRDefault="00F958CB">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3559" w:type="dxa"/>
            <w:gridSpan w:val="6"/>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 да, </w:t>
            </w:r>
            <w:r w:rsidR="00211866">
              <w:rPr>
                <w:rFonts w:ascii="Times New Roman" w:hAnsi="Times New Roman"/>
                <w:sz w:val="22"/>
                <w:szCs w:val="22"/>
              </w:rPr>
              <w:t>находится</w:t>
            </w:r>
            <w:r>
              <w:rPr>
                <w:rFonts w:ascii="Times New Roman" w:hAnsi="Times New Roman"/>
                <w:sz w:val="22"/>
                <w:szCs w:val="22"/>
              </w:rPr>
              <w:t>,</w:t>
            </w:r>
          </w:p>
        </w:tc>
        <w:tc>
          <w:tcPr>
            <w:tcW w:w="510" w:type="dxa"/>
            <w:tcBorders>
              <w:top w:val="nil"/>
              <w:left w:val="nil"/>
              <w:bottom w:val="nil"/>
            </w:tcBorders>
          </w:tcPr>
          <w:p w:rsidR="00F958CB" w:rsidRDefault="00F958CB">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4664" w:type="dxa"/>
            <w:gridSpan w:val="4"/>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 нет, не </w:t>
            </w:r>
            <w:r w:rsidR="00211866">
              <w:rPr>
                <w:rFonts w:ascii="Times New Roman" w:hAnsi="Times New Roman"/>
                <w:sz w:val="22"/>
                <w:szCs w:val="22"/>
              </w:rPr>
              <w:t>находится</w:t>
            </w:r>
            <w:r>
              <w:rPr>
                <w:rFonts w:ascii="Times New Roman" w:hAnsi="Times New Roman"/>
                <w:sz w:val="22"/>
                <w:szCs w:val="22"/>
              </w:rPr>
              <w:t>;</w:t>
            </w:r>
          </w:p>
        </w:tc>
      </w:tr>
      <w:tr w:rsidR="0084648E" w:rsidTr="0084648E">
        <w:tc>
          <w:tcPr>
            <w:tcW w:w="10184" w:type="dxa"/>
            <w:gridSpan w:val="14"/>
            <w:tcBorders>
              <w:top w:val="nil"/>
              <w:left w:val="nil"/>
              <w:bottom w:val="nil"/>
              <w:right w:val="nil"/>
            </w:tcBorders>
          </w:tcPr>
          <w:p w:rsidR="0084648E" w:rsidRDefault="0084648E" w:rsidP="0084648E">
            <w:pPr>
              <w:pStyle w:val="ConsPlusNormal"/>
              <w:rPr>
                <w:rFonts w:ascii="Times New Roman" w:hAnsi="Times New Roman"/>
                <w:sz w:val="22"/>
                <w:szCs w:val="22"/>
              </w:rPr>
            </w:pPr>
          </w:p>
        </w:tc>
        <w:tc>
          <w:tcPr>
            <w:tcW w:w="4299" w:type="dxa"/>
          </w:tcPr>
          <w:p w:rsidR="0084648E" w:rsidRDefault="0084648E" w:rsidP="0084648E">
            <w:pPr>
              <w:pStyle w:val="ConsPlusNormal"/>
              <w:rPr>
                <w:rFonts w:ascii="Times New Roman" w:hAnsi="Times New Roman"/>
                <w:sz w:val="22"/>
                <w:szCs w:val="22"/>
              </w:rPr>
            </w:pPr>
          </w:p>
        </w:tc>
        <w:tc>
          <w:tcPr>
            <w:tcW w:w="4299" w:type="dxa"/>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нет, отсутствует,</w:t>
            </w:r>
          </w:p>
        </w:tc>
        <w:tc>
          <w:tcPr>
            <w:tcW w:w="4299" w:type="dxa"/>
          </w:tcPr>
          <w:p w:rsidR="0084648E" w:rsidRDefault="0084648E" w:rsidP="0084648E">
            <w:pPr>
              <w:pStyle w:val="ConsPlusNormal"/>
              <w:rPr>
                <w:rFonts w:ascii="Times New Roman" w:hAnsi="Times New Roman"/>
                <w:sz w:val="22"/>
                <w:szCs w:val="22"/>
              </w:rPr>
            </w:pPr>
          </w:p>
        </w:tc>
        <w:tc>
          <w:tcPr>
            <w:tcW w:w="4299" w:type="dxa"/>
          </w:tcPr>
          <w:p w:rsidR="0084648E" w:rsidRDefault="0084648E" w:rsidP="0084648E">
            <w:pPr>
              <w:pStyle w:val="ConsPlusNormal"/>
              <w:rPr>
                <w:rFonts w:ascii="Times New Roman" w:hAnsi="Times New Roman"/>
                <w:sz w:val="22"/>
                <w:szCs w:val="22"/>
              </w:rPr>
            </w:pPr>
          </w:p>
        </w:tc>
        <w:tc>
          <w:tcPr>
            <w:tcW w:w="4299" w:type="dxa"/>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да, имеется;</w:t>
            </w:r>
          </w:p>
        </w:tc>
      </w:tr>
      <w:tr w:rsidR="0084648E" w:rsidTr="0084648E">
        <w:trPr>
          <w:gridAfter w:val="5"/>
          <w:wAfter w:w="21495" w:type="dxa"/>
        </w:trPr>
        <w:tc>
          <w:tcPr>
            <w:tcW w:w="10184" w:type="dxa"/>
            <w:gridSpan w:val="14"/>
            <w:tcBorders>
              <w:top w:val="nil"/>
              <w:left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10. </w:t>
            </w:r>
            <w:r w:rsidR="00A13072" w:rsidRPr="00A13072">
              <w:rPr>
                <w:rFonts w:ascii="Times New Roman" w:hAnsi="Times New Roman"/>
                <w:sz w:val="22"/>
                <w:szCs w:val="22"/>
              </w:rPr>
              <w:t xml:space="preserve">Является иностранным агентом в соответствии с Федеральным </w:t>
            </w:r>
            <w:hyperlink r:id="rId20">
              <w:r w:rsidR="00A13072" w:rsidRPr="00A13072">
                <w:rPr>
                  <w:rFonts w:ascii="Times New Roman" w:hAnsi="Times New Roman"/>
                  <w:sz w:val="22"/>
                  <w:szCs w:val="22"/>
                </w:rPr>
                <w:t>законом</w:t>
              </w:r>
            </w:hyperlink>
            <w:r w:rsidR="00A13072" w:rsidRPr="00A13072">
              <w:rPr>
                <w:rFonts w:ascii="Times New Roman" w:hAnsi="Times New Roman"/>
                <w:sz w:val="22"/>
                <w:szCs w:val="22"/>
              </w:rPr>
              <w:t xml:space="preserve"> «О контроле за деятельностью лиц, находящихся под иностранным влиянием»</w:t>
            </w:r>
            <w:r w:rsidR="00A13072">
              <w:rPr>
                <w:rFonts w:ascii="Times New Roman" w:hAnsi="Times New Roman"/>
                <w:sz w:val="22"/>
                <w:szCs w:val="22"/>
              </w:rPr>
              <w:t xml:space="preserve"> </w:t>
            </w:r>
            <w:r>
              <w:rPr>
                <w:rFonts w:ascii="Times New Roman" w:hAnsi="Times New Roman"/>
                <w:sz w:val="22"/>
                <w:szCs w:val="22"/>
              </w:rPr>
              <w:t>(нужное отметить любым знаком):</w:t>
            </w:r>
          </w:p>
        </w:tc>
      </w:tr>
      <w:tr w:rsidR="0084648E" w:rsidTr="0084648E">
        <w:tblPrEx>
          <w:tblBorders>
            <w:insideV w:val="single" w:sz="4" w:space="0" w:color="auto"/>
          </w:tblBorders>
        </w:tblPrEx>
        <w:trPr>
          <w:gridAfter w:val="5"/>
          <w:wAfter w:w="21495" w:type="dxa"/>
        </w:trPr>
        <w:tc>
          <w:tcPr>
            <w:tcW w:w="432" w:type="dxa"/>
            <w:tcBorders>
              <w:top w:val="nil"/>
              <w:left w:val="nil"/>
              <w:bottom w:val="nil"/>
            </w:tcBorders>
          </w:tcPr>
          <w:p w:rsidR="0084648E" w:rsidRDefault="0084648E" w:rsidP="0084648E">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84648E" w:rsidRDefault="0084648E" w:rsidP="0084648E">
            <w:pPr>
              <w:pStyle w:val="ConsPlusNormal"/>
              <w:rPr>
                <w:rFonts w:ascii="Times New Roman" w:hAnsi="Times New Roman"/>
                <w:sz w:val="22"/>
                <w:szCs w:val="22"/>
              </w:rPr>
            </w:pPr>
          </w:p>
        </w:tc>
        <w:tc>
          <w:tcPr>
            <w:tcW w:w="3559" w:type="dxa"/>
            <w:gridSpan w:val="6"/>
            <w:tcBorders>
              <w:top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 </w:t>
            </w:r>
            <w:r w:rsidR="00A13072">
              <w:rPr>
                <w:rFonts w:ascii="Times New Roman" w:hAnsi="Times New Roman"/>
                <w:sz w:val="22"/>
                <w:szCs w:val="22"/>
              </w:rPr>
              <w:t>да, является</w:t>
            </w:r>
            <w:r>
              <w:rPr>
                <w:rFonts w:ascii="Times New Roman" w:hAnsi="Times New Roman"/>
                <w:sz w:val="22"/>
                <w:szCs w:val="22"/>
              </w:rPr>
              <w:t>,</w:t>
            </w:r>
          </w:p>
        </w:tc>
        <w:tc>
          <w:tcPr>
            <w:tcW w:w="510" w:type="dxa"/>
            <w:tcBorders>
              <w:top w:val="nil"/>
              <w:left w:val="nil"/>
              <w:bottom w:val="nil"/>
            </w:tcBorders>
          </w:tcPr>
          <w:p w:rsidR="0084648E" w:rsidRDefault="0084648E" w:rsidP="0084648E">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84648E" w:rsidRDefault="0084648E" w:rsidP="0084648E">
            <w:pPr>
              <w:pStyle w:val="ConsPlusNormal"/>
              <w:rPr>
                <w:rFonts w:ascii="Times New Roman" w:hAnsi="Times New Roman"/>
                <w:sz w:val="22"/>
                <w:szCs w:val="22"/>
              </w:rPr>
            </w:pPr>
          </w:p>
        </w:tc>
        <w:tc>
          <w:tcPr>
            <w:tcW w:w="4664" w:type="dxa"/>
            <w:gridSpan w:val="4"/>
            <w:tcBorders>
              <w:top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 </w:t>
            </w:r>
            <w:r w:rsidR="00A13072">
              <w:rPr>
                <w:rFonts w:ascii="Times New Roman" w:hAnsi="Times New Roman"/>
                <w:sz w:val="22"/>
                <w:szCs w:val="22"/>
              </w:rPr>
              <w:t>нет, не является</w:t>
            </w:r>
            <w:r>
              <w:rPr>
                <w:rFonts w:ascii="Times New Roman" w:hAnsi="Times New Roman"/>
                <w:sz w:val="22"/>
                <w:szCs w:val="22"/>
              </w:rPr>
              <w:t>;</w:t>
            </w:r>
          </w:p>
        </w:tc>
      </w:tr>
      <w:tr w:rsidR="0084648E" w:rsidTr="0084648E">
        <w:tc>
          <w:tcPr>
            <w:tcW w:w="10184" w:type="dxa"/>
            <w:gridSpan w:val="14"/>
            <w:tcBorders>
              <w:top w:val="nil"/>
              <w:left w:val="nil"/>
              <w:bottom w:val="nil"/>
              <w:right w:val="nil"/>
            </w:tcBorders>
          </w:tcPr>
          <w:p w:rsidR="0084648E" w:rsidRDefault="0084648E" w:rsidP="0084648E">
            <w:pPr>
              <w:pStyle w:val="ConsPlusNormal"/>
              <w:rPr>
                <w:rFonts w:ascii="Times New Roman" w:hAnsi="Times New Roman"/>
                <w:sz w:val="22"/>
                <w:szCs w:val="22"/>
              </w:rPr>
            </w:pPr>
          </w:p>
        </w:tc>
        <w:tc>
          <w:tcPr>
            <w:tcW w:w="4299" w:type="dxa"/>
          </w:tcPr>
          <w:p w:rsidR="0084648E" w:rsidRDefault="0084648E" w:rsidP="0084648E">
            <w:pPr>
              <w:pStyle w:val="ConsPlusNormal"/>
              <w:rPr>
                <w:rFonts w:ascii="Times New Roman" w:hAnsi="Times New Roman"/>
                <w:sz w:val="22"/>
                <w:szCs w:val="22"/>
              </w:rPr>
            </w:pPr>
          </w:p>
        </w:tc>
        <w:tc>
          <w:tcPr>
            <w:tcW w:w="4299" w:type="dxa"/>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нет, отсутствует,</w:t>
            </w:r>
          </w:p>
        </w:tc>
        <w:tc>
          <w:tcPr>
            <w:tcW w:w="4299" w:type="dxa"/>
          </w:tcPr>
          <w:p w:rsidR="0084648E" w:rsidRDefault="0084648E" w:rsidP="0084648E">
            <w:pPr>
              <w:pStyle w:val="ConsPlusNormal"/>
              <w:rPr>
                <w:rFonts w:ascii="Times New Roman" w:hAnsi="Times New Roman"/>
                <w:sz w:val="22"/>
                <w:szCs w:val="22"/>
              </w:rPr>
            </w:pPr>
          </w:p>
        </w:tc>
        <w:tc>
          <w:tcPr>
            <w:tcW w:w="4299" w:type="dxa"/>
          </w:tcPr>
          <w:p w:rsidR="0084648E" w:rsidRDefault="0084648E" w:rsidP="0084648E">
            <w:pPr>
              <w:pStyle w:val="ConsPlusNormal"/>
              <w:rPr>
                <w:rFonts w:ascii="Times New Roman" w:hAnsi="Times New Roman"/>
                <w:sz w:val="22"/>
                <w:szCs w:val="22"/>
              </w:rPr>
            </w:pPr>
          </w:p>
        </w:tc>
        <w:tc>
          <w:tcPr>
            <w:tcW w:w="4299" w:type="dxa"/>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да, имеется;</w:t>
            </w:r>
          </w:p>
        </w:tc>
      </w:tr>
      <w:tr w:rsidR="0084648E" w:rsidTr="0084648E">
        <w:trPr>
          <w:gridAfter w:val="5"/>
          <w:wAfter w:w="21495" w:type="dxa"/>
        </w:trPr>
        <w:tc>
          <w:tcPr>
            <w:tcW w:w="10184" w:type="dxa"/>
            <w:gridSpan w:val="14"/>
            <w:tcBorders>
              <w:top w:val="nil"/>
              <w:left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11. </w:t>
            </w:r>
            <w:r w:rsidR="004234FE" w:rsidRPr="004234FE">
              <w:rPr>
                <w:rFonts w:ascii="Times New Roman" w:hAnsi="Times New Roman"/>
                <w:sz w:val="22"/>
                <w:szCs w:val="22"/>
              </w:rPr>
              <w:t xml:space="preserve">На едином налоговом счете отсутствует или не превышает размер, определенный </w:t>
            </w:r>
            <w:hyperlink r:id="rId21">
              <w:r w:rsidR="004234FE" w:rsidRPr="004234FE">
                <w:rPr>
                  <w:rFonts w:ascii="Times New Roman" w:hAnsi="Times New Roman"/>
                  <w:sz w:val="22"/>
                  <w:szCs w:val="22"/>
                </w:rPr>
                <w:t>пунктом 3 статьи 47</w:t>
              </w:r>
            </w:hyperlink>
            <w:r w:rsidR="004234FE" w:rsidRPr="004234FE">
              <w:rPr>
                <w:rFonts w:ascii="Times New Roman" w:hAnsi="Times New Roman"/>
                <w:sz w:val="22"/>
                <w:szCs w:val="22"/>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r w:rsidRPr="004234FE">
              <w:rPr>
                <w:rFonts w:ascii="Times New Roman" w:hAnsi="Times New Roman"/>
                <w:sz w:val="22"/>
                <w:szCs w:val="22"/>
              </w:rPr>
              <w:t>(нужное отметить любым знаком)</w:t>
            </w:r>
            <w:r>
              <w:rPr>
                <w:rFonts w:ascii="Times New Roman" w:hAnsi="Times New Roman"/>
                <w:sz w:val="22"/>
                <w:szCs w:val="22"/>
              </w:rPr>
              <w:t>:</w:t>
            </w:r>
          </w:p>
        </w:tc>
      </w:tr>
      <w:tr w:rsidR="0084648E" w:rsidTr="0084648E">
        <w:tblPrEx>
          <w:tblBorders>
            <w:insideV w:val="single" w:sz="4" w:space="0" w:color="auto"/>
          </w:tblBorders>
        </w:tblPrEx>
        <w:trPr>
          <w:gridAfter w:val="5"/>
          <w:wAfter w:w="21495" w:type="dxa"/>
        </w:trPr>
        <w:tc>
          <w:tcPr>
            <w:tcW w:w="432" w:type="dxa"/>
            <w:tcBorders>
              <w:top w:val="nil"/>
              <w:left w:val="nil"/>
              <w:bottom w:val="nil"/>
            </w:tcBorders>
          </w:tcPr>
          <w:p w:rsidR="0084648E" w:rsidRDefault="0084648E" w:rsidP="0084648E">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84648E" w:rsidRDefault="0084648E" w:rsidP="0084648E">
            <w:pPr>
              <w:pStyle w:val="ConsPlusNormal"/>
              <w:rPr>
                <w:rFonts w:ascii="Times New Roman" w:hAnsi="Times New Roman"/>
                <w:sz w:val="22"/>
                <w:szCs w:val="22"/>
              </w:rPr>
            </w:pPr>
          </w:p>
        </w:tc>
        <w:tc>
          <w:tcPr>
            <w:tcW w:w="3559" w:type="dxa"/>
            <w:gridSpan w:val="6"/>
            <w:tcBorders>
              <w:top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 </w:t>
            </w:r>
            <w:r w:rsidR="00B73258">
              <w:rPr>
                <w:rFonts w:ascii="Times New Roman" w:hAnsi="Times New Roman"/>
                <w:sz w:val="22"/>
                <w:szCs w:val="22"/>
              </w:rPr>
              <w:t>да</w:t>
            </w:r>
            <w:r>
              <w:rPr>
                <w:rFonts w:ascii="Times New Roman" w:hAnsi="Times New Roman"/>
                <w:sz w:val="22"/>
                <w:szCs w:val="22"/>
              </w:rPr>
              <w:t>, отсутствует</w:t>
            </w:r>
            <w:r w:rsidR="004234FE">
              <w:rPr>
                <w:rFonts w:ascii="Times New Roman" w:hAnsi="Times New Roman"/>
                <w:sz w:val="22"/>
                <w:szCs w:val="22"/>
              </w:rPr>
              <w:t>/не превышает размер</w:t>
            </w:r>
            <w:r>
              <w:rPr>
                <w:rFonts w:ascii="Times New Roman" w:hAnsi="Times New Roman"/>
                <w:sz w:val="22"/>
                <w:szCs w:val="22"/>
              </w:rPr>
              <w:t>,</w:t>
            </w:r>
          </w:p>
        </w:tc>
        <w:tc>
          <w:tcPr>
            <w:tcW w:w="510" w:type="dxa"/>
            <w:tcBorders>
              <w:top w:val="nil"/>
              <w:left w:val="nil"/>
              <w:bottom w:val="nil"/>
            </w:tcBorders>
          </w:tcPr>
          <w:p w:rsidR="0084648E" w:rsidRDefault="0084648E" w:rsidP="0084648E">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84648E" w:rsidRDefault="0084648E" w:rsidP="0084648E">
            <w:pPr>
              <w:pStyle w:val="ConsPlusNormal"/>
              <w:rPr>
                <w:rFonts w:ascii="Times New Roman" w:hAnsi="Times New Roman"/>
                <w:sz w:val="22"/>
                <w:szCs w:val="22"/>
              </w:rPr>
            </w:pPr>
          </w:p>
        </w:tc>
        <w:tc>
          <w:tcPr>
            <w:tcW w:w="4664" w:type="dxa"/>
            <w:gridSpan w:val="4"/>
            <w:tcBorders>
              <w:top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 </w:t>
            </w:r>
            <w:r w:rsidR="004234FE">
              <w:rPr>
                <w:rFonts w:ascii="Times New Roman" w:hAnsi="Times New Roman"/>
                <w:sz w:val="22"/>
                <w:szCs w:val="22"/>
              </w:rPr>
              <w:t>нет</w:t>
            </w:r>
            <w:r>
              <w:rPr>
                <w:rFonts w:ascii="Times New Roman" w:hAnsi="Times New Roman"/>
                <w:sz w:val="22"/>
                <w:szCs w:val="22"/>
              </w:rPr>
              <w:t>, имеется;</w:t>
            </w:r>
          </w:p>
        </w:tc>
      </w:tr>
      <w:tr w:rsidR="0084648E" w:rsidTr="0084648E">
        <w:trPr>
          <w:gridAfter w:val="5"/>
          <w:wAfter w:w="21495" w:type="dxa"/>
        </w:trPr>
        <w:tc>
          <w:tcPr>
            <w:tcW w:w="10184" w:type="dxa"/>
            <w:gridSpan w:val="14"/>
            <w:tcBorders>
              <w:top w:val="nil"/>
              <w:left w:val="nil"/>
              <w:bottom w:val="nil"/>
              <w:right w:val="nil"/>
            </w:tcBorders>
          </w:tcPr>
          <w:p w:rsidR="0084648E" w:rsidRDefault="0084648E" w:rsidP="0084648E">
            <w:pPr>
              <w:pStyle w:val="ConsPlusNormal"/>
              <w:rPr>
                <w:rFonts w:ascii="Times New Roman" w:hAnsi="Times New Roman"/>
                <w:sz w:val="22"/>
                <w:szCs w:val="22"/>
              </w:rPr>
            </w:pPr>
          </w:p>
        </w:tc>
      </w:tr>
      <w:tr w:rsidR="0084648E" w:rsidTr="0084648E">
        <w:trPr>
          <w:gridAfter w:val="5"/>
          <w:wAfter w:w="21495" w:type="dxa"/>
        </w:trPr>
        <w:tc>
          <w:tcPr>
            <w:tcW w:w="10184" w:type="dxa"/>
            <w:gridSpan w:val="14"/>
            <w:tcBorders>
              <w:top w:val="nil"/>
              <w:left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12. </w:t>
            </w:r>
            <w:r w:rsidR="001E09FA" w:rsidRPr="001E09FA">
              <w:rPr>
                <w:rFonts w:ascii="Times New Roman" w:hAnsi="Times New Roman"/>
                <w:sz w:val="22"/>
                <w:szCs w:val="22"/>
              </w:rPr>
              <w:t xml:space="preserve">Отсутствуют просроченная задолженность по возврату в бюджет </w:t>
            </w:r>
            <w:proofErr w:type="spellStart"/>
            <w:r w:rsidR="001E09FA" w:rsidRPr="001E09FA">
              <w:rPr>
                <w:rFonts w:ascii="Times New Roman" w:hAnsi="Times New Roman"/>
                <w:sz w:val="22"/>
                <w:szCs w:val="22"/>
              </w:rPr>
              <w:t>Мысковского</w:t>
            </w:r>
            <w:proofErr w:type="spellEnd"/>
            <w:r w:rsidR="001E09FA" w:rsidRPr="001E09FA">
              <w:rPr>
                <w:rFonts w:ascii="Times New Roman" w:hAnsi="Times New Roman"/>
                <w:sz w:val="22"/>
                <w:szCs w:val="22"/>
              </w:rPr>
              <w:t xml:space="preserve"> городского округа, иных субсидий, бюджетных инвестиций, а также иная просроченная (неурегулированная) задолженность по денежным обязательствам перед бюджетом </w:t>
            </w:r>
            <w:proofErr w:type="spellStart"/>
            <w:r w:rsidR="001E09FA" w:rsidRPr="001E09FA">
              <w:rPr>
                <w:rFonts w:ascii="Times New Roman" w:hAnsi="Times New Roman"/>
                <w:sz w:val="22"/>
                <w:szCs w:val="22"/>
              </w:rPr>
              <w:t>Мысковского</w:t>
            </w:r>
            <w:proofErr w:type="spellEnd"/>
            <w:r w:rsidR="001E09FA" w:rsidRPr="001E09FA">
              <w:rPr>
                <w:rFonts w:ascii="Times New Roman" w:hAnsi="Times New Roman"/>
                <w:sz w:val="22"/>
                <w:szCs w:val="22"/>
              </w:rPr>
              <w:t xml:space="preserve"> городского округа</w:t>
            </w:r>
            <w:r w:rsidR="001E09FA">
              <w:rPr>
                <w:rFonts w:ascii="Times New Roman" w:hAnsi="Times New Roman"/>
                <w:sz w:val="22"/>
                <w:szCs w:val="22"/>
              </w:rPr>
              <w:t xml:space="preserve"> </w:t>
            </w:r>
            <w:r>
              <w:rPr>
                <w:rFonts w:ascii="Times New Roman" w:hAnsi="Times New Roman"/>
                <w:sz w:val="22"/>
                <w:szCs w:val="22"/>
              </w:rPr>
              <w:t>(нужное отметить любым знаком):</w:t>
            </w:r>
          </w:p>
        </w:tc>
      </w:tr>
      <w:tr w:rsidR="0084648E" w:rsidTr="0084648E">
        <w:trPr>
          <w:gridAfter w:val="5"/>
          <w:wAfter w:w="21495" w:type="dxa"/>
        </w:trPr>
        <w:tc>
          <w:tcPr>
            <w:tcW w:w="432" w:type="dxa"/>
            <w:vMerge w:val="restart"/>
            <w:tcBorders>
              <w:top w:val="nil"/>
              <w:left w:val="nil"/>
              <w:bottom w:val="nil"/>
              <w:right w:val="nil"/>
            </w:tcBorders>
          </w:tcPr>
          <w:p w:rsidR="0084648E" w:rsidRDefault="0084648E" w:rsidP="0084648E">
            <w:pPr>
              <w:pStyle w:val="ConsPlusNormal"/>
              <w:rPr>
                <w:rFonts w:ascii="Times New Roman" w:hAnsi="Times New Roman"/>
                <w:sz w:val="22"/>
                <w:szCs w:val="22"/>
              </w:rPr>
            </w:pPr>
          </w:p>
        </w:tc>
        <w:tc>
          <w:tcPr>
            <w:tcW w:w="510" w:type="dxa"/>
            <w:tcBorders>
              <w:top w:val="single" w:sz="4" w:space="0" w:color="auto"/>
              <w:left w:val="single" w:sz="4" w:space="0" w:color="auto"/>
              <w:bottom w:val="single" w:sz="4" w:space="0" w:color="auto"/>
              <w:right w:val="single" w:sz="4" w:space="0" w:color="auto"/>
            </w:tcBorders>
          </w:tcPr>
          <w:p w:rsidR="0084648E" w:rsidRDefault="0084648E" w:rsidP="0084648E">
            <w:pPr>
              <w:pStyle w:val="ConsPlusNormal"/>
              <w:rPr>
                <w:rFonts w:ascii="Times New Roman" w:hAnsi="Times New Roman"/>
                <w:sz w:val="22"/>
                <w:szCs w:val="22"/>
              </w:rPr>
            </w:pPr>
          </w:p>
        </w:tc>
        <w:tc>
          <w:tcPr>
            <w:tcW w:w="3559" w:type="dxa"/>
            <w:gridSpan w:val="6"/>
            <w:vMerge w:val="restart"/>
            <w:tcBorders>
              <w:top w:val="nil"/>
              <w:left w:val="nil"/>
              <w:bottom w:val="nil"/>
              <w:right w:val="nil"/>
            </w:tcBorders>
          </w:tcPr>
          <w:p w:rsidR="0084648E" w:rsidRDefault="0084648E" w:rsidP="0084648E">
            <w:pPr>
              <w:pStyle w:val="ConsPlusNormal"/>
              <w:rPr>
                <w:rFonts w:ascii="Times New Roman" w:hAnsi="Times New Roman"/>
                <w:sz w:val="22"/>
                <w:szCs w:val="22"/>
              </w:rPr>
            </w:pPr>
            <w:r>
              <w:rPr>
                <w:rFonts w:ascii="Times New Roman" w:hAnsi="Times New Roman"/>
                <w:sz w:val="22"/>
                <w:szCs w:val="22"/>
              </w:rPr>
              <w:t xml:space="preserve">- да, </w:t>
            </w:r>
            <w:r w:rsidR="001E09FA">
              <w:rPr>
                <w:rFonts w:ascii="Times New Roman" w:hAnsi="Times New Roman"/>
                <w:sz w:val="22"/>
                <w:szCs w:val="22"/>
              </w:rPr>
              <w:t>отсутствует</w:t>
            </w:r>
            <w:r>
              <w:rPr>
                <w:rFonts w:ascii="Times New Roman" w:hAnsi="Times New Roman"/>
                <w:sz w:val="22"/>
                <w:szCs w:val="22"/>
              </w:rPr>
              <w:t>,</w:t>
            </w:r>
          </w:p>
        </w:tc>
        <w:tc>
          <w:tcPr>
            <w:tcW w:w="510" w:type="dxa"/>
            <w:vMerge w:val="restart"/>
            <w:tcBorders>
              <w:top w:val="nil"/>
              <w:left w:val="nil"/>
              <w:bottom w:val="nil"/>
              <w:right w:val="nil"/>
            </w:tcBorders>
          </w:tcPr>
          <w:p w:rsidR="0084648E" w:rsidRDefault="0084648E" w:rsidP="0084648E">
            <w:pPr>
              <w:pStyle w:val="ConsPlusNormal"/>
              <w:rPr>
                <w:rFonts w:ascii="Times New Roman" w:hAnsi="Times New Roman"/>
                <w:sz w:val="22"/>
                <w:szCs w:val="22"/>
              </w:rPr>
            </w:pPr>
          </w:p>
        </w:tc>
        <w:tc>
          <w:tcPr>
            <w:tcW w:w="509" w:type="dxa"/>
            <w:tcBorders>
              <w:top w:val="single" w:sz="4" w:space="0" w:color="auto"/>
              <w:left w:val="single" w:sz="4" w:space="0" w:color="auto"/>
              <w:bottom w:val="single" w:sz="4" w:space="0" w:color="auto"/>
              <w:right w:val="single" w:sz="4" w:space="0" w:color="auto"/>
            </w:tcBorders>
          </w:tcPr>
          <w:p w:rsidR="0084648E" w:rsidRDefault="0084648E" w:rsidP="0084648E">
            <w:pPr>
              <w:pStyle w:val="ConsPlusNormal"/>
              <w:rPr>
                <w:rFonts w:ascii="Times New Roman" w:hAnsi="Times New Roman"/>
                <w:sz w:val="22"/>
                <w:szCs w:val="22"/>
              </w:rPr>
            </w:pPr>
          </w:p>
        </w:tc>
        <w:tc>
          <w:tcPr>
            <w:tcW w:w="4664" w:type="dxa"/>
            <w:gridSpan w:val="4"/>
            <w:vMerge w:val="restart"/>
            <w:tcBorders>
              <w:top w:val="nil"/>
              <w:left w:val="nil"/>
              <w:bottom w:val="nil"/>
              <w:right w:val="nil"/>
            </w:tcBorders>
          </w:tcPr>
          <w:p w:rsidR="0084648E" w:rsidRDefault="0084648E" w:rsidP="0084648E">
            <w:pPr>
              <w:pStyle w:val="ConsPlusNormal"/>
              <w:rPr>
                <w:rFonts w:ascii="Times New Roman" w:hAnsi="Times New Roman"/>
                <w:sz w:val="22"/>
                <w:szCs w:val="22"/>
              </w:rPr>
            </w:pPr>
            <w:r>
              <w:rPr>
                <w:rFonts w:ascii="Times New Roman" w:hAnsi="Times New Roman"/>
                <w:sz w:val="22"/>
                <w:szCs w:val="22"/>
              </w:rPr>
              <w:t xml:space="preserve">- нет, </w:t>
            </w:r>
            <w:r w:rsidR="001E09FA">
              <w:rPr>
                <w:rFonts w:ascii="Times New Roman" w:hAnsi="Times New Roman"/>
                <w:sz w:val="22"/>
                <w:szCs w:val="22"/>
              </w:rPr>
              <w:t>имеется</w:t>
            </w:r>
            <w:r>
              <w:rPr>
                <w:rFonts w:ascii="Times New Roman" w:hAnsi="Times New Roman"/>
                <w:sz w:val="22"/>
                <w:szCs w:val="22"/>
              </w:rPr>
              <w:t>;</w:t>
            </w:r>
          </w:p>
        </w:tc>
      </w:tr>
      <w:tr w:rsidR="0084648E" w:rsidTr="0084648E">
        <w:trPr>
          <w:gridAfter w:val="5"/>
          <w:wAfter w:w="21495" w:type="dxa"/>
        </w:trPr>
        <w:tc>
          <w:tcPr>
            <w:tcW w:w="432" w:type="dxa"/>
            <w:vMerge/>
            <w:tcBorders>
              <w:top w:val="nil"/>
              <w:left w:val="nil"/>
              <w:bottom w:val="nil"/>
              <w:right w:val="nil"/>
            </w:tcBorders>
          </w:tcPr>
          <w:p w:rsidR="0084648E" w:rsidRDefault="0084648E" w:rsidP="0084648E">
            <w:pPr>
              <w:rPr>
                <w:sz w:val="22"/>
                <w:szCs w:val="22"/>
              </w:rPr>
            </w:pPr>
          </w:p>
        </w:tc>
        <w:tc>
          <w:tcPr>
            <w:tcW w:w="510" w:type="dxa"/>
            <w:tcBorders>
              <w:top w:val="single" w:sz="4" w:space="0" w:color="auto"/>
              <w:left w:val="nil"/>
              <w:bottom w:val="nil"/>
              <w:right w:val="nil"/>
            </w:tcBorders>
          </w:tcPr>
          <w:p w:rsidR="0084648E" w:rsidRDefault="0084648E" w:rsidP="0084648E">
            <w:pPr>
              <w:pStyle w:val="ConsPlusNormal"/>
              <w:rPr>
                <w:rFonts w:ascii="Times New Roman" w:hAnsi="Times New Roman"/>
                <w:sz w:val="22"/>
                <w:szCs w:val="22"/>
              </w:rPr>
            </w:pPr>
          </w:p>
        </w:tc>
        <w:tc>
          <w:tcPr>
            <w:tcW w:w="3559" w:type="dxa"/>
            <w:gridSpan w:val="6"/>
            <w:vMerge/>
            <w:tcBorders>
              <w:top w:val="nil"/>
              <w:left w:val="nil"/>
              <w:bottom w:val="nil"/>
              <w:right w:val="nil"/>
            </w:tcBorders>
          </w:tcPr>
          <w:p w:rsidR="0084648E" w:rsidRDefault="0084648E" w:rsidP="0084648E">
            <w:pPr>
              <w:rPr>
                <w:sz w:val="22"/>
                <w:szCs w:val="22"/>
              </w:rPr>
            </w:pPr>
          </w:p>
        </w:tc>
        <w:tc>
          <w:tcPr>
            <w:tcW w:w="510" w:type="dxa"/>
            <w:vMerge/>
            <w:tcBorders>
              <w:top w:val="nil"/>
              <w:left w:val="nil"/>
              <w:bottom w:val="nil"/>
              <w:right w:val="nil"/>
            </w:tcBorders>
          </w:tcPr>
          <w:p w:rsidR="0084648E" w:rsidRDefault="0084648E" w:rsidP="0084648E">
            <w:pPr>
              <w:rPr>
                <w:sz w:val="22"/>
                <w:szCs w:val="22"/>
              </w:rPr>
            </w:pPr>
          </w:p>
        </w:tc>
        <w:tc>
          <w:tcPr>
            <w:tcW w:w="509" w:type="dxa"/>
            <w:tcBorders>
              <w:top w:val="single" w:sz="4" w:space="0" w:color="auto"/>
              <w:left w:val="nil"/>
              <w:bottom w:val="nil"/>
              <w:right w:val="nil"/>
            </w:tcBorders>
          </w:tcPr>
          <w:p w:rsidR="0084648E" w:rsidRDefault="0084648E" w:rsidP="0084648E">
            <w:pPr>
              <w:pStyle w:val="ConsPlusNormal"/>
              <w:rPr>
                <w:rFonts w:ascii="Times New Roman" w:hAnsi="Times New Roman"/>
                <w:sz w:val="22"/>
                <w:szCs w:val="22"/>
              </w:rPr>
            </w:pPr>
          </w:p>
        </w:tc>
        <w:tc>
          <w:tcPr>
            <w:tcW w:w="4664" w:type="dxa"/>
            <w:gridSpan w:val="4"/>
            <w:vMerge/>
            <w:tcBorders>
              <w:top w:val="nil"/>
              <w:left w:val="nil"/>
              <w:bottom w:val="nil"/>
              <w:right w:val="nil"/>
            </w:tcBorders>
          </w:tcPr>
          <w:p w:rsidR="0084648E" w:rsidRDefault="0084648E" w:rsidP="0084648E">
            <w:pPr>
              <w:rPr>
                <w:sz w:val="22"/>
                <w:szCs w:val="22"/>
              </w:rPr>
            </w:pPr>
          </w:p>
        </w:tc>
      </w:tr>
      <w:tr w:rsidR="0084648E" w:rsidTr="0084648E">
        <w:trPr>
          <w:gridAfter w:val="5"/>
          <w:wAfter w:w="21495" w:type="dxa"/>
        </w:trPr>
        <w:tc>
          <w:tcPr>
            <w:tcW w:w="10184" w:type="dxa"/>
            <w:gridSpan w:val="14"/>
            <w:tcBorders>
              <w:top w:val="nil"/>
              <w:left w:val="nil"/>
              <w:bottom w:val="nil"/>
              <w:right w:val="nil"/>
            </w:tcBorders>
          </w:tcPr>
          <w:p w:rsidR="0084648E" w:rsidRDefault="0084648E" w:rsidP="0084648E">
            <w:pPr>
              <w:pStyle w:val="ConsPlusNormal"/>
              <w:rPr>
                <w:rFonts w:ascii="Times New Roman" w:hAnsi="Times New Roman"/>
                <w:sz w:val="22"/>
                <w:szCs w:val="22"/>
              </w:rPr>
            </w:pPr>
          </w:p>
        </w:tc>
      </w:tr>
      <w:tr w:rsidR="0084648E" w:rsidTr="0084648E">
        <w:trPr>
          <w:gridAfter w:val="5"/>
          <w:wAfter w:w="21495" w:type="dxa"/>
        </w:trPr>
        <w:tc>
          <w:tcPr>
            <w:tcW w:w="10184" w:type="dxa"/>
            <w:gridSpan w:val="14"/>
            <w:tcBorders>
              <w:top w:val="nil"/>
              <w:left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13. </w:t>
            </w:r>
            <w:r w:rsidR="008E5999" w:rsidRPr="008E5999">
              <w:rPr>
                <w:rFonts w:ascii="Times New Roman" w:hAnsi="Times New Roman"/>
                <w:sz w:val="22"/>
                <w:szCs w:val="22"/>
              </w:rPr>
              <w:t>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не приостановлена в порядке, предусмотренном законодательством Российской Федерации, а участник, являющийся индивидуальным предпринимателем, не прекратил деятельность в качестве индивидуального предпринимателя</w:t>
            </w:r>
            <w:r w:rsidR="008E5999">
              <w:rPr>
                <w:rFonts w:ascii="Times New Roman" w:hAnsi="Times New Roman"/>
                <w:sz w:val="22"/>
                <w:szCs w:val="22"/>
              </w:rPr>
              <w:t xml:space="preserve"> </w:t>
            </w:r>
            <w:r>
              <w:rPr>
                <w:rFonts w:ascii="Times New Roman" w:hAnsi="Times New Roman"/>
                <w:sz w:val="22"/>
                <w:szCs w:val="22"/>
              </w:rPr>
              <w:t>(нужное отметить любым знаком):</w:t>
            </w:r>
          </w:p>
        </w:tc>
      </w:tr>
      <w:tr w:rsidR="0084648E" w:rsidTr="0084648E">
        <w:tblPrEx>
          <w:tblBorders>
            <w:insideV w:val="single" w:sz="4" w:space="0" w:color="auto"/>
          </w:tblBorders>
        </w:tblPrEx>
        <w:trPr>
          <w:gridAfter w:val="5"/>
          <w:wAfter w:w="21495" w:type="dxa"/>
        </w:trPr>
        <w:tc>
          <w:tcPr>
            <w:tcW w:w="432" w:type="dxa"/>
            <w:tcBorders>
              <w:top w:val="nil"/>
              <w:left w:val="nil"/>
              <w:bottom w:val="nil"/>
            </w:tcBorders>
          </w:tcPr>
          <w:p w:rsidR="0084648E" w:rsidRDefault="0084648E" w:rsidP="0084648E">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84648E" w:rsidRDefault="0084648E" w:rsidP="0084648E">
            <w:pPr>
              <w:pStyle w:val="ConsPlusNormal"/>
              <w:rPr>
                <w:rFonts w:ascii="Times New Roman" w:hAnsi="Times New Roman"/>
                <w:sz w:val="22"/>
                <w:szCs w:val="22"/>
              </w:rPr>
            </w:pPr>
          </w:p>
        </w:tc>
        <w:tc>
          <w:tcPr>
            <w:tcW w:w="3559" w:type="dxa"/>
            <w:gridSpan w:val="6"/>
            <w:tcBorders>
              <w:top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 да, </w:t>
            </w:r>
            <w:r w:rsidR="008E5999">
              <w:rPr>
                <w:rFonts w:ascii="Times New Roman" w:hAnsi="Times New Roman"/>
                <w:sz w:val="22"/>
                <w:szCs w:val="22"/>
              </w:rPr>
              <w:t>находится</w:t>
            </w:r>
            <w:r>
              <w:rPr>
                <w:rFonts w:ascii="Times New Roman" w:hAnsi="Times New Roman"/>
                <w:sz w:val="22"/>
                <w:szCs w:val="22"/>
              </w:rPr>
              <w:t>,</w:t>
            </w:r>
          </w:p>
        </w:tc>
        <w:tc>
          <w:tcPr>
            <w:tcW w:w="510" w:type="dxa"/>
            <w:tcBorders>
              <w:top w:val="nil"/>
              <w:left w:val="nil"/>
              <w:bottom w:val="nil"/>
            </w:tcBorders>
          </w:tcPr>
          <w:p w:rsidR="0084648E" w:rsidRDefault="0084648E" w:rsidP="0084648E">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84648E" w:rsidRDefault="0084648E" w:rsidP="0084648E">
            <w:pPr>
              <w:pStyle w:val="ConsPlusNormal"/>
              <w:rPr>
                <w:rFonts w:ascii="Times New Roman" w:hAnsi="Times New Roman"/>
                <w:sz w:val="22"/>
                <w:szCs w:val="22"/>
              </w:rPr>
            </w:pPr>
          </w:p>
        </w:tc>
        <w:tc>
          <w:tcPr>
            <w:tcW w:w="4664" w:type="dxa"/>
            <w:gridSpan w:val="4"/>
            <w:tcBorders>
              <w:top w:val="nil"/>
              <w:bottom w:val="nil"/>
              <w:right w:val="nil"/>
            </w:tcBorders>
          </w:tcPr>
          <w:p w:rsidR="0084648E" w:rsidRDefault="0084648E" w:rsidP="0084648E">
            <w:pPr>
              <w:pStyle w:val="ConsPlusNormal"/>
              <w:jc w:val="both"/>
              <w:rPr>
                <w:rFonts w:ascii="Times New Roman" w:hAnsi="Times New Roman"/>
                <w:sz w:val="22"/>
                <w:szCs w:val="22"/>
              </w:rPr>
            </w:pPr>
            <w:r>
              <w:rPr>
                <w:rFonts w:ascii="Times New Roman" w:hAnsi="Times New Roman"/>
                <w:sz w:val="22"/>
                <w:szCs w:val="22"/>
              </w:rPr>
              <w:t xml:space="preserve">- нет, </w:t>
            </w:r>
            <w:r w:rsidR="008E5999">
              <w:rPr>
                <w:rFonts w:ascii="Times New Roman" w:hAnsi="Times New Roman"/>
                <w:sz w:val="22"/>
                <w:szCs w:val="22"/>
              </w:rPr>
              <w:t>не находится</w:t>
            </w:r>
            <w:r>
              <w:rPr>
                <w:rFonts w:ascii="Times New Roman" w:hAnsi="Times New Roman"/>
                <w:sz w:val="22"/>
                <w:szCs w:val="22"/>
              </w:rPr>
              <w:t>;</w:t>
            </w:r>
          </w:p>
        </w:tc>
      </w:tr>
      <w:tr w:rsidR="009D6AF7" w:rsidTr="00225A7E">
        <w:tc>
          <w:tcPr>
            <w:tcW w:w="10184" w:type="dxa"/>
            <w:gridSpan w:val="14"/>
            <w:tcBorders>
              <w:top w:val="nil"/>
              <w:left w:val="nil"/>
              <w:bottom w:val="nil"/>
              <w:right w:val="nil"/>
            </w:tcBorders>
          </w:tcPr>
          <w:p w:rsidR="009D6AF7" w:rsidRDefault="009D6AF7" w:rsidP="009D6AF7">
            <w:pPr>
              <w:pStyle w:val="ConsPlusNormal"/>
              <w:rPr>
                <w:rFonts w:ascii="Times New Roman" w:hAnsi="Times New Roman"/>
                <w:sz w:val="22"/>
                <w:szCs w:val="22"/>
              </w:rPr>
            </w:pPr>
          </w:p>
        </w:tc>
        <w:tc>
          <w:tcPr>
            <w:tcW w:w="4299" w:type="dxa"/>
          </w:tcPr>
          <w:p w:rsidR="009D6AF7" w:rsidRDefault="009D6AF7" w:rsidP="009D6AF7">
            <w:pPr>
              <w:pStyle w:val="ConsPlusNormal"/>
              <w:rPr>
                <w:rFonts w:ascii="Times New Roman" w:hAnsi="Times New Roman"/>
                <w:sz w:val="22"/>
                <w:szCs w:val="22"/>
              </w:rPr>
            </w:pPr>
          </w:p>
        </w:tc>
        <w:tc>
          <w:tcPr>
            <w:tcW w:w="4299" w:type="dxa"/>
          </w:tcPr>
          <w:p w:rsidR="009D6AF7" w:rsidRDefault="009D6AF7" w:rsidP="009D6AF7">
            <w:pPr>
              <w:pStyle w:val="ConsPlusNormal"/>
              <w:jc w:val="both"/>
              <w:rPr>
                <w:rFonts w:ascii="Times New Roman" w:hAnsi="Times New Roman"/>
                <w:sz w:val="22"/>
                <w:szCs w:val="22"/>
              </w:rPr>
            </w:pPr>
            <w:r>
              <w:rPr>
                <w:rFonts w:ascii="Times New Roman" w:hAnsi="Times New Roman"/>
                <w:sz w:val="22"/>
                <w:szCs w:val="22"/>
              </w:rPr>
              <w:t>- да, находится,</w:t>
            </w:r>
          </w:p>
        </w:tc>
        <w:tc>
          <w:tcPr>
            <w:tcW w:w="4299" w:type="dxa"/>
          </w:tcPr>
          <w:p w:rsidR="009D6AF7" w:rsidRDefault="009D6AF7" w:rsidP="009D6AF7">
            <w:pPr>
              <w:pStyle w:val="ConsPlusNormal"/>
              <w:rPr>
                <w:rFonts w:ascii="Times New Roman" w:hAnsi="Times New Roman"/>
                <w:sz w:val="22"/>
                <w:szCs w:val="22"/>
              </w:rPr>
            </w:pPr>
          </w:p>
        </w:tc>
        <w:tc>
          <w:tcPr>
            <w:tcW w:w="4299" w:type="dxa"/>
          </w:tcPr>
          <w:p w:rsidR="009D6AF7" w:rsidRDefault="009D6AF7" w:rsidP="009D6AF7">
            <w:pPr>
              <w:pStyle w:val="ConsPlusNormal"/>
              <w:rPr>
                <w:rFonts w:ascii="Times New Roman" w:hAnsi="Times New Roman"/>
                <w:sz w:val="22"/>
                <w:szCs w:val="22"/>
              </w:rPr>
            </w:pPr>
          </w:p>
        </w:tc>
        <w:tc>
          <w:tcPr>
            <w:tcW w:w="4299" w:type="dxa"/>
          </w:tcPr>
          <w:p w:rsidR="009D6AF7" w:rsidRDefault="009D6AF7" w:rsidP="009D6AF7">
            <w:pPr>
              <w:pStyle w:val="ConsPlusNormal"/>
              <w:jc w:val="both"/>
              <w:rPr>
                <w:rFonts w:ascii="Times New Roman" w:hAnsi="Times New Roman"/>
                <w:sz w:val="22"/>
                <w:szCs w:val="22"/>
              </w:rPr>
            </w:pPr>
            <w:r>
              <w:rPr>
                <w:rFonts w:ascii="Times New Roman" w:hAnsi="Times New Roman"/>
                <w:sz w:val="22"/>
                <w:szCs w:val="22"/>
              </w:rPr>
              <w:t>- нет, не находится;</w:t>
            </w:r>
          </w:p>
        </w:tc>
      </w:tr>
      <w:tr w:rsidR="009D6AF7" w:rsidTr="0084648E">
        <w:trPr>
          <w:gridAfter w:val="5"/>
          <w:wAfter w:w="21495" w:type="dxa"/>
        </w:trPr>
        <w:tc>
          <w:tcPr>
            <w:tcW w:w="10184" w:type="dxa"/>
            <w:gridSpan w:val="14"/>
            <w:tcBorders>
              <w:top w:val="nil"/>
              <w:left w:val="nil"/>
              <w:bottom w:val="nil"/>
              <w:right w:val="nil"/>
            </w:tcBorders>
          </w:tcPr>
          <w:p w:rsidR="009D6AF7" w:rsidRDefault="009D6AF7" w:rsidP="009D6AF7">
            <w:pPr>
              <w:pStyle w:val="ConsPlusNormal"/>
              <w:jc w:val="both"/>
              <w:rPr>
                <w:rFonts w:ascii="Times New Roman" w:hAnsi="Times New Roman"/>
                <w:sz w:val="22"/>
                <w:szCs w:val="22"/>
              </w:rPr>
            </w:pPr>
            <w:r>
              <w:rPr>
                <w:rFonts w:ascii="Times New Roman" w:hAnsi="Times New Roman"/>
                <w:sz w:val="22"/>
                <w:szCs w:val="22"/>
              </w:rPr>
              <w:t xml:space="preserve">14. </w:t>
            </w:r>
            <w:r w:rsidR="00891B4E" w:rsidRPr="00891B4E">
              <w:rPr>
                <w:rFonts w:ascii="Times New Roman" w:hAnsi="Times New Roman"/>
                <w:sz w:val="22"/>
                <w:szCs w:val="2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являющегося юридическим лицом, об индивидуальном предпринимателе и о физическом лице - производителе товаров, работ, услуг, являющихся участниками</w:t>
            </w:r>
            <w:r w:rsidR="00891B4E">
              <w:rPr>
                <w:rFonts w:ascii="Times New Roman" w:hAnsi="Times New Roman"/>
                <w:sz w:val="22"/>
                <w:szCs w:val="22"/>
              </w:rPr>
              <w:t xml:space="preserve"> </w:t>
            </w:r>
            <w:r>
              <w:rPr>
                <w:rFonts w:ascii="Times New Roman" w:hAnsi="Times New Roman"/>
                <w:sz w:val="22"/>
                <w:szCs w:val="22"/>
              </w:rPr>
              <w:t>(нужное отметить любым знаком):</w:t>
            </w:r>
          </w:p>
        </w:tc>
      </w:tr>
      <w:tr w:rsidR="009D6AF7" w:rsidTr="0084648E">
        <w:tblPrEx>
          <w:tblBorders>
            <w:insideV w:val="single" w:sz="4" w:space="0" w:color="auto"/>
          </w:tblBorders>
        </w:tblPrEx>
        <w:trPr>
          <w:gridAfter w:val="5"/>
          <w:wAfter w:w="21495" w:type="dxa"/>
        </w:trPr>
        <w:tc>
          <w:tcPr>
            <w:tcW w:w="432" w:type="dxa"/>
            <w:tcBorders>
              <w:top w:val="nil"/>
              <w:left w:val="nil"/>
              <w:bottom w:val="nil"/>
            </w:tcBorders>
          </w:tcPr>
          <w:p w:rsidR="009D6AF7" w:rsidRDefault="009D6AF7" w:rsidP="009D6AF7">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9D6AF7" w:rsidRDefault="009D6AF7" w:rsidP="009D6AF7">
            <w:pPr>
              <w:pStyle w:val="ConsPlusNormal"/>
              <w:rPr>
                <w:rFonts w:ascii="Times New Roman" w:hAnsi="Times New Roman"/>
                <w:sz w:val="22"/>
                <w:szCs w:val="22"/>
              </w:rPr>
            </w:pPr>
          </w:p>
        </w:tc>
        <w:tc>
          <w:tcPr>
            <w:tcW w:w="3559" w:type="dxa"/>
            <w:gridSpan w:val="6"/>
            <w:tcBorders>
              <w:top w:val="nil"/>
              <w:bottom w:val="nil"/>
              <w:right w:val="nil"/>
            </w:tcBorders>
          </w:tcPr>
          <w:p w:rsidR="009D6AF7" w:rsidRDefault="009D6AF7" w:rsidP="009D6AF7">
            <w:pPr>
              <w:pStyle w:val="ConsPlusNormal"/>
              <w:jc w:val="both"/>
              <w:rPr>
                <w:rFonts w:ascii="Times New Roman" w:hAnsi="Times New Roman"/>
                <w:sz w:val="22"/>
                <w:szCs w:val="22"/>
              </w:rPr>
            </w:pPr>
            <w:r>
              <w:rPr>
                <w:rFonts w:ascii="Times New Roman" w:hAnsi="Times New Roman"/>
                <w:sz w:val="22"/>
                <w:szCs w:val="22"/>
              </w:rPr>
              <w:t xml:space="preserve">- да, </w:t>
            </w:r>
            <w:r w:rsidR="00891B4E">
              <w:rPr>
                <w:rFonts w:ascii="Times New Roman" w:hAnsi="Times New Roman"/>
                <w:sz w:val="22"/>
                <w:szCs w:val="22"/>
              </w:rPr>
              <w:t>отсутствует</w:t>
            </w:r>
            <w:r>
              <w:rPr>
                <w:rFonts w:ascii="Times New Roman" w:hAnsi="Times New Roman"/>
                <w:sz w:val="22"/>
                <w:szCs w:val="22"/>
              </w:rPr>
              <w:t>,</w:t>
            </w:r>
          </w:p>
        </w:tc>
        <w:tc>
          <w:tcPr>
            <w:tcW w:w="510" w:type="dxa"/>
            <w:tcBorders>
              <w:top w:val="nil"/>
              <w:left w:val="nil"/>
              <w:bottom w:val="nil"/>
            </w:tcBorders>
          </w:tcPr>
          <w:p w:rsidR="009D6AF7" w:rsidRDefault="009D6AF7" w:rsidP="009D6AF7">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9D6AF7" w:rsidRDefault="009D6AF7" w:rsidP="009D6AF7">
            <w:pPr>
              <w:pStyle w:val="ConsPlusNormal"/>
              <w:rPr>
                <w:rFonts w:ascii="Times New Roman" w:hAnsi="Times New Roman"/>
                <w:sz w:val="22"/>
                <w:szCs w:val="22"/>
              </w:rPr>
            </w:pPr>
          </w:p>
        </w:tc>
        <w:tc>
          <w:tcPr>
            <w:tcW w:w="4664" w:type="dxa"/>
            <w:gridSpan w:val="4"/>
            <w:tcBorders>
              <w:top w:val="nil"/>
              <w:bottom w:val="nil"/>
              <w:right w:val="nil"/>
            </w:tcBorders>
          </w:tcPr>
          <w:p w:rsidR="009D6AF7" w:rsidRDefault="009D6AF7" w:rsidP="009D6AF7">
            <w:pPr>
              <w:pStyle w:val="ConsPlusNormal"/>
              <w:jc w:val="both"/>
              <w:rPr>
                <w:rFonts w:ascii="Times New Roman" w:hAnsi="Times New Roman"/>
                <w:sz w:val="22"/>
                <w:szCs w:val="22"/>
              </w:rPr>
            </w:pPr>
            <w:r>
              <w:rPr>
                <w:rFonts w:ascii="Times New Roman" w:hAnsi="Times New Roman"/>
                <w:sz w:val="22"/>
                <w:szCs w:val="22"/>
              </w:rPr>
              <w:t xml:space="preserve">- нет, </w:t>
            </w:r>
            <w:r w:rsidR="00891B4E">
              <w:rPr>
                <w:rFonts w:ascii="Times New Roman" w:hAnsi="Times New Roman"/>
                <w:sz w:val="22"/>
                <w:szCs w:val="22"/>
              </w:rPr>
              <w:t>имеется</w:t>
            </w:r>
            <w:r>
              <w:rPr>
                <w:rFonts w:ascii="Times New Roman" w:hAnsi="Times New Roman"/>
                <w:sz w:val="22"/>
                <w:szCs w:val="22"/>
              </w:rPr>
              <w:t>;</w:t>
            </w:r>
          </w:p>
        </w:tc>
      </w:tr>
      <w:tr w:rsidR="009D6AF7" w:rsidTr="0084648E">
        <w:trPr>
          <w:gridAfter w:val="5"/>
          <w:wAfter w:w="21495" w:type="dxa"/>
        </w:trPr>
        <w:tc>
          <w:tcPr>
            <w:tcW w:w="10184" w:type="dxa"/>
            <w:gridSpan w:val="14"/>
            <w:tcBorders>
              <w:top w:val="nil"/>
              <w:left w:val="nil"/>
              <w:bottom w:val="nil"/>
              <w:right w:val="nil"/>
            </w:tcBorders>
          </w:tcPr>
          <w:p w:rsidR="003F3214" w:rsidRDefault="003F3214" w:rsidP="009D6AF7">
            <w:pPr>
              <w:pStyle w:val="ConsPlusNormal"/>
              <w:rPr>
                <w:rFonts w:ascii="Times New Roman" w:hAnsi="Times New Roman"/>
                <w:sz w:val="22"/>
                <w:szCs w:val="22"/>
              </w:rPr>
            </w:pPr>
          </w:p>
          <w:p w:rsidR="004707EA" w:rsidRDefault="004707EA" w:rsidP="009D6AF7">
            <w:pPr>
              <w:pStyle w:val="ConsPlusNormal"/>
              <w:rPr>
                <w:rFonts w:ascii="Times New Roman" w:hAnsi="Times New Roman"/>
                <w:sz w:val="22"/>
                <w:szCs w:val="22"/>
              </w:rPr>
            </w:pPr>
          </w:p>
          <w:p w:rsidR="004707EA" w:rsidRDefault="004707EA" w:rsidP="009D6AF7">
            <w:pPr>
              <w:pStyle w:val="ConsPlusNormal"/>
              <w:rPr>
                <w:rFonts w:ascii="Times New Roman" w:hAnsi="Times New Roman"/>
                <w:sz w:val="22"/>
                <w:szCs w:val="22"/>
              </w:rPr>
            </w:pPr>
          </w:p>
          <w:p w:rsidR="004707EA" w:rsidRDefault="004707EA" w:rsidP="009D6AF7">
            <w:pPr>
              <w:pStyle w:val="ConsPlusNormal"/>
              <w:rPr>
                <w:rFonts w:ascii="Times New Roman" w:hAnsi="Times New Roman"/>
                <w:sz w:val="22"/>
                <w:szCs w:val="22"/>
              </w:rPr>
            </w:pPr>
          </w:p>
          <w:p w:rsidR="005262B4" w:rsidRDefault="003F3214" w:rsidP="008E0D18">
            <w:pPr>
              <w:pStyle w:val="ConsPlusNormal"/>
              <w:jc w:val="both"/>
              <w:rPr>
                <w:rFonts w:ascii="Times New Roman" w:hAnsi="Times New Roman"/>
                <w:sz w:val="22"/>
                <w:szCs w:val="22"/>
              </w:rPr>
            </w:pPr>
            <w:r>
              <w:rPr>
                <w:rFonts w:ascii="Times New Roman" w:hAnsi="Times New Roman"/>
                <w:sz w:val="22"/>
                <w:szCs w:val="22"/>
              </w:rPr>
              <w:lastRenderedPageBreak/>
              <w:t xml:space="preserve">15. </w:t>
            </w:r>
            <w:r w:rsidR="008E0D18" w:rsidRPr="008E0D18">
              <w:rPr>
                <w:rFonts w:ascii="Times New Roman" w:hAnsi="Times New Roman"/>
                <w:sz w:val="22"/>
                <w:szCs w:val="22"/>
              </w:rPr>
              <w:t xml:space="preserve">Является получателем средств из бюджета </w:t>
            </w:r>
            <w:proofErr w:type="spellStart"/>
            <w:r w:rsidR="008E0D18" w:rsidRPr="008E0D18">
              <w:rPr>
                <w:rFonts w:ascii="Times New Roman" w:hAnsi="Times New Roman"/>
                <w:sz w:val="22"/>
                <w:szCs w:val="22"/>
              </w:rPr>
              <w:t>Мысковского</w:t>
            </w:r>
            <w:proofErr w:type="spellEnd"/>
            <w:r w:rsidR="008E0D18" w:rsidRPr="008E0D18">
              <w:rPr>
                <w:rFonts w:ascii="Times New Roman" w:hAnsi="Times New Roman"/>
                <w:sz w:val="22"/>
                <w:szCs w:val="22"/>
              </w:rPr>
              <w:t xml:space="preserve"> городского округа в соответствии с иными муниципальными правовыми актами на заявляемые к возмещению расходы</w:t>
            </w:r>
            <w:r w:rsidR="008E0D18">
              <w:rPr>
                <w:sz w:val="28"/>
              </w:rPr>
              <w:t xml:space="preserve"> </w:t>
            </w:r>
            <w:r w:rsidR="008E0D18">
              <w:rPr>
                <w:rFonts w:ascii="Times New Roman" w:hAnsi="Times New Roman"/>
                <w:sz w:val="22"/>
                <w:szCs w:val="22"/>
              </w:rPr>
              <w:t>(нужное отметить любым знаком):</w:t>
            </w:r>
          </w:p>
        </w:tc>
      </w:tr>
      <w:tr w:rsidR="005262B4" w:rsidTr="005262B4">
        <w:tc>
          <w:tcPr>
            <w:tcW w:w="10184" w:type="dxa"/>
            <w:gridSpan w:val="14"/>
            <w:tcBorders>
              <w:top w:val="nil"/>
              <w:left w:val="nil"/>
              <w:bottom w:val="nil"/>
              <w:right w:val="nil"/>
            </w:tcBorders>
          </w:tcPr>
          <w:p w:rsidR="005262B4" w:rsidRDefault="005262B4" w:rsidP="005262B4">
            <w:pPr>
              <w:pStyle w:val="ConsPlusNormal"/>
              <w:rPr>
                <w:rFonts w:ascii="Times New Roman" w:hAnsi="Times New Roman"/>
                <w:sz w:val="22"/>
                <w:szCs w:val="22"/>
              </w:rPr>
            </w:pPr>
          </w:p>
        </w:tc>
        <w:tc>
          <w:tcPr>
            <w:tcW w:w="4299" w:type="dxa"/>
          </w:tcPr>
          <w:p w:rsidR="005262B4" w:rsidRDefault="005262B4" w:rsidP="005262B4">
            <w:pPr>
              <w:pStyle w:val="ConsPlusNormal"/>
              <w:rPr>
                <w:rFonts w:ascii="Times New Roman" w:hAnsi="Times New Roman"/>
                <w:sz w:val="22"/>
                <w:szCs w:val="22"/>
              </w:rPr>
            </w:pPr>
          </w:p>
        </w:tc>
        <w:tc>
          <w:tcPr>
            <w:tcW w:w="4299" w:type="dxa"/>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 да, находится,</w:t>
            </w:r>
          </w:p>
        </w:tc>
        <w:tc>
          <w:tcPr>
            <w:tcW w:w="4299" w:type="dxa"/>
          </w:tcPr>
          <w:p w:rsidR="005262B4" w:rsidRDefault="005262B4" w:rsidP="005262B4">
            <w:pPr>
              <w:pStyle w:val="ConsPlusNormal"/>
              <w:rPr>
                <w:rFonts w:ascii="Times New Roman" w:hAnsi="Times New Roman"/>
                <w:sz w:val="22"/>
                <w:szCs w:val="22"/>
              </w:rPr>
            </w:pPr>
          </w:p>
        </w:tc>
        <w:tc>
          <w:tcPr>
            <w:tcW w:w="4299" w:type="dxa"/>
          </w:tcPr>
          <w:p w:rsidR="005262B4" w:rsidRDefault="005262B4" w:rsidP="005262B4">
            <w:pPr>
              <w:pStyle w:val="ConsPlusNormal"/>
              <w:rPr>
                <w:rFonts w:ascii="Times New Roman" w:hAnsi="Times New Roman"/>
                <w:sz w:val="22"/>
                <w:szCs w:val="22"/>
              </w:rPr>
            </w:pPr>
          </w:p>
        </w:tc>
        <w:tc>
          <w:tcPr>
            <w:tcW w:w="4299" w:type="dxa"/>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 нет, не находится;</w:t>
            </w:r>
          </w:p>
        </w:tc>
      </w:tr>
      <w:tr w:rsidR="005262B4" w:rsidTr="0084648E">
        <w:tblPrEx>
          <w:tblBorders>
            <w:insideV w:val="single" w:sz="4" w:space="0" w:color="auto"/>
          </w:tblBorders>
        </w:tblPrEx>
        <w:trPr>
          <w:gridAfter w:val="5"/>
          <w:wAfter w:w="21495" w:type="dxa"/>
        </w:trPr>
        <w:tc>
          <w:tcPr>
            <w:tcW w:w="432" w:type="dxa"/>
            <w:tcBorders>
              <w:top w:val="nil"/>
              <w:left w:val="nil"/>
              <w:bottom w:val="nil"/>
            </w:tcBorders>
          </w:tcPr>
          <w:p w:rsidR="005262B4" w:rsidRDefault="005262B4" w:rsidP="005262B4">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5262B4" w:rsidRDefault="005262B4" w:rsidP="005262B4">
            <w:pPr>
              <w:pStyle w:val="ConsPlusNormal"/>
              <w:rPr>
                <w:rFonts w:ascii="Times New Roman" w:hAnsi="Times New Roman"/>
                <w:sz w:val="22"/>
                <w:szCs w:val="22"/>
              </w:rPr>
            </w:pPr>
          </w:p>
        </w:tc>
        <w:tc>
          <w:tcPr>
            <w:tcW w:w="3559" w:type="dxa"/>
            <w:gridSpan w:val="6"/>
            <w:tcBorders>
              <w:top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 xml:space="preserve">- да, </w:t>
            </w:r>
            <w:r w:rsidR="008E0D18">
              <w:rPr>
                <w:rFonts w:ascii="Times New Roman" w:hAnsi="Times New Roman"/>
                <w:sz w:val="22"/>
                <w:szCs w:val="22"/>
              </w:rPr>
              <w:t>является</w:t>
            </w:r>
            <w:r>
              <w:rPr>
                <w:rFonts w:ascii="Times New Roman" w:hAnsi="Times New Roman"/>
                <w:sz w:val="22"/>
                <w:szCs w:val="22"/>
              </w:rPr>
              <w:t>,</w:t>
            </w:r>
          </w:p>
        </w:tc>
        <w:tc>
          <w:tcPr>
            <w:tcW w:w="510" w:type="dxa"/>
            <w:tcBorders>
              <w:top w:val="nil"/>
              <w:left w:val="nil"/>
              <w:bottom w:val="nil"/>
            </w:tcBorders>
          </w:tcPr>
          <w:p w:rsidR="005262B4" w:rsidRDefault="005262B4" w:rsidP="005262B4">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5262B4" w:rsidRDefault="005262B4" w:rsidP="005262B4">
            <w:pPr>
              <w:pStyle w:val="ConsPlusNormal"/>
              <w:rPr>
                <w:rFonts w:ascii="Times New Roman" w:hAnsi="Times New Roman"/>
                <w:sz w:val="22"/>
                <w:szCs w:val="22"/>
              </w:rPr>
            </w:pPr>
          </w:p>
        </w:tc>
        <w:tc>
          <w:tcPr>
            <w:tcW w:w="4664" w:type="dxa"/>
            <w:gridSpan w:val="4"/>
            <w:tcBorders>
              <w:top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 xml:space="preserve">- нет, </w:t>
            </w:r>
            <w:r w:rsidR="00A00E48">
              <w:rPr>
                <w:rFonts w:ascii="Times New Roman" w:hAnsi="Times New Roman"/>
                <w:sz w:val="22"/>
                <w:szCs w:val="22"/>
              </w:rPr>
              <w:t>не является</w:t>
            </w:r>
            <w:r>
              <w:rPr>
                <w:rFonts w:ascii="Times New Roman" w:hAnsi="Times New Roman"/>
                <w:sz w:val="22"/>
                <w:szCs w:val="22"/>
              </w:rPr>
              <w:t>;</w:t>
            </w: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 xml:space="preserve">16. </w:t>
            </w:r>
            <w:proofErr w:type="spellStart"/>
            <w:r w:rsidR="002913F9" w:rsidRPr="002913F9">
              <w:rPr>
                <w:rFonts w:ascii="Times New Roman" w:hAnsi="Times New Roman"/>
                <w:sz w:val="22"/>
                <w:szCs w:val="22"/>
              </w:rPr>
              <w:t>Отсутствовует</w:t>
            </w:r>
            <w:proofErr w:type="spellEnd"/>
            <w:r w:rsidR="002913F9" w:rsidRPr="002913F9">
              <w:rPr>
                <w:rFonts w:ascii="Times New Roman" w:hAnsi="Times New Roman"/>
                <w:sz w:val="22"/>
                <w:szCs w:val="22"/>
              </w:rPr>
              <w:t xml:space="preserve"> аналогичная поддержка (поддержка, условия оказания которой совпадают, включая форму, вид поддержки и цели ее оказания) из средств бюджета </w:t>
            </w:r>
            <w:proofErr w:type="spellStart"/>
            <w:r w:rsidR="002913F9" w:rsidRPr="002913F9">
              <w:rPr>
                <w:rFonts w:ascii="Times New Roman" w:hAnsi="Times New Roman"/>
                <w:sz w:val="22"/>
                <w:szCs w:val="22"/>
              </w:rPr>
              <w:t>Мысковского</w:t>
            </w:r>
            <w:proofErr w:type="spellEnd"/>
            <w:r w:rsidR="002913F9" w:rsidRPr="002913F9">
              <w:rPr>
                <w:rFonts w:ascii="Times New Roman" w:hAnsi="Times New Roman"/>
                <w:sz w:val="22"/>
                <w:szCs w:val="22"/>
              </w:rPr>
              <w:t xml:space="preserve"> городского округа, сроки оказания которой не истекли </w:t>
            </w:r>
            <w:r w:rsidRPr="002913F9">
              <w:rPr>
                <w:rFonts w:ascii="Times New Roman" w:hAnsi="Times New Roman"/>
                <w:sz w:val="22"/>
                <w:szCs w:val="22"/>
              </w:rPr>
              <w:t>(нужное отметить любым знаком):</w:t>
            </w:r>
          </w:p>
        </w:tc>
      </w:tr>
      <w:tr w:rsidR="005262B4" w:rsidTr="0084648E">
        <w:tblPrEx>
          <w:tblBorders>
            <w:insideV w:val="single" w:sz="4" w:space="0" w:color="auto"/>
          </w:tblBorders>
        </w:tblPrEx>
        <w:trPr>
          <w:gridAfter w:val="5"/>
          <w:wAfter w:w="21495" w:type="dxa"/>
        </w:trPr>
        <w:tc>
          <w:tcPr>
            <w:tcW w:w="432" w:type="dxa"/>
            <w:tcBorders>
              <w:top w:val="nil"/>
              <w:left w:val="nil"/>
              <w:bottom w:val="nil"/>
            </w:tcBorders>
          </w:tcPr>
          <w:p w:rsidR="005262B4" w:rsidRDefault="005262B4" w:rsidP="005262B4">
            <w:pPr>
              <w:pStyle w:val="ConsPlusNormal"/>
              <w:rPr>
                <w:rFonts w:ascii="Times New Roman" w:hAnsi="Times New Roman"/>
                <w:sz w:val="22"/>
                <w:szCs w:val="22"/>
              </w:rPr>
            </w:pPr>
          </w:p>
        </w:tc>
        <w:tc>
          <w:tcPr>
            <w:tcW w:w="510" w:type="dxa"/>
            <w:tcBorders>
              <w:top w:val="single" w:sz="4" w:space="0" w:color="auto"/>
              <w:bottom w:val="single" w:sz="4" w:space="0" w:color="auto"/>
            </w:tcBorders>
          </w:tcPr>
          <w:p w:rsidR="005262B4" w:rsidRDefault="005262B4" w:rsidP="005262B4">
            <w:pPr>
              <w:pStyle w:val="ConsPlusNormal"/>
              <w:rPr>
                <w:rFonts w:ascii="Times New Roman" w:hAnsi="Times New Roman"/>
                <w:sz w:val="22"/>
                <w:szCs w:val="22"/>
              </w:rPr>
            </w:pPr>
          </w:p>
        </w:tc>
        <w:tc>
          <w:tcPr>
            <w:tcW w:w="3559" w:type="dxa"/>
            <w:gridSpan w:val="6"/>
            <w:tcBorders>
              <w:top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 xml:space="preserve">- да, </w:t>
            </w:r>
            <w:r w:rsidR="002913F9">
              <w:rPr>
                <w:rFonts w:ascii="Times New Roman" w:hAnsi="Times New Roman"/>
                <w:sz w:val="22"/>
                <w:szCs w:val="22"/>
              </w:rPr>
              <w:t>отсутствует</w:t>
            </w:r>
            <w:r>
              <w:rPr>
                <w:rFonts w:ascii="Times New Roman" w:hAnsi="Times New Roman"/>
                <w:sz w:val="22"/>
                <w:szCs w:val="22"/>
              </w:rPr>
              <w:t>,</w:t>
            </w:r>
          </w:p>
        </w:tc>
        <w:tc>
          <w:tcPr>
            <w:tcW w:w="510" w:type="dxa"/>
            <w:tcBorders>
              <w:top w:val="nil"/>
              <w:left w:val="nil"/>
              <w:bottom w:val="nil"/>
            </w:tcBorders>
          </w:tcPr>
          <w:p w:rsidR="005262B4" w:rsidRDefault="005262B4" w:rsidP="005262B4">
            <w:pPr>
              <w:pStyle w:val="ConsPlusNormal"/>
              <w:rPr>
                <w:rFonts w:ascii="Times New Roman" w:hAnsi="Times New Roman"/>
                <w:sz w:val="22"/>
                <w:szCs w:val="22"/>
              </w:rPr>
            </w:pPr>
          </w:p>
        </w:tc>
        <w:tc>
          <w:tcPr>
            <w:tcW w:w="509" w:type="dxa"/>
            <w:tcBorders>
              <w:top w:val="single" w:sz="4" w:space="0" w:color="auto"/>
              <w:bottom w:val="single" w:sz="4" w:space="0" w:color="auto"/>
            </w:tcBorders>
          </w:tcPr>
          <w:p w:rsidR="005262B4" w:rsidRDefault="005262B4" w:rsidP="005262B4">
            <w:pPr>
              <w:pStyle w:val="ConsPlusNormal"/>
              <w:rPr>
                <w:rFonts w:ascii="Times New Roman" w:hAnsi="Times New Roman"/>
                <w:sz w:val="22"/>
                <w:szCs w:val="22"/>
              </w:rPr>
            </w:pPr>
          </w:p>
        </w:tc>
        <w:tc>
          <w:tcPr>
            <w:tcW w:w="4664" w:type="dxa"/>
            <w:gridSpan w:val="4"/>
            <w:tcBorders>
              <w:top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 xml:space="preserve">- нет, </w:t>
            </w:r>
            <w:r w:rsidR="002913F9">
              <w:rPr>
                <w:rFonts w:ascii="Times New Roman" w:hAnsi="Times New Roman"/>
                <w:sz w:val="22"/>
                <w:szCs w:val="22"/>
              </w:rPr>
              <w:t>имеется</w:t>
            </w:r>
            <w:r>
              <w:rPr>
                <w:rFonts w:ascii="Times New Roman" w:hAnsi="Times New Roman"/>
                <w:sz w:val="22"/>
                <w:szCs w:val="22"/>
              </w:rPr>
              <w:t>;</w:t>
            </w: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17. Обязуюсь в течение 1 года после получения субсидии осуществлять деятельность,  обеспечить сохранение среднесписочной численности работников в размере не менее 100 процентов среднесписочной численности работников на момент получения субсидии и обеспечить сохранение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и приравненных к ним местностях</w:t>
            </w:r>
          </w:p>
        </w:tc>
      </w:tr>
      <w:tr w:rsidR="005262B4" w:rsidTr="0084648E">
        <w:trPr>
          <w:gridAfter w:val="5"/>
          <w:wAfter w:w="21495" w:type="dxa"/>
        </w:trPr>
        <w:tc>
          <w:tcPr>
            <w:tcW w:w="10184" w:type="dxa"/>
            <w:gridSpan w:val="14"/>
            <w:tcBorders>
              <w:top w:val="nil"/>
              <w:left w:val="nil"/>
              <w:bottom w:val="single" w:sz="4" w:space="0" w:color="auto"/>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10184" w:type="dxa"/>
            <w:gridSpan w:val="14"/>
            <w:tcBorders>
              <w:top w:val="single" w:sz="4" w:space="0" w:color="auto"/>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(подпись заявителя с расшифровкой)</w:t>
            </w: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18. Полноту и достоверность сведений в заявлении и представленных документах гарантирую</w:t>
            </w:r>
          </w:p>
        </w:tc>
      </w:tr>
      <w:tr w:rsidR="005262B4" w:rsidTr="0084648E">
        <w:trPr>
          <w:gridAfter w:val="5"/>
          <w:wAfter w:w="21495" w:type="dxa"/>
        </w:trPr>
        <w:tc>
          <w:tcPr>
            <w:tcW w:w="10184" w:type="dxa"/>
            <w:gridSpan w:val="14"/>
            <w:tcBorders>
              <w:top w:val="nil"/>
              <w:left w:val="nil"/>
              <w:bottom w:val="single" w:sz="4" w:space="0" w:color="auto"/>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10184" w:type="dxa"/>
            <w:gridSpan w:val="14"/>
            <w:tcBorders>
              <w:top w:val="single" w:sz="4" w:space="0" w:color="auto"/>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(подпись заявителя с расшифровкой)</w:t>
            </w: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19. Иные сведения, необходимые для получения финансовой поддержки ____________________________</w:t>
            </w:r>
          </w:p>
        </w:tc>
      </w:tr>
      <w:tr w:rsidR="005262B4" w:rsidTr="0084648E">
        <w:trPr>
          <w:gridAfter w:val="5"/>
          <w:wAfter w:w="21495" w:type="dxa"/>
        </w:trPr>
        <w:tc>
          <w:tcPr>
            <w:tcW w:w="10184" w:type="dxa"/>
            <w:gridSpan w:val="14"/>
            <w:tcBorders>
              <w:top w:val="single" w:sz="4" w:space="0" w:color="auto"/>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(указываются иные сведения, которые заявитель желает сообщить дополнительно)</w:t>
            </w:r>
          </w:p>
        </w:tc>
      </w:tr>
      <w:tr w:rsidR="005262B4" w:rsidTr="0084648E">
        <w:trPr>
          <w:gridAfter w:val="5"/>
          <w:wAfter w:w="21495" w:type="dxa"/>
          <w:trHeight w:val="311"/>
        </w:trPr>
        <w:tc>
          <w:tcPr>
            <w:tcW w:w="10184" w:type="dxa"/>
            <w:gridSpan w:val="14"/>
            <w:tcBorders>
              <w:top w:val="nil"/>
              <w:left w:val="nil"/>
              <w:bottom w:val="single" w:sz="4" w:space="0" w:color="auto"/>
              <w:right w:val="nil"/>
            </w:tcBorders>
          </w:tcPr>
          <w:p w:rsidR="005262B4" w:rsidRDefault="005262B4" w:rsidP="005262B4">
            <w:pPr>
              <w:pStyle w:val="ConsPlusNormal"/>
              <w:rPr>
                <w:rFonts w:ascii="Times New Roman" w:hAnsi="Times New Roman"/>
                <w:sz w:val="22"/>
                <w:szCs w:val="22"/>
              </w:rPr>
            </w:pPr>
          </w:p>
        </w:tc>
      </w:tr>
      <w:tr w:rsidR="005262B4" w:rsidTr="0084648E">
        <w:tblPrEx>
          <w:tblBorders>
            <w:insideH w:val="single" w:sz="4" w:space="0" w:color="auto"/>
          </w:tblBorders>
        </w:tblPrEx>
        <w:trPr>
          <w:gridAfter w:val="5"/>
          <w:wAfter w:w="21495" w:type="dxa"/>
        </w:trPr>
        <w:tc>
          <w:tcPr>
            <w:tcW w:w="8708" w:type="dxa"/>
            <w:gridSpan w:val="13"/>
            <w:tcBorders>
              <w:top w:val="single" w:sz="4" w:space="0" w:color="auto"/>
              <w:left w:val="nil"/>
              <w:bottom w:val="single" w:sz="4" w:space="0" w:color="auto"/>
              <w:right w:val="nil"/>
            </w:tcBorders>
          </w:tcPr>
          <w:p w:rsidR="005262B4" w:rsidRDefault="005262B4" w:rsidP="005262B4">
            <w:pPr>
              <w:pStyle w:val="ConsPlusNormal"/>
              <w:rPr>
                <w:rFonts w:ascii="Times New Roman" w:hAnsi="Times New Roman"/>
                <w:sz w:val="22"/>
                <w:szCs w:val="22"/>
              </w:rPr>
            </w:pPr>
          </w:p>
        </w:tc>
        <w:tc>
          <w:tcPr>
            <w:tcW w:w="1476" w:type="dxa"/>
            <w:tcBorders>
              <w:top w:val="single" w:sz="4" w:space="0" w:color="auto"/>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w:t>
            </w:r>
          </w:p>
        </w:tc>
      </w:tr>
      <w:tr w:rsidR="005262B4" w:rsidTr="0084648E">
        <w:trPr>
          <w:gridAfter w:val="5"/>
          <w:wAfter w:w="21495" w:type="dxa"/>
        </w:trPr>
        <w:tc>
          <w:tcPr>
            <w:tcW w:w="1771" w:type="dxa"/>
            <w:gridSpan w:val="4"/>
            <w:tcBorders>
              <w:top w:val="single" w:sz="4" w:space="0" w:color="auto"/>
              <w:left w:val="nil"/>
              <w:bottom w:val="nil"/>
              <w:right w:val="nil"/>
            </w:tcBorders>
          </w:tcPr>
          <w:p w:rsidR="005262B4" w:rsidRDefault="005262B4" w:rsidP="005262B4">
            <w:pPr>
              <w:pStyle w:val="ConsPlusNormal"/>
              <w:rPr>
                <w:rFonts w:ascii="Times New Roman" w:hAnsi="Times New Roman"/>
                <w:sz w:val="22"/>
                <w:szCs w:val="22"/>
              </w:rPr>
            </w:pPr>
            <w:r>
              <w:rPr>
                <w:rFonts w:ascii="Times New Roman" w:hAnsi="Times New Roman"/>
                <w:sz w:val="22"/>
                <w:szCs w:val="22"/>
              </w:rPr>
              <w:t>подтверждаю</w:t>
            </w:r>
          </w:p>
        </w:tc>
        <w:tc>
          <w:tcPr>
            <w:tcW w:w="6937" w:type="dxa"/>
            <w:gridSpan w:val="9"/>
            <w:tcBorders>
              <w:top w:val="single" w:sz="4" w:space="0" w:color="auto"/>
              <w:left w:val="nil"/>
              <w:bottom w:val="single" w:sz="4" w:space="0" w:color="auto"/>
              <w:right w:val="nil"/>
            </w:tcBorders>
          </w:tcPr>
          <w:p w:rsidR="005262B4" w:rsidRDefault="005262B4" w:rsidP="005262B4">
            <w:pPr>
              <w:pStyle w:val="ConsPlusNormal"/>
              <w:rPr>
                <w:rFonts w:ascii="Times New Roman" w:hAnsi="Times New Roman"/>
                <w:sz w:val="22"/>
                <w:szCs w:val="22"/>
              </w:rPr>
            </w:pPr>
          </w:p>
        </w:tc>
        <w:tc>
          <w:tcPr>
            <w:tcW w:w="1476" w:type="dxa"/>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w:t>
            </w:r>
          </w:p>
        </w:tc>
      </w:tr>
      <w:tr w:rsidR="005262B4" w:rsidTr="0084648E">
        <w:trPr>
          <w:gridAfter w:val="5"/>
          <w:wAfter w:w="21495" w:type="dxa"/>
        </w:trPr>
        <w:tc>
          <w:tcPr>
            <w:tcW w:w="1771" w:type="dxa"/>
            <w:gridSpan w:val="4"/>
            <w:tcBorders>
              <w:top w:val="nil"/>
              <w:left w:val="nil"/>
              <w:bottom w:val="nil"/>
              <w:right w:val="nil"/>
            </w:tcBorders>
          </w:tcPr>
          <w:p w:rsidR="005262B4" w:rsidRDefault="005262B4" w:rsidP="005262B4">
            <w:pPr>
              <w:pStyle w:val="ConsPlusNormal"/>
              <w:rPr>
                <w:rFonts w:ascii="Times New Roman" w:hAnsi="Times New Roman"/>
                <w:sz w:val="22"/>
                <w:szCs w:val="22"/>
              </w:rPr>
            </w:pPr>
          </w:p>
        </w:tc>
        <w:tc>
          <w:tcPr>
            <w:tcW w:w="8413" w:type="dxa"/>
            <w:gridSpan w:val="10"/>
            <w:tcBorders>
              <w:top w:val="nil"/>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(подпись заявителя с расшифровкой)</w:t>
            </w: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 xml:space="preserve">20. В соответствии со </w:t>
            </w:r>
            <w:hyperlink r:id="rId22">
              <w:r>
                <w:rPr>
                  <w:rFonts w:ascii="Times New Roman" w:hAnsi="Times New Roman"/>
                  <w:color w:val="0000FF"/>
                  <w:sz w:val="22"/>
                  <w:szCs w:val="22"/>
                </w:rPr>
                <w:t>статьей 78</w:t>
              </w:r>
            </w:hyperlink>
            <w:r>
              <w:rPr>
                <w:rFonts w:ascii="Times New Roman" w:hAnsi="Times New Roman"/>
                <w:sz w:val="22"/>
                <w:szCs w:val="22"/>
              </w:rPr>
              <w:t xml:space="preserve"> Бюджетного кодекса Российской Федерации даю свое согласие на осуществление администрацией </w:t>
            </w:r>
            <w:proofErr w:type="spellStart"/>
            <w:r>
              <w:rPr>
                <w:rFonts w:ascii="Times New Roman" w:hAnsi="Times New Roman"/>
                <w:sz w:val="22"/>
                <w:szCs w:val="22"/>
              </w:rPr>
              <w:t>Мысковского</w:t>
            </w:r>
            <w:proofErr w:type="spellEnd"/>
            <w:r>
              <w:rPr>
                <w:rFonts w:ascii="Times New Roman" w:hAnsi="Times New Roman"/>
                <w:sz w:val="22"/>
                <w:szCs w:val="22"/>
              </w:rPr>
              <w:t xml:space="preserve"> городского округа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3">
              <w:r>
                <w:rPr>
                  <w:rFonts w:ascii="Times New Roman" w:hAnsi="Times New Roman"/>
                  <w:color w:val="0000FF"/>
                  <w:sz w:val="22"/>
                  <w:szCs w:val="22"/>
                </w:rPr>
                <w:t>статьями 268.1</w:t>
              </w:r>
            </w:hyperlink>
            <w:r>
              <w:rPr>
                <w:rFonts w:ascii="Times New Roman" w:hAnsi="Times New Roman"/>
                <w:sz w:val="22"/>
                <w:szCs w:val="22"/>
              </w:rPr>
              <w:t xml:space="preserve"> и </w:t>
            </w:r>
            <w:hyperlink r:id="rId24">
              <w:r>
                <w:rPr>
                  <w:rFonts w:ascii="Times New Roman" w:hAnsi="Times New Roman"/>
                  <w:color w:val="0000FF"/>
                  <w:sz w:val="22"/>
                  <w:szCs w:val="22"/>
                </w:rPr>
                <w:t>269.2</w:t>
              </w:r>
            </w:hyperlink>
            <w:r>
              <w:rPr>
                <w:rFonts w:ascii="Times New Roman" w:hAnsi="Times New Roman"/>
                <w:sz w:val="22"/>
                <w:szCs w:val="22"/>
              </w:rPr>
              <w:t xml:space="preserve"> Бюджетного кодекса Российской Федерации, и на включение таких положений в соглашение</w:t>
            </w:r>
          </w:p>
        </w:tc>
      </w:tr>
      <w:tr w:rsidR="005262B4" w:rsidTr="0084648E">
        <w:trPr>
          <w:gridAfter w:val="5"/>
          <w:wAfter w:w="21495" w:type="dxa"/>
        </w:trPr>
        <w:tc>
          <w:tcPr>
            <w:tcW w:w="10184" w:type="dxa"/>
            <w:gridSpan w:val="14"/>
            <w:tcBorders>
              <w:top w:val="nil"/>
              <w:left w:val="nil"/>
              <w:bottom w:val="single" w:sz="4" w:space="0" w:color="auto"/>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10184" w:type="dxa"/>
            <w:gridSpan w:val="14"/>
            <w:tcBorders>
              <w:top w:val="single" w:sz="4" w:space="0" w:color="auto"/>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(подпись заявителя с расшифровкой)</w:t>
            </w: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lastRenderedPageBreak/>
              <w:t xml:space="preserve">21. Согласен на публикацию (размещение) в информационно-телекоммуникационной сети Интернет информации о заявителе, о подаваемой заявке и иной информации, связанной с </w:t>
            </w:r>
            <w:r w:rsidR="002913F9">
              <w:rPr>
                <w:rFonts w:ascii="Times New Roman" w:hAnsi="Times New Roman"/>
                <w:sz w:val="22"/>
                <w:szCs w:val="22"/>
              </w:rPr>
              <w:t>конкурсом</w:t>
            </w:r>
          </w:p>
        </w:tc>
      </w:tr>
      <w:tr w:rsidR="005262B4" w:rsidTr="0084648E">
        <w:trPr>
          <w:gridAfter w:val="5"/>
          <w:wAfter w:w="21495" w:type="dxa"/>
        </w:trPr>
        <w:tc>
          <w:tcPr>
            <w:tcW w:w="10184" w:type="dxa"/>
            <w:gridSpan w:val="14"/>
            <w:tcBorders>
              <w:top w:val="nil"/>
              <w:left w:val="nil"/>
              <w:bottom w:val="single" w:sz="4" w:space="0" w:color="auto"/>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10184" w:type="dxa"/>
            <w:gridSpan w:val="14"/>
            <w:tcBorders>
              <w:top w:val="single" w:sz="4" w:space="0" w:color="auto"/>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(подпись заявителя с расшифровкой)</w:t>
            </w:r>
          </w:p>
        </w:tc>
      </w:tr>
      <w:tr w:rsidR="005262B4" w:rsidTr="0084648E">
        <w:trPr>
          <w:gridAfter w:val="5"/>
          <w:wAfter w:w="21495" w:type="dxa"/>
        </w:trPr>
        <w:tc>
          <w:tcPr>
            <w:tcW w:w="10184" w:type="dxa"/>
            <w:gridSpan w:val="14"/>
            <w:tcBorders>
              <w:top w:val="nil"/>
              <w:left w:val="nil"/>
              <w:bottom w:val="nil"/>
              <w:right w:val="nil"/>
            </w:tcBorders>
          </w:tcPr>
          <w:p w:rsidR="005262B4" w:rsidRDefault="005262B4" w:rsidP="005262B4">
            <w:pPr>
              <w:pStyle w:val="ConsPlusNormal"/>
              <w:rPr>
                <w:rFonts w:ascii="Times New Roman" w:hAnsi="Times New Roman"/>
                <w:sz w:val="10"/>
                <w:szCs w:val="10"/>
              </w:rPr>
            </w:pPr>
          </w:p>
        </w:tc>
      </w:tr>
      <w:tr w:rsidR="005262B4" w:rsidTr="0084648E">
        <w:trPr>
          <w:gridAfter w:val="5"/>
          <w:wAfter w:w="21495" w:type="dxa"/>
        </w:trPr>
        <w:tc>
          <w:tcPr>
            <w:tcW w:w="1431" w:type="dxa"/>
            <w:gridSpan w:val="3"/>
            <w:tcBorders>
              <w:top w:val="nil"/>
              <w:left w:val="nil"/>
              <w:bottom w:val="nil"/>
              <w:right w:val="nil"/>
            </w:tcBorders>
          </w:tcPr>
          <w:p w:rsidR="005262B4" w:rsidRDefault="005262B4" w:rsidP="005262B4">
            <w:pPr>
              <w:pStyle w:val="ConsPlusNormal"/>
              <w:rPr>
                <w:rFonts w:ascii="Times New Roman" w:hAnsi="Times New Roman"/>
                <w:sz w:val="22"/>
                <w:szCs w:val="22"/>
              </w:rPr>
            </w:pPr>
            <w:r>
              <w:rPr>
                <w:rFonts w:ascii="Times New Roman" w:hAnsi="Times New Roman"/>
                <w:sz w:val="22"/>
                <w:szCs w:val="22"/>
              </w:rPr>
              <w:t>Заявитель:</w:t>
            </w:r>
          </w:p>
        </w:tc>
        <w:tc>
          <w:tcPr>
            <w:tcW w:w="2121" w:type="dxa"/>
            <w:gridSpan w:val="3"/>
            <w:tcBorders>
              <w:top w:val="nil"/>
              <w:left w:val="nil"/>
              <w:bottom w:val="single" w:sz="4" w:space="0" w:color="auto"/>
              <w:right w:val="nil"/>
            </w:tcBorders>
          </w:tcPr>
          <w:p w:rsidR="005262B4" w:rsidRDefault="005262B4" w:rsidP="005262B4">
            <w:pPr>
              <w:pStyle w:val="ConsPlusNormal"/>
              <w:rPr>
                <w:rFonts w:ascii="Times New Roman" w:hAnsi="Times New Roman"/>
                <w:sz w:val="22"/>
                <w:szCs w:val="22"/>
              </w:rPr>
            </w:pPr>
          </w:p>
        </w:tc>
        <w:tc>
          <w:tcPr>
            <w:tcW w:w="420" w:type="dxa"/>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w:t>
            </w:r>
          </w:p>
        </w:tc>
        <w:tc>
          <w:tcPr>
            <w:tcW w:w="2239" w:type="dxa"/>
            <w:gridSpan w:val="4"/>
            <w:tcBorders>
              <w:top w:val="nil"/>
              <w:left w:val="nil"/>
              <w:bottom w:val="single" w:sz="4" w:space="0" w:color="auto"/>
              <w:right w:val="nil"/>
            </w:tcBorders>
          </w:tcPr>
          <w:p w:rsidR="005262B4" w:rsidRDefault="005262B4" w:rsidP="005262B4">
            <w:pPr>
              <w:pStyle w:val="ConsPlusNormal"/>
              <w:rPr>
                <w:rFonts w:ascii="Times New Roman" w:hAnsi="Times New Roman"/>
                <w:sz w:val="22"/>
                <w:szCs w:val="22"/>
              </w:rPr>
            </w:pPr>
          </w:p>
        </w:tc>
        <w:tc>
          <w:tcPr>
            <w:tcW w:w="340" w:type="dxa"/>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w:t>
            </w:r>
          </w:p>
        </w:tc>
        <w:tc>
          <w:tcPr>
            <w:tcW w:w="3633" w:type="dxa"/>
            <w:gridSpan w:val="2"/>
            <w:tcBorders>
              <w:top w:val="nil"/>
              <w:left w:val="nil"/>
              <w:bottom w:val="nil"/>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1431" w:type="dxa"/>
            <w:gridSpan w:val="3"/>
            <w:tcBorders>
              <w:top w:val="nil"/>
              <w:left w:val="nil"/>
              <w:bottom w:val="nil"/>
              <w:right w:val="nil"/>
            </w:tcBorders>
          </w:tcPr>
          <w:p w:rsidR="005262B4" w:rsidRDefault="005262B4" w:rsidP="005262B4">
            <w:pPr>
              <w:pStyle w:val="ConsPlusNormal"/>
              <w:rPr>
                <w:rFonts w:ascii="Times New Roman" w:hAnsi="Times New Roman"/>
                <w:sz w:val="22"/>
                <w:szCs w:val="22"/>
              </w:rPr>
            </w:pPr>
          </w:p>
        </w:tc>
        <w:tc>
          <w:tcPr>
            <w:tcW w:w="2121" w:type="dxa"/>
            <w:gridSpan w:val="3"/>
            <w:tcBorders>
              <w:top w:val="single" w:sz="4" w:space="0" w:color="auto"/>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(подпись)</w:t>
            </w:r>
          </w:p>
        </w:tc>
        <w:tc>
          <w:tcPr>
            <w:tcW w:w="420" w:type="dxa"/>
            <w:tcBorders>
              <w:top w:val="nil"/>
              <w:left w:val="nil"/>
              <w:bottom w:val="nil"/>
              <w:right w:val="nil"/>
            </w:tcBorders>
          </w:tcPr>
          <w:p w:rsidR="005262B4" w:rsidRDefault="005262B4" w:rsidP="005262B4">
            <w:pPr>
              <w:pStyle w:val="ConsPlusNormal"/>
              <w:rPr>
                <w:rFonts w:ascii="Times New Roman" w:hAnsi="Times New Roman"/>
                <w:sz w:val="22"/>
                <w:szCs w:val="22"/>
              </w:rPr>
            </w:pPr>
          </w:p>
        </w:tc>
        <w:tc>
          <w:tcPr>
            <w:tcW w:w="2239" w:type="dxa"/>
            <w:gridSpan w:val="4"/>
            <w:tcBorders>
              <w:top w:val="single" w:sz="4" w:space="0" w:color="auto"/>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(Фамилия И.О.)</w:t>
            </w:r>
          </w:p>
        </w:tc>
        <w:tc>
          <w:tcPr>
            <w:tcW w:w="340" w:type="dxa"/>
            <w:tcBorders>
              <w:top w:val="nil"/>
              <w:left w:val="nil"/>
              <w:bottom w:val="nil"/>
              <w:right w:val="nil"/>
            </w:tcBorders>
          </w:tcPr>
          <w:p w:rsidR="005262B4" w:rsidRDefault="005262B4" w:rsidP="005262B4">
            <w:pPr>
              <w:pStyle w:val="ConsPlusNormal"/>
              <w:rPr>
                <w:rFonts w:ascii="Times New Roman" w:hAnsi="Times New Roman"/>
                <w:sz w:val="22"/>
                <w:szCs w:val="22"/>
              </w:rPr>
            </w:pPr>
          </w:p>
        </w:tc>
        <w:tc>
          <w:tcPr>
            <w:tcW w:w="3633" w:type="dxa"/>
            <w:gridSpan w:val="2"/>
            <w:tcBorders>
              <w:top w:val="nil"/>
              <w:left w:val="nil"/>
              <w:bottom w:val="nil"/>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942" w:type="dxa"/>
            <w:gridSpan w:val="2"/>
            <w:tcBorders>
              <w:top w:val="nil"/>
              <w:left w:val="nil"/>
              <w:bottom w:val="nil"/>
              <w:right w:val="nil"/>
            </w:tcBorders>
          </w:tcPr>
          <w:p w:rsidR="005262B4" w:rsidRDefault="005262B4" w:rsidP="005262B4">
            <w:pPr>
              <w:pStyle w:val="ConsPlusNormal"/>
              <w:rPr>
                <w:rFonts w:ascii="Times New Roman" w:hAnsi="Times New Roman"/>
                <w:sz w:val="22"/>
                <w:szCs w:val="22"/>
              </w:rPr>
            </w:pPr>
            <w:r>
              <w:rPr>
                <w:rFonts w:ascii="Times New Roman" w:hAnsi="Times New Roman"/>
                <w:sz w:val="22"/>
                <w:szCs w:val="22"/>
              </w:rPr>
              <w:t>Дата:</w:t>
            </w:r>
          </w:p>
        </w:tc>
        <w:tc>
          <w:tcPr>
            <w:tcW w:w="3030" w:type="dxa"/>
            <w:gridSpan w:val="5"/>
            <w:tcBorders>
              <w:top w:val="nil"/>
              <w:left w:val="nil"/>
              <w:bottom w:val="single" w:sz="4" w:space="0" w:color="auto"/>
              <w:right w:val="nil"/>
            </w:tcBorders>
          </w:tcPr>
          <w:p w:rsidR="005262B4" w:rsidRDefault="005262B4" w:rsidP="005262B4">
            <w:pPr>
              <w:pStyle w:val="ConsPlusNormal"/>
              <w:rPr>
                <w:rFonts w:ascii="Times New Roman" w:hAnsi="Times New Roman"/>
                <w:sz w:val="22"/>
                <w:szCs w:val="22"/>
              </w:rPr>
            </w:pPr>
          </w:p>
        </w:tc>
        <w:tc>
          <w:tcPr>
            <w:tcW w:w="6212" w:type="dxa"/>
            <w:gridSpan w:val="7"/>
            <w:tcBorders>
              <w:top w:val="nil"/>
              <w:left w:val="nil"/>
              <w:bottom w:val="nil"/>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942" w:type="dxa"/>
            <w:gridSpan w:val="2"/>
            <w:tcBorders>
              <w:top w:val="nil"/>
              <w:left w:val="nil"/>
              <w:bottom w:val="nil"/>
              <w:right w:val="nil"/>
            </w:tcBorders>
          </w:tcPr>
          <w:p w:rsidR="005262B4" w:rsidRDefault="005262B4" w:rsidP="005262B4">
            <w:pPr>
              <w:pStyle w:val="ConsPlusNormal"/>
              <w:rPr>
                <w:rFonts w:ascii="Times New Roman" w:hAnsi="Times New Roman"/>
                <w:sz w:val="22"/>
                <w:szCs w:val="22"/>
              </w:rPr>
            </w:pPr>
          </w:p>
        </w:tc>
        <w:tc>
          <w:tcPr>
            <w:tcW w:w="3030" w:type="dxa"/>
            <w:gridSpan w:val="5"/>
            <w:tcBorders>
              <w:top w:val="single" w:sz="4" w:space="0" w:color="auto"/>
              <w:left w:val="nil"/>
              <w:bottom w:val="nil"/>
              <w:right w:val="nil"/>
            </w:tcBorders>
          </w:tcPr>
          <w:p w:rsidR="005262B4" w:rsidRDefault="005262B4" w:rsidP="005262B4">
            <w:pPr>
              <w:pStyle w:val="ConsPlusNormal"/>
              <w:jc w:val="center"/>
              <w:rPr>
                <w:rFonts w:ascii="Times New Roman" w:hAnsi="Times New Roman"/>
                <w:sz w:val="22"/>
                <w:szCs w:val="22"/>
              </w:rPr>
            </w:pPr>
            <w:r>
              <w:rPr>
                <w:rFonts w:ascii="Times New Roman" w:hAnsi="Times New Roman"/>
                <w:sz w:val="22"/>
                <w:szCs w:val="22"/>
              </w:rPr>
              <w:t>(день, месяц, год)</w:t>
            </w:r>
          </w:p>
        </w:tc>
        <w:tc>
          <w:tcPr>
            <w:tcW w:w="6212" w:type="dxa"/>
            <w:gridSpan w:val="7"/>
            <w:tcBorders>
              <w:top w:val="nil"/>
              <w:left w:val="nil"/>
              <w:bottom w:val="nil"/>
              <w:right w:val="nil"/>
            </w:tcBorders>
          </w:tcPr>
          <w:p w:rsidR="005262B4" w:rsidRDefault="005262B4" w:rsidP="005262B4">
            <w:pPr>
              <w:pStyle w:val="ConsPlusNormal"/>
              <w:rPr>
                <w:rFonts w:ascii="Times New Roman" w:hAnsi="Times New Roman"/>
                <w:sz w:val="22"/>
                <w:szCs w:val="22"/>
              </w:rPr>
            </w:pPr>
          </w:p>
        </w:tc>
      </w:tr>
      <w:tr w:rsidR="005262B4" w:rsidTr="0084648E">
        <w:trPr>
          <w:gridAfter w:val="5"/>
          <w:wAfter w:w="21495" w:type="dxa"/>
        </w:trPr>
        <w:tc>
          <w:tcPr>
            <w:tcW w:w="942" w:type="dxa"/>
            <w:gridSpan w:val="2"/>
            <w:tcBorders>
              <w:top w:val="nil"/>
              <w:left w:val="nil"/>
              <w:bottom w:val="nil"/>
              <w:right w:val="nil"/>
            </w:tcBorders>
          </w:tcPr>
          <w:p w:rsidR="005262B4" w:rsidRDefault="005262B4" w:rsidP="005262B4">
            <w:pPr>
              <w:pStyle w:val="ConsPlusNormal"/>
              <w:rPr>
                <w:rFonts w:ascii="Times New Roman" w:hAnsi="Times New Roman"/>
                <w:sz w:val="22"/>
                <w:szCs w:val="22"/>
              </w:rPr>
            </w:pPr>
          </w:p>
        </w:tc>
        <w:tc>
          <w:tcPr>
            <w:tcW w:w="9242" w:type="dxa"/>
            <w:gridSpan w:val="12"/>
            <w:tcBorders>
              <w:top w:val="nil"/>
              <w:left w:val="nil"/>
              <w:bottom w:val="nil"/>
              <w:right w:val="nil"/>
            </w:tcBorders>
          </w:tcPr>
          <w:p w:rsidR="005262B4" w:rsidRDefault="005262B4" w:rsidP="005262B4">
            <w:pPr>
              <w:pStyle w:val="ConsPlusNormal"/>
              <w:jc w:val="both"/>
              <w:rPr>
                <w:rFonts w:ascii="Times New Roman" w:hAnsi="Times New Roman"/>
                <w:sz w:val="22"/>
                <w:szCs w:val="22"/>
              </w:rPr>
            </w:pPr>
            <w:r>
              <w:rPr>
                <w:rFonts w:ascii="Times New Roman" w:hAnsi="Times New Roman"/>
                <w:sz w:val="22"/>
                <w:szCs w:val="22"/>
              </w:rPr>
              <w:t>М.П.</w:t>
            </w:r>
          </w:p>
        </w:tc>
      </w:tr>
    </w:tbl>
    <w:p w:rsidR="002913F9" w:rsidRDefault="002913F9">
      <w:pPr>
        <w:pStyle w:val="ConsPlusNormal"/>
        <w:jc w:val="right"/>
        <w:rPr>
          <w:rFonts w:ascii="Times New Roman" w:hAnsi="Times New Roman"/>
          <w:sz w:val="28"/>
          <w:szCs w:val="28"/>
        </w:rPr>
      </w:pPr>
      <w:bookmarkStart w:id="11" w:name="_Hlk131851093"/>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2913F9" w:rsidRDefault="002913F9">
      <w:pPr>
        <w:pStyle w:val="ConsPlusNormal"/>
        <w:jc w:val="right"/>
        <w:rPr>
          <w:rFonts w:ascii="Times New Roman" w:hAnsi="Times New Roman"/>
          <w:sz w:val="28"/>
          <w:szCs w:val="28"/>
        </w:rPr>
      </w:pPr>
    </w:p>
    <w:p w:rsidR="00F958CB" w:rsidRDefault="00A53D68">
      <w:pPr>
        <w:pStyle w:val="ConsPlusNormal"/>
        <w:jc w:val="right"/>
        <w:rPr>
          <w:rFonts w:ascii="Times New Roman" w:hAnsi="Times New Roman"/>
          <w:sz w:val="28"/>
          <w:szCs w:val="28"/>
        </w:rPr>
      </w:pPr>
      <w:r>
        <w:rPr>
          <w:rFonts w:ascii="Times New Roman" w:hAnsi="Times New Roman"/>
          <w:sz w:val="28"/>
          <w:szCs w:val="28"/>
        </w:rPr>
        <w:lastRenderedPageBreak/>
        <w:t>Приложение 2</w:t>
      </w:r>
    </w:p>
    <w:p w:rsidR="00F958CB" w:rsidRDefault="00A53D68">
      <w:pPr>
        <w:pStyle w:val="ConsPlusNormal"/>
        <w:wordWrap w:val="0"/>
        <w:ind w:left="4820"/>
        <w:jc w:val="right"/>
        <w:rPr>
          <w:rFonts w:ascii="Times New Roman" w:hAnsi="Times New Roman"/>
          <w:sz w:val="28"/>
          <w:szCs w:val="28"/>
        </w:rPr>
      </w:pPr>
      <w:r>
        <w:rPr>
          <w:rFonts w:ascii="Times New Roman" w:hAnsi="Times New Roman"/>
          <w:sz w:val="28"/>
          <w:szCs w:val="28"/>
        </w:rPr>
        <w:t>к Порядку предоставления субсидий</w:t>
      </w:r>
    </w:p>
    <w:p w:rsidR="00F958CB" w:rsidRDefault="00A53D68">
      <w:pPr>
        <w:pStyle w:val="ConsPlusNormal"/>
        <w:wordWrap w:val="0"/>
        <w:jc w:val="right"/>
        <w:rPr>
          <w:rFonts w:ascii="Times New Roman" w:hAnsi="Times New Roman"/>
          <w:sz w:val="28"/>
          <w:szCs w:val="28"/>
        </w:rPr>
      </w:pPr>
      <w:r>
        <w:rPr>
          <w:rFonts w:ascii="Times New Roman" w:hAnsi="Times New Roman"/>
          <w:sz w:val="28"/>
          <w:szCs w:val="28"/>
        </w:rPr>
        <w:t>на осуществление поддержки семейного бизнеса</w:t>
      </w:r>
    </w:p>
    <w:p w:rsidR="00F958CB" w:rsidRDefault="00F958CB">
      <w:pPr>
        <w:pStyle w:val="ConsPlusNormal"/>
        <w:jc w:val="both"/>
        <w:rPr>
          <w:rFonts w:ascii="Times New Roman" w:hAnsi="Times New Roman"/>
          <w:sz w:val="22"/>
          <w:szCs w:val="22"/>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464"/>
        <w:gridCol w:w="901"/>
        <w:gridCol w:w="374"/>
        <w:gridCol w:w="1219"/>
        <w:gridCol w:w="465"/>
        <w:gridCol w:w="2124"/>
        <w:gridCol w:w="340"/>
        <w:gridCol w:w="435"/>
        <w:gridCol w:w="3398"/>
      </w:tblGrid>
      <w:tr w:rsidR="00F958CB">
        <w:tc>
          <w:tcPr>
            <w:tcW w:w="10184" w:type="dxa"/>
            <w:gridSpan w:val="10"/>
            <w:tcBorders>
              <w:top w:val="nil"/>
              <w:left w:val="nil"/>
              <w:bottom w:val="nil"/>
              <w:right w:val="nil"/>
            </w:tcBorders>
          </w:tcPr>
          <w:p w:rsidR="00F958CB" w:rsidRDefault="00A53D68">
            <w:pPr>
              <w:pStyle w:val="ConsPlusNormal"/>
              <w:jc w:val="center"/>
              <w:outlineLvl w:val="2"/>
              <w:rPr>
                <w:rFonts w:ascii="Times New Roman" w:hAnsi="Times New Roman"/>
                <w:sz w:val="22"/>
                <w:szCs w:val="22"/>
              </w:rPr>
            </w:pPr>
            <w:r>
              <w:rPr>
                <w:rFonts w:ascii="Times New Roman" w:hAnsi="Times New Roman"/>
                <w:sz w:val="22"/>
                <w:szCs w:val="22"/>
              </w:rPr>
              <w:t>Согласие на обработку персональных данных</w:t>
            </w:r>
          </w:p>
          <w:p w:rsidR="00F958CB" w:rsidRDefault="00A53D68">
            <w:pPr>
              <w:pStyle w:val="ConsPlusNormal"/>
              <w:jc w:val="center"/>
              <w:rPr>
                <w:rFonts w:ascii="Times New Roman" w:hAnsi="Times New Roman"/>
                <w:sz w:val="22"/>
                <w:szCs w:val="22"/>
              </w:rPr>
            </w:pPr>
            <w:r>
              <w:rPr>
                <w:rFonts w:ascii="Times New Roman" w:hAnsi="Times New Roman"/>
                <w:sz w:val="22"/>
                <w:szCs w:val="22"/>
              </w:rPr>
              <w:t>(заполняется заявителем)</w:t>
            </w:r>
          </w:p>
        </w:tc>
      </w:tr>
      <w:tr w:rsidR="00F958CB">
        <w:tc>
          <w:tcPr>
            <w:tcW w:w="10184" w:type="dxa"/>
            <w:gridSpan w:val="10"/>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10184" w:type="dxa"/>
            <w:gridSpan w:val="10"/>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Я, ________________________________________________________________________________________</w:t>
            </w:r>
          </w:p>
          <w:p w:rsidR="00F958CB" w:rsidRDefault="00A53D68">
            <w:pPr>
              <w:pStyle w:val="ConsPlusNormal"/>
              <w:jc w:val="center"/>
              <w:rPr>
                <w:rFonts w:ascii="Times New Roman" w:hAnsi="Times New Roman"/>
                <w:sz w:val="22"/>
                <w:szCs w:val="22"/>
              </w:rPr>
            </w:pPr>
            <w:r>
              <w:rPr>
                <w:rFonts w:ascii="Times New Roman" w:hAnsi="Times New Roman"/>
                <w:sz w:val="22"/>
                <w:szCs w:val="22"/>
              </w:rPr>
              <w:t>(Ф.И.О. полностью)</w:t>
            </w:r>
          </w:p>
        </w:tc>
      </w:tr>
      <w:tr w:rsidR="00F958CB">
        <w:tc>
          <w:tcPr>
            <w:tcW w:w="10184" w:type="dxa"/>
            <w:gridSpan w:val="10"/>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___._________.____ года рождения, документ, удостоверяющий личность __________, серия ____ номер ______, выданный __________________________________________________________________________</w:t>
            </w:r>
          </w:p>
          <w:p w:rsidR="00F958CB" w:rsidRDefault="00A53D68">
            <w:pPr>
              <w:pStyle w:val="ConsPlusNormal"/>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F958CB" w:rsidRDefault="00A53D68">
            <w:pPr>
              <w:pStyle w:val="ConsPlusNormal"/>
              <w:jc w:val="center"/>
              <w:rPr>
                <w:rFonts w:ascii="Times New Roman" w:hAnsi="Times New Roman"/>
                <w:sz w:val="22"/>
                <w:szCs w:val="22"/>
              </w:rPr>
            </w:pPr>
            <w:r>
              <w:rPr>
                <w:rFonts w:ascii="Times New Roman" w:hAnsi="Times New Roman"/>
                <w:sz w:val="22"/>
                <w:szCs w:val="22"/>
              </w:rPr>
              <w:t>(число, месяц, год выдачи, наименование органа, выдавшего документ)</w:t>
            </w:r>
          </w:p>
          <w:p w:rsidR="00F958CB" w:rsidRDefault="00A53D68">
            <w:pPr>
              <w:pStyle w:val="ConsPlusNormal"/>
              <w:jc w:val="both"/>
              <w:rPr>
                <w:rFonts w:ascii="Times New Roman" w:hAnsi="Times New Roman"/>
                <w:sz w:val="22"/>
                <w:szCs w:val="22"/>
              </w:rPr>
            </w:pPr>
            <w:r>
              <w:rPr>
                <w:rFonts w:ascii="Times New Roman" w:hAnsi="Times New Roman"/>
                <w:sz w:val="22"/>
                <w:szCs w:val="22"/>
              </w:rPr>
              <w:t>зарегистрированный (</w:t>
            </w:r>
            <w:proofErr w:type="spellStart"/>
            <w:r>
              <w:rPr>
                <w:rFonts w:ascii="Times New Roman" w:hAnsi="Times New Roman"/>
                <w:sz w:val="22"/>
                <w:szCs w:val="22"/>
              </w:rPr>
              <w:t>ая</w:t>
            </w:r>
            <w:proofErr w:type="spellEnd"/>
            <w:r>
              <w:rPr>
                <w:rFonts w:ascii="Times New Roman" w:hAnsi="Times New Roman"/>
                <w:sz w:val="22"/>
                <w:szCs w:val="22"/>
              </w:rPr>
              <w:t>) по адресу: Кемеровская область-Кузбасс, ________________________________</w:t>
            </w:r>
          </w:p>
          <w:p w:rsidR="00F958CB" w:rsidRDefault="00A53D68">
            <w:pPr>
              <w:pStyle w:val="ConsPlusNormal"/>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F958CB" w:rsidRDefault="00A53D68">
            <w:pPr>
              <w:pStyle w:val="ConsPlusNormal"/>
              <w:jc w:val="center"/>
              <w:rPr>
                <w:rFonts w:ascii="Times New Roman" w:hAnsi="Times New Roman"/>
                <w:sz w:val="22"/>
                <w:szCs w:val="22"/>
              </w:rPr>
            </w:pPr>
            <w:r>
              <w:rPr>
                <w:rFonts w:ascii="Times New Roman" w:hAnsi="Times New Roman"/>
                <w:sz w:val="22"/>
                <w:szCs w:val="22"/>
              </w:rPr>
              <w:t>(адрес регистрации)</w:t>
            </w:r>
          </w:p>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в соответствии со </w:t>
            </w:r>
            <w:hyperlink r:id="rId25" w:tooltip="Федеральный закон от 27.07.2006 N 152-ФЗ (ред. от 06.02.2023) ">
              <w:r>
                <w:rPr>
                  <w:rFonts w:ascii="Times New Roman" w:hAnsi="Times New Roman"/>
                  <w:color w:val="0000FF"/>
                  <w:sz w:val="22"/>
                  <w:szCs w:val="22"/>
                </w:rPr>
                <w:t>статьей 9</w:t>
              </w:r>
            </w:hyperlink>
            <w:r>
              <w:rPr>
                <w:rFonts w:ascii="Times New Roman" w:hAnsi="Times New Roman"/>
                <w:sz w:val="22"/>
                <w:szCs w:val="22"/>
              </w:rPr>
              <w:t xml:space="preserve"> Федерального закона от 27 июля 2006 г. № 152-ФЗ "О персональных данных", даю свое согласие на обработку администрации </w:t>
            </w:r>
            <w:proofErr w:type="spellStart"/>
            <w:r>
              <w:rPr>
                <w:rFonts w:ascii="Times New Roman" w:hAnsi="Times New Roman"/>
                <w:sz w:val="22"/>
                <w:szCs w:val="22"/>
              </w:rPr>
              <w:t>Мысковского</w:t>
            </w:r>
            <w:proofErr w:type="spellEnd"/>
            <w:r>
              <w:rPr>
                <w:rFonts w:ascii="Times New Roman" w:hAnsi="Times New Roman"/>
                <w:sz w:val="22"/>
                <w:szCs w:val="22"/>
              </w:rPr>
              <w:t xml:space="preserve"> городского округа, ИНН 4215003337, адрес: 652840, Кемеровская область-Кузбасс, г. Мыски, ул. Серафимовича, д.4 моих персональных данных.</w:t>
            </w:r>
          </w:p>
        </w:tc>
      </w:tr>
      <w:tr w:rsidR="00F958CB">
        <w:tc>
          <w:tcPr>
            <w:tcW w:w="10184" w:type="dxa"/>
            <w:gridSpan w:val="10"/>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 xml:space="preserve">С целью организации предоставления финансовой поддержки, представления сведений о субъектах малого и среднего предпринимательства, которым оказана финансовая поддержка, в Федеральную налоговую службу, в целях ведения единого реестра субъектов малого 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включая размещение персональных данных в информационных системах, информационно-телекоммуникационных сетях, в том числе в сети Интернет, даю согласие администрации </w:t>
            </w:r>
            <w:proofErr w:type="spellStart"/>
            <w:r>
              <w:rPr>
                <w:rFonts w:ascii="Times New Roman" w:hAnsi="Times New Roman"/>
                <w:sz w:val="22"/>
                <w:szCs w:val="22"/>
              </w:rPr>
              <w:t>Мысковского</w:t>
            </w:r>
            <w:proofErr w:type="spellEnd"/>
            <w:r>
              <w:rPr>
                <w:rFonts w:ascii="Times New Roman" w:hAnsi="Times New Roman"/>
                <w:sz w:val="22"/>
                <w:szCs w:val="22"/>
              </w:rPr>
              <w:t xml:space="preserve"> городского округа, на:</w:t>
            </w:r>
          </w:p>
        </w:tc>
      </w:tr>
      <w:tr w:rsidR="00F958CB">
        <w:tc>
          <w:tcPr>
            <w:tcW w:w="464" w:type="dxa"/>
            <w:tcBorders>
              <w:top w:val="nil"/>
              <w:left w:val="nil"/>
              <w:bottom w:val="nil"/>
            </w:tcBorders>
          </w:tcPr>
          <w:p w:rsidR="00F958CB" w:rsidRDefault="00F958CB">
            <w:pPr>
              <w:pStyle w:val="ConsPlusNormal"/>
              <w:rPr>
                <w:rFonts w:ascii="Times New Roman" w:hAnsi="Times New Roman"/>
                <w:sz w:val="22"/>
                <w:szCs w:val="22"/>
              </w:rPr>
            </w:pPr>
          </w:p>
        </w:tc>
        <w:tc>
          <w:tcPr>
            <w:tcW w:w="464"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2494" w:type="dxa"/>
            <w:gridSpan w:val="3"/>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запись;</w:t>
            </w:r>
          </w:p>
        </w:tc>
        <w:tc>
          <w:tcPr>
            <w:tcW w:w="465"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2464" w:type="dxa"/>
            <w:gridSpan w:val="2"/>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передачу;</w:t>
            </w:r>
          </w:p>
        </w:tc>
        <w:tc>
          <w:tcPr>
            <w:tcW w:w="435"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3398" w:type="dxa"/>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использование;</w:t>
            </w:r>
          </w:p>
        </w:tc>
      </w:tr>
      <w:tr w:rsidR="00F958CB">
        <w:tc>
          <w:tcPr>
            <w:tcW w:w="464" w:type="dxa"/>
            <w:tcBorders>
              <w:top w:val="nil"/>
              <w:left w:val="nil"/>
              <w:bottom w:val="nil"/>
            </w:tcBorders>
          </w:tcPr>
          <w:p w:rsidR="00F958CB" w:rsidRDefault="00F958CB">
            <w:pPr>
              <w:pStyle w:val="ConsPlusNormal"/>
              <w:rPr>
                <w:rFonts w:ascii="Times New Roman" w:hAnsi="Times New Roman"/>
                <w:sz w:val="22"/>
                <w:szCs w:val="22"/>
              </w:rPr>
            </w:pPr>
          </w:p>
        </w:tc>
        <w:tc>
          <w:tcPr>
            <w:tcW w:w="464"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2494" w:type="dxa"/>
            <w:gridSpan w:val="3"/>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извлечение;</w:t>
            </w:r>
          </w:p>
        </w:tc>
        <w:tc>
          <w:tcPr>
            <w:tcW w:w="465"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2464" w:type="dxa"/>
            <w:gridSpan w:val="2"/>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обезличивание;</w:t>
            </w:r>
          </w:p>
        </w:tc>
        <w:tc>
          <w:tcPr>
            <w:tcW w:w="435"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3398" w:type="dxa"/>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блокирование;</w:t>
            </w:r>
          </w:p>
        </w:tc>
      </w:tr>
      <w:tr w:rsidR="00F958CB">
        <w:tc>
          <w:tcPr>
            <w:tcW w:w="464" w:type="dxa"/>
            <w:tcBorders>
              <w:top w:val="nil"/>
              <w:left w:val="nil"/>
              <w:bottom w:val="nil"/>
            </w:tcBorders>
          </w:tcPr>
          <w:p w:rsidR="00F958CB" w:rsidRDefault="00F958CB">
            <w:pPr>
              <w:pStyle w:val="ConsPlusNormal"/>
              <w:rPr>
                <w:rFonts w:ascii="Times New Roman" w:hAnsi="Times New Roman"/>
                <w:sz w:val="22"/>
                <w:szCs w:val="22"/>
              </w:rPr>
            </w:pPr>
          </w:p>
        </w:tc>
        <w:tc>
          <w:tcPr>
            <w:tcW w:w="464" w:type="dxa"/>
            <w:tcBorders>
              <w:top w:val="single" w:sz="4" w:space="0" w:color="auto"/>
              <w:bottom w:val="single" w:sz="4" w:space="0" w:color="auto"/>
            </w:tcBorders>
          </w:tcPr>
          <w:p w:rsidR="00F958CB" w:rsidRDefault="00F958CB">
            <w:pPr>
              <w:pStyle w:val="ConsPlusNormal"/>
              <w:rPr>
                <w:rFonts w:ascii="Times New Roman" w:hAnsi="Times New Roman"/>
                <w:sz w:val="22"/>
                <w:szCs w:val="22"/>
              </w:rPr>
            </w:pPr>
          </w:p>
        </w:tc>
        <w:tc>
          <w:tcPr>
            <w:tcW w:w="2494" w:type="dxa"/>
            <w:gridSpan w:val="3"/>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удаление;</w:t>
            </w:r>
          </w:p>
        </w:tc>
        <w:tc>
          <w:tcPr>
            <w:tcW w:w="465"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2464" w:type="dxa"/>
            <w:gridSpan w:val="2"/>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уничтожение;</w:t>
            </w:r>
          </w:p>
        </w:tc>
        <w:tc>
          <w:tcPr>
            <w:tcW w:w="435"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3398" w:type="dxa"/>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накопление;</w:t>
            </w:r>
          </w:p>
        </w:tc>
      </w:tr>
      <w:tr w:rsidR="00F958CB">
        <w:tc>
          <w:tcPr>
            <w:tcW w:w="464" w:type="dxa"/>
            <w:tcBorders>
              <w:top w:val="nil"/>
              <w:left w:val="nil"/>
              <w:bottom w:val="nil"/>
            </w:tcBorders>
          </w:tcPr>
          <w:p w:rsidR="00F958CB" w:rsidRDefault="00F958CB">
            <w:pPr>
              <w:pStyle w:val="ConsPlusNormal"/>
              <w:rPr>
                <w:rFonts w:ascii="Times New Roman" w:hAnsi="Times New Roman"/>
                <w:sz w:val="22"/>
                <w:szCs w:val="22"/>
              </w:rPr>
            </w:pPr>
          </w:p>
        </w:tc>
        <w:tc>
          <w:tcPr>
            <w:tcW w:w="464"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2494" w:type="dxa"/>
            <w:gridSpan w:val="3"/>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сбор;</w:t>
            </w:r>
          </w:p>
        </w:tc>
        <w:tc>
          <w:tcPr>
            <w:tcW w:w="465"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2464" w:type="dxa"/>
            <w:gridSpan w:val="2"/>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систематизацию;</w:t>
            </w:r>
          </w:p>
        </w:tc>
        <w:tc>
          <w:tcPr>
            <w:tcW w:w="435"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3398" w:type="dxa"/>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хранение;</w:t>
            </w:r>
          </w:p>
        </w:tc>
      </w:tr>
      <w:tr w:rsidR="00F958CB">
        <w:tc>
          <w:tcPr>
            <w:tcW w:w="464" w:type="dxa"/>
            <w:tcBorders>
              <w:top w:val="nil"/>
              <w:left w:val="nil"/>
              <w:bottom w:val="nil"/>
            </w:tcBorders>
          </w:tcPr>
          <w:p w:rsidR="00F958CB" w:rsidRDefault="00F958CB">
            <w:pPr>
              <w:pStyle w:val="ConsPlusNormal"/>
              <w:rPr>
                <w:rFonts w:ascii="Times New Roman" w:hAnsi="Times New Roman"/>
                <w:sz w:val="22"/>
                <w:szCs w:val="22"/>
              </w:rPr>
            </w:pPr>
          </w:p>
        </w:tc>
        <w:tc>
          <w:tcPr>
            <w:tcW w:w="464"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9256" w:type="dxa"/>
            <w:gridSpan w:val="8"/>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уточнение (обновление, изменение).</w:t>
            </w:r>
          </w:p>
        </w:tc>
      </w:tr>
      <w:tr w:rsidR="00F958CB">
        <w:tc>
          <w:tcPr>
            <w:tcW w:w="10184" w:type="dxa"/>
            <w:gridSpan w:val="10"/>
            <w:tcBorders>
              <w:top w:val="nil"/>
              <w:left w:val="nil"/>
              <w:bottom w:val="nil"/>
              <w:right w:val="nil"/>
            </w:tcBorders>
          </w:tcPr>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следующих персональных данных:</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фамилия;</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имя;</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отчество;</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год, месяц, дата рождения;</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номер телефона;</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адрес электронной почты;</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адрес места регистрации;</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адрес места жительства фактический;</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идентификационный номер налогоплательщика (ИНН);</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банковские реквизиты,</w:t>
            </w:r>
          </w:p>
          <w:p w:rsidR="00F958CB" w:rsidRDefault="00A53D68">
            <w:pPr>
              <w:pStyle w:val="ConsPlusNormal"/>
              <w:ind w:firstLine="540"/>
              <w:jc w:val="both"/>
              <w:rPr>
                <w:rFonts w:ascii="Times New Roman" w:hAnsi="Times New Roman"/>
                <w:sz w:val="22"/>
                <w:szCs w:val="22"/>
              </w:rPr>
            </w:pPr>
            <w:r>
              <w:rPr>
                <w:rFonts w:ascii="Times New Roman" w:hAnsi="Times New Roman"/>
                <w:sz w:val="22"/>
                <w:szCs w:val="22"/>
              </w:rPr>
              <w:t xml:space="preserve">в соответствии с </w:t>
            </w:r>
            <w:hyperlink r:id="rId26" w:tooltip="Федеральный закон от 27.07.2006 N 152-ФЗ (ред. от 06.02.2023) ">
              <w:r>
                <w:rPr>
                  <w:rFonts w:ascii="Times New Roman" w:hAnsi="Times New Roman"/>
                  <w:color w:val="0000FF"/>
                  <w:sz w:val="22"/>
                  <w:szCs w:val="22"/>
                </w:rPr>
                <w:t>п. 1 ч. 1 ст. 6</w:t>
              </w:r>
            </w:hyperlink>
            <w:r>
              <w:rPr>
                <w:rFonts w:ascii="Times New Roman" w:hAnsi="Times New Roman"/>
                <w:sz w:val="22"/>
                <w:szCs w:val="22"/>
              </w:rPr>
              <w:t xml:space="preserve"> Федерального закона от 27.07.2006 № 152-ФЗ "О персональных данных"; Федерального </w:t>
            </w:r>
            <w:hyperlink r:id="rId27" w:tooltip="Федеральный закон от 02.05.2006 N 59-ФЗ (ред. от 27.12.2018) ">
              <w:r>
                <w:rPr>
                  <w:rFonts w:ascii="Times New Roman" w:hAnsi="Times New Roman"/>
                  <w:color w:val="0000FF"/>
                  <w:sz w:val="22"/>
                  <w:szCs w:val="22"/>
                </w:rPr>
                <w:t>закона</w:t>
              </w:r>
            </w:hyperlink>
            <w:r>
              <w:rPr>
                <w:rFonts w:ascii="Times New Roman" w:hAnsi="Times New Roman"/>
                <w:sz w:val="22"/>
                <w:szCs w:val="22"/>
              </w:rPr>
              <w:t xml:space="preserve"> от 02.05.2006 N 59-ФЗ "О порядке рассмотрения обращений граждан Российской Федерации".</w:t>
            </w:r>
          </w:p>
          <w:p w:rsidR="00F958CB" w:rsidRDefault="00A53D68">
            <w:pPr>
              <w:pStyle w:val="ConsPlusNormal"/>
              <w:ind w:firstLine="540"/>
              <w:jc w:val="both"/>
              <w:rPr>
                <w:rFonts w:ascii="Times New Roman" w:hAnsi="Times New Roman"/>
                <w:sz w:val="22"/>
                <w:szCs w:val="22"/>
              </w:rPr>
            </w:pPr>
            <w:r>
              <w:rPr>
                <w:rFonts w:ascii="Times New Roman" w:hAnsi="Times New Roman"/>
                <w:sz w:val="22"/>
                <w:szCs w:val="22"/>
              </w:rPr>
              <w:t>При этом соглашаюсь исключительно на:</w:t>
            </w:r>
          </w:p>
        </w:tc>
      </w:tr>
      <w:tr w:rsidR="00F958CB">
        <w:tc>
          <w:tcPr>
            <w:tcW w:w="464" w:type="dxa"/>
            <w:tcBorders>
              <w:top w:val="nil"/>
              <w:left w:val="nil"/>
              <w:bottom w:val="nil"/>
            </w:tcBorders>
          </w:tcPr>
          <w:p w:rsidR="00F958CB" w:rsidRDefault="00F958CB">
            <w:pPr>
              <w:pStyle w:val="ConsPlusNormal"/>
              <w:rPr>
                <w:rFonts w:ascii="Times New Roman" w:hAnsi="Times New Roman"/>
                <w:sz w:val="22"/>
                <w:szCs w:val="22"/>
              </w:rPr>
            </w:pPr>
          </w:p>
        </w:tc>
        <w:tc>
          <w:tcPr>
            <w:tcW w:w="464"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9256" w:type="dxa"/>
            <w:gridSpan w:val="8"/>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автоматизированную</w:t>
            </w:r>
          </w:p>
        </w:tc>
      </w:tr>
      <w:tr w:rsidR="00F958CB">
        <w:tc>
          <w:tcPr>
            <w:tcW w:w="464" w:type="dxa"/>
            <w:tcBorders>
              <w:top w:val="nil"/>
              <w:left w:val="nil"/>
              <w:bottom w:val="nil"/>
            </w:tcBorders>
          </w:tcPr>
          <w:p w:rsidR="00F958CB" w:rsidRDefault="00F958CB">
            <w:pPr>
              <w:pStyle w:val="ConsPlusNormal"/>
              <w:rPr>
                <w:rFonts w:ascii="Times New Roman" w:hAnsi="Times New Roman"/>
                <w:sz w:val="22"/>
                <w:szCs w:val="22"/>
              </w:rPr>
            </w:pPr>
          </w:p>
        </w:tc>
        <w:tc>
          <w:tcPr>
            <w:tcW w:w="464" w:type="dxa"/>
            <w:tcBorders>
              <w:top w:val="single" w:sz="4" w:space="0" w:color="auto"/>
              <w:bottom w:val="single" w:sz="4" w:space="0" w:color="auto"/>
            </w:tcBorders>
          </w:tcPr>
          <w:p w:rsidR="00F958CB" w:rsidRDefault="00F958CB">
            <w:pPr>
              <w:pStyle w:val="ConsPlusNormal"/>
              <w:jc w:val="both"/>
              <w:rPr>
                <w:rFonts w:ascii="Times New Roman" w:hAnsi="Times New Roman"/>
                <w:sz w:val="22"/>
                <w:szCs w:val="22"/>
              </w:rPr>
            </w:pPr>
          </w:p>
        </w:tc>
        <w:tc>
          <w:tcPr>
            <w:tcW w:w="9256" w:type="dxa"/>
            <w:gridSpan w:val="8"/>
            <w:tcBorders>
              <w:top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неавтоматизированную</w:t>
            </w:r>
          </w:p>
        </w:tc>
      </w:tr>
      <w:tr w:rsidR="00F958CB">
        <w:tc>
          <w:tcPr>
            <w:tcW w:w="10184" w:type="dxa"/>
            <w:gridSpan w:val="10"/>
            <w:tcBorders>
              <w:top w:val="nil"/>
              <w:left w:val="nil"/>
              <w:bottom w:val="nil"/>
              <w:right w:val="nil"/>
            </w:tcBorders>
          </w:tcPr>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обработку моих персональных данных.</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Данное согласие вступает в силу со дня подписания и действует до подачи письменного заявления об отзыве согласия.</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xml:space="preserve">Условием прекращения обработки персональных данных является получение администрацией </w:t>
            </w:r>
            <w:proofErr w:type="spellStart"/>
            <w:r>
              <w:rPr>
                <w:rFonts w:ascii="Times New Roman" w:hAnsi="Times New Roman"/>
                <w:sz w:val="22"/>
                <w:szCs w:val="22"/>
              </w:rPr>
              <w:t>Мысковского</w:t>
            </w:r>
            <w:proofErr w:type="spellEnd"/>
            <w:r>
              <w:rPr>
                <w:rFonts w:ascii="Times New Roman" w:hAnsi="Times New Roman"/>
                <w:sz w:val="22"/>
                <w:szCs w:val="22"/>
              </w:rPr>
              <w:t xml:space="preserve"> городского округа моего письменного заявления о прекращении обработки моих персональных данных.</w:t>
            </w:r>
          </w:p>
          <w:p w:rsidR="00F958CB" w:rsidRDefault="00A53D68">
            <w:pPr>
              <w:pStyle w:val="ConsPlusNormal"/>
              <w:ind w:firstLine="283"/>
              <w:jc w:val="both"/>
              <w:rPr>
                <w:rFonts w:ascii="Times New Roman" w:hAnsi="Times New Roman"/>
                <w:sz w:val="22"/>
                <w:szCs w:val="22"/>
              </w:rPr>
            </w:pPr>
            <w:r>
              <w:rPr>
                <w:rFonts w:ascii="Times New Roman" w:hAnsi="Times New Roman"/>
                <w:sz w:val="22"/>
                <w:szCs w:val="22"/>
              </w:rPr>
              <w:t xml:space="preserve">Я также даю согласие на получение от администрации </w:t>
            </w:r>
            <w:proofErr w:type="spellStart"/>
            <w:r>
              <w:rPr>
                <w:rFonts w:ascii="Times New Roman" w:hAnsi="Times New Roman"/>
                <w:sz w:val="22"/>
                <w:szCs w:val="22"/>
              </w:rPr>
              <w:t>Мысковского</w:t>
            </w:r>
            <w:proofErr w:type="spellEnd"/>
            <w:r>
              <w:rPr>
                <w:rFonts w:ascii="Times New Roman" w:hAnsi="Times New Roman"/>
                <w:sz w:val="22"/>
                <w:szCs w:val="22"/>
              </w:rPr>
              <w:t xml:space="preserve"> городского округа информационных сообщений на адрес электронной почты</w:t>
            </w:r>
          </w:p>
        </w:tc>
      </w:tr>
      <w:tr w:rsidR="00F958CB">
        <w:tblPrEx>
          <w:tblBorders>
            <w:insideV w:val="none" w:sz="0" w:space="0" w:color="auto"/>
          </w:tblBorders>
        </w:tblPrEx>
        <w:tc>
          <w:tcPr>
            <w:tcW w:w="1829" w:type="dxa"/>
            <w:gridSpan w:val="3"/>
            <w:tcBorders>
              <w:top w:val="nil"/>
              <w:bottom w:val="single" w:sz="4" w:space="0" w:color="auto"/>
            </w:tcBorders>
          </w:tcPr>
          <w:p w:rsidR="00F958CB" w:rsidRDefault="00F958CB">
            <w:pPr>
              <w:pStyle w:val="ConsPlusNormal"/>
              <w:rPr>
                <w:rFonts w:ascii="Times New Roman" w:hAnsi="Times New Roman"/>
                <w:sz w:val="22"/>
                <w:szCs w:val="22"/>
              </w:rPr>
            </w:pPr>
          </w:p>
        </w:tc>
        <w:tc>
          <w:tcPr>
            <w:tcW w:w="374" w:type="dxa"/>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3808" w:type="dxa"/>
            <w:gridSpan w:val="3"/>
            <w:tcBorders>
              <w:top w:val="nil"/>
              <w:bottom w:val="single" w:sz="4" w:space="0" w:color="auto"/>
            </w:tcBorders>
          </w:tcPr>
          <w:p w:rsidR="00F958CB" w:rsidRDefault="00F958CB">
            <w:pPr>
              <w:pStyle w:val="ConsPlusNormal"/>
              <w:rPr>
                <w:rFonts w:ascii="Times New Roman" w:hAnsi="Times New Roman"/>
                <w:sz w:val="22"/>
                <w:szCs w:val="22"/>
              </w:rPr>
            </w:pPr>
          </w:p>
        </w:tc>
        <w:tc>
          <w:tcPr>
            <w:tcW w:w="340" w:type="dxa"/>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3833" w:type="dxa"/>
            <w:gridSpan w:val="2"/>
            <w:tcBorders>
              <w:top w:val="nil"/>
              <w:bottom w:val="nil"/>
            </w:tcBorders>
          </w:tcPr>
          <w:p w:rsidR="00F958CB" w:rsidRDefault="00F958CB">
            <w:pPr>
              <w:pStyle w:val="ConsPlusNormal"/>
              <w:rPr>
                <w:rFonts w:ascii="Times New Roman" w:hAnsi="Times New Roman"/>
                <w:sz w:val="22"/>
                <w:szCs w:val="22"/>
              </w:rPr>
            </w:pPr>
          </w:p>
        </w:tc>
      </w:tr>
      <w:tr w:rsidR="00F958CB">
        <w:tblPrEx>
          <w:tblBorders>
            <w:insideV w:val="none" w:sz="0" w:space="0" w:color="auto"/>
          </w:tblBorders>
        </w:tblPrEx>
        <w:tc>
          <w:tcPr>
            <w:tcW w:w="1829" w:type="dxa"/>
            <w:gridSpan w:val="3"/>
            <w:tcBorders>
              <w:top w:val="single" w:sz="4" w:space="0" w:color="auto"/>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подпись</w:t>
            </w:r>
          </w:p>
        </w:tc>
        <w:tc>
          <w:tcPr>
            <w:tcW w:w="374" w:type="dxa"/>
            <w:tcBorders>
              <w:top w:val="nil"/>
              <w:bottom w:val="nil"/>
            </w:tcBorders>
          </w:tcPr>
          <w:p w:rsidR="00F958CB" w:rsidRDefault="00F958CB">
            <w:pPr>
              <w:pStyle w:val="ConsPlusNormal"/>
              <w:rPr>
                <w:rFonts w:ascii="Times New Roman" w:hAnsi="Times New Roman"/>
                <w:sz w:val="22"/>
                <w:szCs w:val="22"/>
              </w:rPr>
            </w:pPr>
          </w:p>
        </w:tc>
        <w:tc>
          <w:tcPr>
            <w:tcW w:w="3808" w:type="dxa"/>
            <w:gridSpan w:val="3"/>
            <w:tcBorders>
              <w:top w:val="single" w:sz="4" w:space="0" w:color="auto"/>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расшифровка Ф.И.О.</w:t>
            </w:r>
          </w:p>
        </w:tc>
        <w:tc>
          <w:tcPr>
            <w:tcW w:w="340" w:type="dxa"/>
            <w:tcBorders>
              <w:top w:val="nil"/>
              <w:bottom w:val="nil"/>
            </w:tcBorders>
          </w:tcPr>
          <w:p w:rsidR="00F958CB" w:rsidRDefault="00F958CB">
            <w:pPr>
              <w:pStyle w:val="ConsPlusNormal"/>
              <w:rPr>
                <w:rFonts w:ascii="Times New Roman" w:hAnsi="Times New Roman"/>
                <w:sz w:val="22"/>
                <w:szCs w:val="22"/>
              </w:rPr>
            </w:pPr>
          </w:p>
        </w:tc>
        <w:tc>
          <w:tcPr>
            <w:tcW w:w="3833" w:type="dxa"/>
            <w:gridSpan w:val="2"/>
            <w:tcBorders>
              <w:top w:val="nil"/>
              <w:bottom w:val="nil"/>
            </w:tcBorders>
          </w:tcPr>
          <w:p w:rsidR="00F958CB" w:rsidRDefault="00F958CB">
            <w:pPr>
              <w:pStyle w:val="ConsPlusNormal"/>
              <w:rPr>
                <w:rFonts w:ascii="Times New Roman" w:hAnsi="Times New Roman"/>
                <w:sz w:val="22"/>
                <w:szCs w:val="22"/>
              </w:rPr>
            </w:pPr>
          </w:p>
        </w:tc>
      </w:tr>
      <w:tr w:rsidR="00F958CB">
        <w:tblPrEx>
          <w:tblBorders>
            <w:insideV w:val="none" w:sz="0" w:space="0" w:color="auto"/>
          </w:tblBorders>
        </w:tblPrEx>
        <w:tc>
          <w:tcPr>
            <w:tcW w:w="464" w:type="dxa"/>
            <w:tcBorders>
              <w:top w:val="nil"/>
              <w:bottom w:val="nil"/>
            </w:tcBorders>
          </w:tcPr>
          <w:p w:rsidR="00F958CB" w:rsidRDefault="00F958CB">
            <w:pPr>
              <w:pStyle w:val="ConsPlusNormal"/>
              <w:rPr>
                <w:rFonts w:ascii="Times New Roman" w:hAnsi="Times New Roman"/>
                <w:sz w:val="22"/>
                <w:szCs w:val="22"/>
              </w:rPr>
            </w:pPr>
          </w:p>
        </w:tc>
        <w:tc>
          <w:tcPr>
            <w:tcW w:w="9720" w:type="dxa"/>
            <w:gridSpan w:val="9"/>
            <w:tcBorders>
              <w:top w:val="nil"/>
              <w:bottom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"__" ____________ 20__ г.</w:t>
            </w:r>
          </w:p>
        </w:tc>
      </w:tr>
    </w:tbl>
    <w:p w:rsidR="00F958CB" w:rsidRDefault="00F958CB">
      <w:pPr>
        <w:pStyle w:val="ConsPlusNormal"/>
        <w:jc w:val="both"/>
        <w:rPr>
          <w:rFonts w:ascii="Times New Roman" w:hAnsi="Times New Roman"/>
          <w:sz w:val="28"/>
          <w:szCs w:val="28"/>
        </w:rPr>
      </w:pPr>
    </w:p>
    <w:p w:rsidR="00F958CB" w:rsidRDefault="00F958CB">
      <w:pPr>
        <w:pStyle w:val="ConsPlusNormal"/>
        <w:jc w:val="both"/>
        <w:rPr>
          <w:rFonts w:ascii="Times New Roman" w:hAnsi="Times New Roman"/>
          <w:sz w:val="28"/>
          <w:szCs w:val="28"/>
        </w:rPr>
      </w:pPr>
    </w:p>
    <w:p w:rsidR="00F958CB" w:rsidRDefault="00A53D68">
      <w:pPr>
        <w:pStyle w:val="ConsPlusNormal"/>
        <w:ind w:left="4820"/>
        <w:jc w:val="right"/>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3</w:t>
      </w:r>
    </w:p>
    <w:p w:rsidR="00F958CB" w:rsidRDefault="00A53D68">
      <w:pPr>
        <w:pStyle w:val="ConsPlusNormal"/>
        <w:wordWrap w:val="0"/>
        <w:ind w:left="4820"/>
        <w:jc w:val="right"/>
        <w:rPr>
          <w:rFonts w:ascii="Times New Roman" w:hAnsi="Times New Roman"/>
          <w:sz w:val="28"/>
          <w:szCs w:val="28"/>
        </w:rPr>
      </w:pPr>
      <w:r>
        <w:rPr>
          <w:rFonts w:ascii="Times New Roman" w:hAnsi="Times New Roman"/>
          <w:sz w:val="28"/>
          <w:szCs w:val="28"/>
        </w:rPr>
        <w:t>к Порядку предоставления субсидий</w:t>
      </w:r>
    </w:p>
    <w:p w:rsidR="00F958CB" w:rsidRDefault="00A53D68">
      <w:pPr>
        <w:pStyle w:val="ConsPlusNormal"/>
        <w:jc w:val="right"/>
        <w:rPr>
          <w:rFonts w:ascii="Times New Roman" w:hAnsi="Times New Roman"/>
          <w:sz w:val="28"/>
          <w:szCs w:val="28"/>
        </w:rPr>
      </w:pPr>
      <w:r>
        <w:rPr>
          <w:rFonts w:ascii="Times New Roman" w:hAnsi="Times New Roman"/>
          <w:sz w:val="28"/>
          <w:szCs w:val="28"/>
        </w:rPr>
        <w:t>на осуществление поддержки семейного бизнеса</w:t>
      </w:r>
    </w:p>
    <w:p w:rsidR="00F958CB" w:rsidRDefault="00F958CB">
      <w:pPr>
        <w:pStyle w:val="ConsPlusNormal"/>
        <w:jc w:val="both"/>
      </w:pPr>
    </w:p>
    <w:p w:rsidR="00F958CB" w:rsidRDefault="00F958CB">
      <w:pPr>
        <w:pStyle w:val="ConsPlusNormal"/>
        <w:jc w:val="both"/>
      </w:pPr>
    </w:p>
    <w:p w:rsidR="00F958CB" w:rsidRDefault="00F958CB">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3"/>
        <w:gridCol w:w="283"/>
        <w:gridCol w:w="5473"/>
      </w:tblGrid>
      <w:tr w:rsidR="00F958CB">
        <w:tc>
          <w:tcPr>
            <w:tcW w:w="4413" w:type="dxa"/>
            <w:tcBorders>
              <w:top w:val="nil"/>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___________________________________</w:t>
            </w:r>
          </w:p>
        </w:tc>
        <w:tc>
          <w:tcPr>
            <w:tcW w:w="283" w:type="dxa"/>
            <w:tcBorders>
              <w:top w:val="nil"/>
              <w:right w:val="single" w:sz="4" w:space="0" w:color="auto"/>
            </w:tcBorders>
          </w:tcPr>
          <w:p w:rsidR="00F958CB" w:rsidRDefault="00F958CB">
            <w:pPr>
              <w:pStyle w:val="ConsPlusNormal"/>
              <w:rPr>
                <w:rFonts w:ascii="Times New Roman" w:hAnsi="Times New Roman"/>
                <w:sz w:val="22"/>
                <w:szCs w:val="22"/>
              </w:rPr>
            </w:pPr>
          </w:p>
        </w:tc>
        <w:tc>
          <w:tcPr>
            <w:tcW w:w="5473" w:type="dxa"/>
            <w:tcBorders>
              <w:left w:val="single" w:sz="4" w:space="0" w:color="auto"/>
              <w:right w:val="single" w:sz="4" w:space="0" w:color="auto"/>
            </w:tcBorders>
          </w:tcPr>
          <w:p w:rsidR="00F958CB" w:rsidRDefault="00A53D68">
            <w:pPr>
              <w:pStyle w:val="ConsPlusNormal"/>
              <w:rPr>
                <w:rFonts w:ascii="Times New Roman" w:hAnsi="Times New Roman"/>
                <w:sz w:val="22"/>
                <w:szCs w:val="22"/>
              </w:rPr>
            </w:pPr>
            <w:r>
              <w:rPr>
                <w:rFonts w:ascii="Times New Roman" w:hAnsi="Times New Roman"/>
                <w:sz w:val="22"/>
                <w:szCs w:val="22"/>
              </w:rPr>
              <w:t>Применяемая система налогообложения (нужное отметить знаком "х"):</w:t>
            </w:r>
          </w:p>
        </w:tc>
      </w:tr>
      <w:tr w:rsidR="00F958CB">
        <w:tblPrEx>
          <w:tblBorders>
            <w:insideV w:val="single" w:sz="4" w:space="0" w:color="auto"/>
          </w:tblBorders>
        </w:tblPrEx>
        <w:tc>
          <w:tcPr>
            <w:tcW w:w="4413" w:type="dxa"/>
            <w:tcBorders>
              <w:top w:val="nil"/>
              <w:left w:val="nil"/>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(ИНН, сведения о регистрации)</w:t>
            </w:r>
          </w:p>
        </w:tc>
        <w:tc>
          <w:tcPr>
            <w:tcW w:w="283" w:type="dxa"/>
          </w:tcPr>
          <w:p w:rsidR="00F958CB" w:rsidRDefault="00F958CB">
            <w:pPr>
              <w:pStyle w:val="ConsPlusNormal"/>
              <w:rPr>
                <w:rFonts w:ascii="Times New Roman" w:hAnsi="Times New Roman"/>
                <w:sz w:val="22"/>
                <w:szCs w:val="22"/>
              </w:rPr>
            </w:pPr>
          </w:p>
        </w:tc>
        <w:tc>
          <w:tcPr>
            <w:tcW w:w="5473" w:type="dxa"/>
          </w:tcPr>
          <w:p w:rsidR="00F958CB" w:rsidRDefault="00A53D68">
            <w:pPr>
              <w:pStyle w:val="ConsPlusNormal"/>
              <w:rPr>
                <w:rFonts w:ascii="Times New Roman" w:hAnsi="Times New Roman"/>
                <w:sz w:val="22"/>
                <w:szCs w:val="22"/>
              </w:rPr>
            </w:pPr>
            <w:r>
              <w:rPr>
                <w:rFonts w:ascii="Times New Roman" w:hAnsi="Times New Roman"/>
                <w:sz w:val="22"/>
                <w:szCs w:val="22"/>
              </w:rPr>
              <w:t>Общая система налогообложения</w:t>
            </w:r>
          </w:p>
        </w:tc>
      </w:tr>
      <w:tr w:rsidR="00F958CB">
        <w:tblPrEx>
          <w:tblBorders>
            <w:insideV w:val="single" w:sz="4" w:space="0" w:color="auto"/>
          </w:tblBorders>
        </w:tblPrEx>
        <w:tc>
          <w:tcPr>
            <w:tcW w:w="4413" w:type="dxa"/>
            <w:tcBorders>
              <w:top w:val="nil"/>
              <w:left w:val="nil"/>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__________________________________</w:t>
            </w:r>
          </w:p>
        </w:tc>
        <w:tc>
          <w:tcPr>
            <w:tcW w:w="283" w:type="dxa"/>
          </w:tcPr>
          <w:p w:rsidR="00F958CB" w:rsidRDefault="00F958CB">
            <w:pPr>
              <w:pStyle w:val="ConsPlusNormal"/>
              <w:rPr>
                <w:rFonts w:ascii="Times New Roman" w:hAnsi="Times New Roman"/>
                <w:sz w:val="22"/>
                <w:szCs w:val="22"/>
              </w:rPr>
            </w:pPr>
          </w:p>
        </w:tc>
        <w:tc>
          <w:tcPr>
            <w:tcW w:w="5473" w:type="dxa"/>
          </w:tcPr>
          <w:p w:rsidR="00F958CB" w:rsidRDefault="00A53D68">
            <w:pPr>
              <w:pStyle w:val="ConsPlusNormal"/>
              <w:rPr>
                <w:rFonts w:ascii="Times New Roman" w:hAnsi="Times New Roman"/>
                <w:sz w:val="22"/>
                <w:szCs w:val="22"/>
              </w:rPr>
            </w:pPr>
            <w:r>
              <w:rPr>
                <w:rFonts w:ascii="Times New Roman" w:hAnsi="Times New Roman"/>
                <w:sz w:val="22"/>
                <w:szCs w:val="22"/>
              </w:rPr>
              <w:t>Упрощенная система налогообложения, объект налогообложения - "доходы"</w:t>
            </w:r>
          </w:p>
        </w:tc>
      </w:tr>
      <w:tr w:rsidR="00F958CB">
        <w:tblPrEx>
          <w:tblBorders>
            <w:insideV w:val="single" w:sz="4" w:space="0" w:color="auto"/>
          </w:tblBorders>
        </w:tblPrEx>
        <w:tc>
          <w:tcPr>
            <w:tcW w:w="4413" w:type="dxa"/>
            <w:tcBorders>
              <w:top w:val="nil"/>
              <w:left w:val="nil"/>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(юридический адрес, почтовый адрес,</w:t>
            </w:r>
          </w:p>
          <w:p w:rsidR="00F958CB" w:rsidRDefault="00A53D68">
            <w:pPr>
              <w:pStyle w:val="ConsPlusNormal"/>
              <w:jc w:val="center"/>
              <w:rPr>
                <w:rFonts w:ascii="Times New Roman" w:hAnsi="Times New Roman"/>
                <w:sz w:val="22"/>
                <w:szCs w:val="22"/>
              </w:rPr>
            </w:pPr>
            <w:r>
              <w:rPr>
                <w:rFonts w:ascii="Times New Roman" w:hAnsi="Times New Roman"/>
                <w:sz w:val="22"/>
                <w:szCs w:val="22"/>
              </w:rPr>
              <w:t>адрес фактического нахождения)</w:t>
            </w:r>
          </w:p>
        </w:tc>
        <w:tc>
          <w:tcPr>
            <w:tcW w:w="283" w:type="dxa"/>
          </w:tcPr>
          <w:p w:rsidR="00F958CB" w:rsidRDefault="00F958CB">
            <w:pPr>
              <w:pStyle w:val="ConsPlusNormal"/>
              <w:rPr>
                <w:rFonts w:ascii="Times New Roman" w:hAnsi="Times New Roman"/>
                <w:sz w:val="22"/>
                <w:szCs w:val="22"/>
              </w:rPr>
            </w:pPr>
          </w:p>
        </w:tc>
        <w:tc>
          <w:tcPr>
            <w:tcW w:w="5473" w:type="dxa"/>
          </w:tcPr>
          <w:p w:rsidR="00F958CB" w:rsidRDefault="00A53D68">
            <w:pPr>
              <w:pStyle w:val="ConsPlusNormal"/>
              <w:rPr>
                <w:rFonts w:ascii="Times New Roman" w:hAnsi="Times New Roman"/>
                <w:sz w:val="22"/>
                <w:szCs w:val="22"/>
              </w:rPr>
            </w:pPr>
            <w:r>
              <w:rPr>
                <w:rFonts w:ascii="Times New Roman" w:hAnsi="Times New Roman"/>
                <w:sz w:val="22"/>
                <w:szCs w:val="22"/>
              </w:rPr>
              <w:t>Упрощенная система налогообложения, объект налогообложения - "доходы, уменьшенные на величину расходов"</w:t>
            </w:r>
          </w:p>
        </w:tc>
      </w:tr>
      <w:tr w:rsidR="00F958CB">
        <w:tblPrEx>
          <w:tblBorders>
            <w:insideV w:val="single" w:sz="4" w:space="0" w:color="auto"/>
          </w:tblBorders>
        </w:tblPrEx>
        <w:tc>
          <w:tcPr>
            <w:tcW w:w="4413" w:type="dxa"/>
            <w:tcBorders>
              <w:top w:val="nil"/>
              <w:left w:val="nil"/>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(собственник помещений, реквизиты договоров аренды помещений и земельного участка, срок действия)</w:t>
            </w:r>
          </w:p>
        </w:tc>
        <w:tc>
          <w:tcPr>
            <w:tcW w:w="283" w:type="dxa"/>
          </w:tcPr>
          <w:p w:rsidR="00F958CB" w:rsidRDefault="00F958CB">
            <w:pPr>
              <w:pStyle w:val="ConsPlusNormal"/>
              <w:rPr>
                <w:rFonts w:ascii="Times New Roman" w:hAnsi="Times New Roman"/>
                <w:sz w:val="22"/>
                <w:szCs w:val="22"/>
              </w:rPr>
            </w:pPr>
          </w:p>
        </w:tc>
        <w:tc>
          <w:tcPr>
            <w:tcW w:w="5473" w:type="dxa"/>
          </w:tcPr>
          <w:p w:rsidR="00F958CB" w:rsidRDefault="00A53D68">
            <w:pPr>
              <w:pStyle w:val="ConsPlusNormal"/>
              <w:rPr>
                <w:rFonts w:ascii="Times New Roman" w:hAnsi="Times New Roman"/>
                <w:sz w:val="22"/>
                <w:szCs w:val="22"/>
              </w:rPr>
            </w:pPr>
            <w:r>
              <w:rPr>
                <w:rFonts w:ascii="Times New Roman" w:hAnsi="Times New Roman"/>
                <w:sz w:val="22"/>
                <w:szCs w:val="22"/>
              </w:rPr>
              <w:t>Система налогообложения для сельскохозяйственных товаропроизводителей (единый сельскохозяйственный налог)</w:t>
            </w:r>
          </w:p>
        </w:tc>
      </w:tr>
      <w:tr w:rsidR="00F958CB">
        <w:tblPrEx>
          <w:tblBorders>
            <w:insideV w:val="single" w:sz="4" w:space="0" w:color="auto"/>
          </w:tblBorders>
        </w:tblPrEx>
        <w:tc>
          <w:tcPr>
            <w:tcW w:w="4413" w:type="dxa"/>
            <w:tcBorders>
              <w:top w:val="nil"/>
              <w:left w:val="nil"/>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__________________________________</w:t>
            </w:r>
          </w:p>
        </w:tc>
        <w:tc>
          <w:tcPr>
            <w:tcW w:w="283" w:type="dxa"/>
          </w:tcPr>
          <w:p w:rsidR="00F958CB" w:rsidRDefault="00F958CB">
            <w:pPr>
              <w:pStyle w:val="ConsPlusNormal"/>
              <w:rPr>
                <w:rFonts w:ascii="Times New Roman" w:hAnsi="Times New Roman"/>
                <w:sz w:val="22"/>
                <w:szCs w:val="22"/>
              </w:rPr>
            </w:pPr>
          </w:p>
        </w:tc>
        <w:tc>
          <w:tcPr>
            <w:tcW w:w="5473" w:type="dxa"/>
          </w:tcPr>
          <w:p w:rsidR="00F958CB" w:rsidRDefault="00A53D68">
            <w:pPr>
              <w:pStyle w:val="ConsPlusNormal"/>
              <w:rPr>
                <w:rFonts w:ascii="Times New Roman" w:hAnsi="Times New Roman"/>
                <w:sz w:val="22"/>
                <w:szCs w:val="22"/>
              </w:rPr>
            </w:pPr>
            <w:r>
              <w:rPr>
                <w:rFonts w:ascii="Times New Roman" w:hAnsi="Times New Roman"/>
                <w:sz w:val="22"/>
                <w:szCs w:val="22"/>
              </w:rPr>
              <w:t>Патентная система налогообложения</w:t>
            </w:r>
          </w:p>
        </w:tc>
      </w:tr>
      <w:tr w:rsidR="00F958CB">
        <w:tblPrEx>
          <w:tblBorders>
            <w:right w:val="none" w:sz="0" w:space="0" w:color="auto"/>
            <w:insideH w:val="none" w:sz="0" w:space="0" w:color="auto"/>
          </w:tblBorders>
        </w:tblPrEx>
        <w:tc>
          <w:tcPr>
            <w:tcW w:w="4413" w:type="dxa"/>
            <w:tcBorders>
              <w:top w:val="nil"/>
              <w:bottom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(Ф.И.О. руководителя, телефоны)</w:t>
            </w:r>
          </w:p>
        </w:tc>
        <w:tc>
          <w:tcPr>
            <w:tcW w:w="283" w:type="dxa"/>
            <w:tcBorders>
              <w:bottom w:val="nil"/>
            </w:tcBorders>
          </w:tcPr>
          <w:p w:rsidR="00F958CB" w:rsidRDefault="00F958CB">
            <w:pPr>
              <w:pStyle w:val="ConsPlusNormal"/>
              <w:rPr>
                <w:rFonts w:ascii="Times New Roman" w:hAnsi="Times New Roman"/>
                <w:sz w:val="22"/>
                <w:szCs w:val="22"/>
              </w:rPr>
            </w:pPr>
          </w:p>
        </w:tc>
        <w:tc>
          <w:tcPr>
            <w:tcW w:w="5473" w:type="dxa"/>
            <w:tcBorders>
              <w:bottom w:val="nil"/>
            </w:tcBorders>
          </w:tcPr>
          <w:p w:rsidR="00F958CB" w:rsidRDefault="00F958CB">
            <w:pPr>
              <w:pStyle w:val="ConsPlusNormal"/>
              <w:rPr>
                <w:rFonts w:ascii="Times New Roman" w:hAnsi="Times New Roman"/>
                <w:sz w:val="22"/>
                <w:szCs w:val="22"/>
              </w:rPr>
            </w:pPr>
          </w:p>
        </w:tc>
      </w:tr>
      <w:tr w:rsidR="00F958CB">
        <w:tblPrEx>
          <w:tblBorders>
            <w:right w:val="none" w:sz="0" w:space="0" w:color="auto"/>
            <w:insideH w:val="none" w:sz="0" w:space="0" w:color="auto"/>
            <w:insideV w:val="single" w:sz="4" w:space="0" w:color="auto"/>
          </w:tblBorders>
        </w:tblPrEx>
        <w:tc>
          <w:tcPr>
            <w:tcW w:w="10169"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blPrEx>
          <w:tblBorders>
            <w:right w:val="none" w:sz="0" w:space="0" w:color="auto"/>
            <w:insideH w:val="none" w:sz="0" w:space="0" w:color="auto"/>
            <w:insideV w:val="single" w:sz="4" w:space="0" w:color="auto"/>
          </w:tblBorders>
        </w:tblPrEx>
        <w:tc>
          <w:tcPr>
            <w:tcW w:w="10169" w:type="dxa"/>
            <w:gridSpan w:val="3"/>
            <w:tcBorders>
              <w:top w:val="nil"/>
              <w:left w:val="nil"/>
              <w:bottom w:val="nil"/>
              <w:right w:val="nil"/>
            </w:tcBorders>
          </w:tcPr>
          <w:p w:rsidR="00F958CB" w:rsidRDefault="00A53D68">
            <w:pPr>
              <w:pStyle w:val="ConsPlusNormal"/>
              <w:jc w:val="center"/>
              <w:rPr>
                <w:rFonts w:ascii="Times New Roman" w:hAnsi="Times New Roman"/>
                <w:sz w:val="22"/>
                <w:szCs w:val="22"/>
              </w:rPr>
            </w:pPr>
            <w:bookmarkStart w:id="12" w:name="P823"/>
            <w:bookmarkEnd w:id="12"/>
            <w:r>
              <w:rPr>
                <w:rFonts w:ascii="Times New Roman" w:hAnsi="Times New Roman"/>
                <w:sz w:val="22"/>
                <w:szCs w:val="22"/>
              </w:rPr>
              <w:t>Сведения об основных показателях деятельности</w:t>
            </w:r>
          </w:p>
          <w:p w:rsidR="00F958CB" w:rsidRDefault="00A53D68">
            <w:pPr>
              <w:pStyle w:val="ConsPlusNormal"/>
              <w:jc w:val="center"/>
              <w:rPr>
                <w:rFonts w:ascii="Times New Roman" w:hAnsi="Times New Roman"/>
                <w:sz w:val="22"/>
                <w:szCs w:val="22"/>
              </w:rPr>
            </w:pPr>
            <w:r>
              <w:rPr>
                <w:rFonts w:ascii="Times New Roman" w:hAnsi="Times New Roman"/>
                <w:sz w:val="22"/>
                <w:szCs w:val="22"/>
              </w:rPr>
              <w:t>________________________________________________________</w:t>
            </w:r>
          </w:p>
          <w:p w:rsidR="00F958CB" w:rsidRDefault="00A53D68">
            <w:pPr>
              <w:pStyle w:val="ConsPlusNormal"/>
              <w:jc w:val="center"/>
              <w:rPr>
                <w:rFonts w:ascii="Times New Roman" w:hAnsi="Times New Roman"/>
                <w:sz w:val="22"/>
                <w:szCs w:val="22"/>
              </w:rPr>
            </w:pPr>
            <w:r>
              <w:rPr>
                <w:rFonts w:ascii="Times New Roman" w:hAnsi="Times New Roman"/>
                <w:sz w:val="22"/>
                <w:szCs w:val="22"/>
              </w:rPr>
              <w:t>(полное наименование заявителя с указанием</w:t>
            </w:r>
          </w:p>
          <w:p w:rsidR="00F958CB" w:rsidRDefault="00A53D68">
            <w:pPr>
              <w:pStyle w:val="ConsPlusNormal"/>
              <w:jc w:val="center"/>
              <w:rPr>
                <w:rFonts w:ascii="Times New Roman" w:hAnsi="Times New Roman"/>
                <w:sz w:val="22"/>
                <w:szCs w:val="22"/>
              </w:rPr>
            </w:pPr>
            <w:r>
              <w:rPr>
                <w:rFonts w:ascii="Times New Roman" w:hAnsi="Times New Roman"/>
                <w:sz w:val="22"/>
                <w:szCs w:val="22"/>
              </w:rPr>
              <w:t>организационно-правовой формы/Ф.И.О.</w:t>
            </w:r>
          </w:p>
          <w:p w:rsidR="00F958CB" w:rsidRDefault="00A53D68">
            <w:pPr>
              <w:pStyle w:val="ConsPlusNormal"/>
              <w:jc w:val="center"/>
              <w:rPr>
                <w:rFonts w:ascii="Times New Roman" w:hAnsi="Times New Roman"/>
                <w:sz w:val="22"/>
                <w:szCs w:val="22"/>
              </w:rPr>
            </w:pPr>
            <w:r>
              <w:rPr>
                <w:rFonts w:ascii="Times New Roman" w:hAnsi="Times New Roman"/>
                <w:sz w:val="22"/>
                <w:szCs w:val="22"/>
              </w:rPr>
              <w:t>индивидуального предпринимателя)</w:t>
            </w:r>
          </w:p>
        </w:tc>
      </w:tr>
    </w:tbl>
    <w:p w:rsidR="00F958CB" w:rsidRDefault="00F958CB">
      <w:pPr>
        <w:pStyle w:val="ConsPlusNormal"/>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4252"/>
        <w:gridCol w:w="964"/>
        <w:gridCol w:w="1474"/>
        <w:gridCol w:w="2710"/>
      </w:tblGrid>
      <w:tr w:rsidR="00F958CB">
        <w:tc>
          <w:tcPr>
            <w:tcW w:w="784"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N п/п</w:t>
            </w:r>
          </w:p>
        </w:tc>
        <w:tc>
          <w:tcPr>
            <w:tcW w:w="4252"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ПОКАЗАТЕЛИ</w:t>
            </w:r>
          </w:p>
        </w:tc>
        <w:tc>
          <w:tcPr>
            <w:tcW w:w="964"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Ед. изм.</w:t>
            </w:r>
          </w:p>
        </w:tc>
        <w:tc>
          <w:tcPr>
            <w:tcW w:w="1474"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Предыдущий календарный год</w:t>
            </w:r>
          </w:p>
        </w:tc>
        <w:tc>
          <w:tcPr>
            <w:tcW w:w="2710"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Период с начала текущего года нарастающим итогом</w:t>
            </w:r>
          </w:p>
        </w:tc>
      </w:tr>
      <w:tr w:rsidR="00F958CB">
        <w:tc>
          <w:tcPr>
            <w:tcW w:w="784"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1</w:t>
            </w:r>
          </w:p>
        </w:tc>
        <w:tc>
          <w:tcPr>
            <w:tcW w:w="4252"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2</w:t>
            </w:r>
          </w:p>
        </w:tc>
        <w:tc>
          <w:tcPr>
            <w:tcW w:w="964"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3</w:t>
            </w:r>
          </w:p>
        </w:tc>
        <w:tc>
          <w:tcPr>
            <w:tcW w:w="1474"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4</w:t>
            </w:r>
          </w:p>
        </w:tc>
        <w:tc>
          <w:tcPr>
            <w:tcW w:w="2710"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5</w:t>
            </w: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 xml:space="preserve">Виды экономической деятельности (в гр. 4 - 5 указать коды </w:t>
            </w:r>
            <w:hyperlink r:id="rId28">
              <w:r>
                <w:rPr>
                  <w:rFonts w:ascii="Times New Roman" w:hAnsi="Times New Roman"/>
                  <w:color w:val="0000FF"/>
                  <w:sz w:val="22"/>
                  <w:szCs w:val="22"/>
                </w:rPr>
                <w:t>ОКВЭД</w:t>
              </w:r>
            </w:hyperlink>
            <w:r>
              <w:rPr>
                <w:rFonts w:ascii="Times New Roman" w:hAnsi="Times New Roman"/>
                <w:sz w:val="22"/>
                <w:szCs w:val="22"/>
              </w:rPr>
              <w:t>):</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Сельское, лесное хозяйство, охота, рыболовство и рыбоводство</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Добыча полезных ископаемых</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1.3</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Обрабатывающие производства</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1.4</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Обеспечение электрической энергией, газом и паром; кондиционирование воздуха</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1.5</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Водоснабжение; водоотведение, организация сбора и утилизации отходов, деятельность по ликвидации загрязнений</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1.6</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Строительство</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lastRenderedPageBreak/>
              <w:t>1.7</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Торговля оптовая и розничная; ремонт автотранспортных средств и мотоциклов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1.8</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Транспортировка и хранение</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1.9</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Деятельность гостиниц и предприятий общественного питания</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1.10</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Деятельность в области информации и связи</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Деятельность профессиональная, научная и техническая</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Образование</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1.13</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Деятельность в области здравоохранения и социальных услуг</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1.14</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Деятельность в области культуры, спорта, организации досуга и развлечений</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1.15</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Другие виды деятельности (указать):</w:t>
            </w:r>
          </w:p>
        </w:tc>
        <w:tc>
          <w:tcPr>
            <w:tcW w:w="964" w:type="dxa"/>
          </w:tcPr>
          <w:p w:rsidR="00F958CB" w:rsidRDefault="00F958CB">
            <w:pPr>
              <w:pStyle w:val="ConsPlusNormal"/>
              <w:rPr>
                <w:rFonts w:ascii="Times New Roman" w:hAnsi="Times New Roman"/>
                <w:sz w:val="22"/>
                <w:szCs w:val="22"/>
              </w:rPr>
            </w:pP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F958CB">
            <w:pPr>
              <w:pStyle w:val="ConsPlusNormal"/>
              <w:rPr>
                <w:rFonts w:ascii="Times New Roman" w:hAnsi="Times New Roman"/>
                <w:sz w:val="22"/>
                <w:szCs w:val="22"/>
              </w:rPr>
            </w:pPr>
          </w:p>
        </w:tc>
        <w:tc>
          <w:tcPr>
            <w:tcW w:w="4252" w:type="dxa"/>
          </w:tcPr>
          <w:p w:rsidR="00F958CB" w:rsidRDefault="00F958CB">
            <w:pPr>
              <w:pStyle w:val="ConsPlusNormal"/>
              <w:rPr>
                <w:rFonts w:ascii="Times New Roman" w:hAnsi="Times New Roman"/>
                <w:sz w:val="22"/>
                <w:szCs w:val="22"/>
              </w:rPr>
            </w:pP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код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Средняя численность работников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чел.</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2.1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Среднесписочная численность работников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чел.</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2.2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Средняя численность внешних совместителей</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чел.</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2.3</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Средняя численность работников, выполнявших работы по договорам гражданско-правового характера</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чел.</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3</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Фонд начисленной заработной платы работников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3.1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Фонд начисленной заработной платы работников списочного состава (без внешних совместителей)</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3.2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Фонд начисленной заработной платы внешних совместителей</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3.3</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Фонд начисленной заработной платы работников, выполнявших работы по договорам гражданско-правового характера</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4</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Сумма выплат социального характера работникам</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5</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Оборот организации (без НДС и акцизов)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5.1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 xml:space="preserve">в том числе объем отгруженных товаров собственного производства, выполненных </w:t>
            </w:r>
            <w:r>
              <w:rPr>
                <w:rFonts w:ascii="Times New Roman" w:hAnsi="Times New Roman"/>
                <w:sz w:val="22"/>
                <w:szCs w:val="22"/>
              </w:rPr>
              <w:lastRenderedPageBreak/>
              <w:t>работ и услуг собственными силами</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lastRenderedPageBreak/>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6</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Выручка (нетто) от продажи товаров, продукции, работ, услуг (доход от осуществления предпринимательской деятельности)</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7</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Себестоимость производства продукции, работ и услуг</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8</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Оборот розничной торговли</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8.1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в том числе оборот розничной торговли продовольственными товарами</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9</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Оборот оптовой торговли</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10</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Оборот общественного питания</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Объем инвестиций в основной капитал</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F958CB">
            <w:pPr>
              <w:pStyle w:val="ConsPlusNormal"/>
              <w:rPr>
                <w:rFonts w:ascii="Times New Roman" w:hAnsi="Times New Roman"/>
                <w:sz w:val="22"/>
                <w:szCs w:val="22"/>
              </w:rPr>
            </w:pP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в том числе по источникам финансирования:</w:t>
            </w:r>
          </w:p>
        </w:tc>
        <w:tc>
          <w:tcPr>
            <w:tcW w:w="964" w:type="dxa"/>
          </w:tcPr>
          <w:p w:rsidR="00F958CB" w:rsidRDefault="00F958CB">
            <w:pPr>
              <w:pStyle w:val="ConsPlusNormal"/>
              <w:rPr>
                <w:rFonts w:ascii="Times New Roman" w:hAnsi="Times New Roman"/>
                <w:sz w:val="22"/>
                <w:szCs w:val="22"/>
              </w:rPr>
            </w:pP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за счет собственных средств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за счет привлеченных средств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11.2.1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за счет средств федерального бюджета</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11.2.2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за счет средств бюджета субъекта Российской Федерации</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11.2.3</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за счет средств местного бюджета</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11.2.4</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за счет прочих привлеченных средств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Уплачено платежей в бюджет</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F958CB">
            <w:pPr>
              <w:pStyle w:val="ConsPlusNormal"/>
              <w:rPr>
                <w:rFonts w:ascii="Times New Roman" w:hAnsi="Times New Roman"/>
                <w:sz w:val="22"/>
                <w:szCs w:val="22"/>
              </w:rPr>
            </w:pP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в том числе по видам налогов:</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12.1</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 на прибыль</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12.2</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 на доходы физических лиц</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12.3</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 другие виды платежей</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13</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Количество штатных единиц в соответствии со штатным расписанием</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ед.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14</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Количество созданных новых рабочих мест</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ед.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15</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Количество сохраненных рабочих мест</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ед.</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r w:rsidR="00F958CB">
        <w:tc>
          <w:tcPr>
            <w:tcW w:w="784" w:type="dxa"/>
          </w:tcPr>
          <w:p w:rsidR="00F958CB" w:rsidRDefault="00A53D68">
            <w:pPr>
              <w:pStyle w:val="ConsPlusNormal"/>
              <w:rPr>
                <w:rFonts w:ascii="Times New Roman" w:hAnsi="Times New Roman"/>
                <w:sz w:val="22"/>
                <w:szCs w:val="22"/>
              </w:rPr>
            </w:pPr>
            <w:r>
              <w:rPr>
                <w:rFonts w:ascii="Times New Roman" w:hAnsi="Times New Roman"/>
                <w:sz w:val="22"/>
                <w:szCs w:val="22"/>
              </w:rPr>
              <w:t>16</w:t>
            </w:r>
          </w:p>
        </w:tc>
        <w:tc>
          <w:tcPr>
            <w:tcW w:w="4252" w:type="dxa"/>
          </w:tcPr>
          <w:p w:rsidR="00F958CB" w:rsidRDefault="00A53D68">
            <w:pPr>
              <w:pStyle w:val="ConsPlusNormal"/>
              <w:rPr>
                <w:rFonts w:ascii="Times New Roman" w:hAnsi="Times New Roman"/>
                <w:sz w:val="22"/>
                <w:szCs w:val="22"/>
              </w:rPr>
            </w:pPr>
            <w:r>
              <w:rPr>
                <w:rFonts w:ascii="Times New Roman" w:hAnsi="Times New Roman"/>
                <w:sz w:val="22"/>
                <w:szCs w:val="22"/>
              </w:rPr>
              <w:t>Объем спонсорской, благотворительной помощи, оказанных социальных услуг населению, в денежном выражении</w:t>
            </w:r>
          </w:p>
        </w:tc>
        <w:tc>
          <w:tcPr>
            <w:tcW w:w="964"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w:t>
            </w:r>
          </w:p>
        </w:tc>
        <w:tc>
          <w:tcPr>
            <w:tcW w:w="1474" w:type="dxa"/>
          </w:tcPr>
          <w:p w:rsidR="00F958CB" w:rsidRDefault="00F958CB">
            <w:pPr>
              <w:pStyle w:val="ConsPlusNormal"/>
              <w:rPr>
                <w:rFonts w:ascii="Times New Roman" w:hAnsi="Times New Roman"/>
                <w:sz w:val="22"/>
                <w:szCs w:val="22"/>
              </w:rPr>
            </w:pPr>
          </w:p>
        </w:tc>
        <w:tc>
          <w:tcPr>
            <w:tcW w:w="2710" w:type="dxa"/>
          </w:tcPr>
          <w:p w:rsidR="00F958CB" w:rsidRDefault="00F958CB">
            <w:pPr>
              <w:pStyle w:val="ConsPlusNormal"/>
              <w:rPr>
                <w:rFonts w:ascii="Times New Roman" w:hAnsi="Times New Roman"/>
                <w:sz w:val="22"/>
                <w:szCs w:val="22"/>
              </w:rPr>
            </w:pPr>
          </w:p>
        </w:tc>
      </w:tr>
    </w:tbl>
    <w:p w:rsidR="00F958CB" w:rsidRDefault="00F958CB">
      <w:pPr>
        <w:pStyle w:val="ConsPlusNormal"/>
        <w:jc w:val="both"/>
        <w:rPr>
          <w:rFonts w:ascii="Times New Roman" w:hAnsi="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42"/>
        <w:gridCol w:w="489"/>
        <w:gridCol w:w="1029"/>
        <w:gridCol w:w="1092"/>
        <w:gridCol w:w="420"/>
        <w:gridCol w:w="529"/>
        <w:gridCol w:w="510"/>
        <w:gridCol w:w="1200"/>
        <w:gridCol w:w="340"/>
        <w:gridCol w:w="856"/>
        <w:gridCol w:w="345"/>
        <w:gridCol w:w="2462"/>
      </w:tblGrid>
      <w:tr w:rsidR="00F958CB">
        <w:tc>
          <w:tcPr>
            <w:tcW w:w="10214" w:type="dxa"/>
            <w:gridSpan w:val="12"/>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 xml:space="preserve">Примечание. В графе 5 отражается информация в зависимости от даты представления заявителем </w:t>
            </w:r>
            <w:r>
              <w:rPr>
                <w:rFonts w:ascii="Times New Roman" w:hAnsi="Times New Roman"/>
                <w:sz w:val="22"/>
                <w:szCs w:val="22"/>
              </w:rPr>
              <w:lastRenderedPageBreak/>
              <w:t>документов:</w:t>
            </w:r>
          </w:p>
          <w:p w:rsidR="00F958CB" w:rsidRDefault="00A53D68">
            <w:pPr>
              <w:pStyle w:val="ConsPlusNormal"/>
              <w:rPr>
                <w:rFonts w:ascii="Times New Roman" w:hAnsi="Times New Roman"/>
                <w:sz w:val="22"/>
                <w:szCs w:val="22"/>
              </w:rPr>
            </w:pPr>
            <w:r>
              <w:rPr>
                <w:rFonts w:ascii="Times New Roman" w:hAnsi="Times New Roman"/>
                <w:sz w:val="22"/>
                <w:szCs w:val="22"/>
              </w:rPr>
              <w:t>в период с 1 января по 31 марта - по состоянию на дату подачи заявления;</w:t>
            </w:r>
          </w:p>
          <w:p w:rsidR="00F958CB" w:rsidRDefault="00A53D68">
            <w:pPr>
              <w:pStyle w:val="ConsPlusNormal"/>
              <w:rPr>
                <w:rFonts w:ascii="Times New Roman" w:hAnsi="Times New Roman"/>
                <w:sz w:val="22"/>
                <w:szCs w:val="22"/>
              </w:rPr>
            </w:pPr>
            <w:r>
              <w:rPr>
                <w:rFonts w:ascii="Times New Roman" w:hAnsi="Times New Roman"/>
                <w:sz w:val="22"/>
                <w:szCs w:val="22"/>
              </w:rPr>
              <w:t>в период с 1 апреля по 30 июня - по состоянию за 3 месяца текущего года;</w:t>
            </w:r>
          </w:p>
          <w:p w:rsidR="00F958CB" w:rsidRDefault="00A53D68">
            <w:pPr>
              <w:pStyle w:val="ConsPlusNormal"/>
              <w:rPr>
                <w:rFonts w:ascii="Times New Roman" w:hAnsi="Times New Roman"/>
                <w:sz w:val="22"/>
                <w:szCs w:val="22"/>
              </w:rPr>
            </w:pPr>
            <w:r>
              <w:rPr>
                <w:rFonts w:ascii="Times New Roman" w:hAnsi="Times New Roman"/>
                <w:sz w:val="22"/>
                <w:szCs w:val="22"/>
              </w:rPr>
              <w:t>в период с 1 июля по 30 сентября - по состоянию за 6 месяцев текущего года;</w:t>
            </w:r>
          </w:p>
          <w:p w:rsidR="00F958CB" w:rsidRDefault="00A53D68">
            <w:pPr>
              <w:pStyle w:val="ConsPlusNormal"/>
              <w:rPr>
                <w:rFonts w:ascii="Times New Roman" w:hAnsi="Times New Roman"/>
                <w:sz w:val="22"/>
                <w:szCs w:val="22"/>
              </w:rPr>
            </w:pPr>
            <w:r>
              <w:rPr>
                <w:rFonts w:ascii="Times New Roman" w:hAnsi="Times New Roman"/>
                <w:sz w:val="22"/>
                <w:szCs w:val="22"/>
              </w:rPr>
              <w:t>в период с 1 октября по 31 декабря - по состоянию за 9 месяцев текущего года.</w:t>
            </w:r>
          </w:p>
        </w:tc>
      </w:tr>
      <w:tr w:rsidR="00F958CB">
        <w:tc>
          <w:tcPr>
            <w:tcW w:w="10214" w:type="dxa"/>
            <w:gridSpan w:val="12"/>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lastRenderedPageBreak/>
              <w:t xml:space="preserve">Информация об участии в социальных проектах и благотворительных акциях </w:t>
            </w:r>
            <w:proofErr w:type="spellStart"/>
            <w:r>
              <w:rPr>
                <w:rFonts w:ascii="Times New Roman" w:hAnsi="Times New Roman"/>
                <w:sz w:val="22"/>
                <w:szCs w:val="22"/>
              </w:rPr>
              <w:t>Мысковского</w:t>
            </w:r>
            <w:proofErr w:type="spellEnd"/>
            <w:r>
              <w:rPr>
                <w:rFonts w:ascii="Times New Roman" w:hAnsi="Times New Roman"/>
                <w:sz w:val="22"/>
                <w:szCs w:val="22"/>
              </w:rPr>
              <w:t xml:space="preserve"> городского округа, оказанной спонсорской, благотворительной помощи, о предоставляемых социальных услугах населению </w:t>
            </w:r>
            <w:proofErr w:type="spellStart"/>
            <w:r>
              <w:rPr>
                <w:rFonts w:ascii="Times New Roman" w:hAnsi="Times New Roman"/>
                <w:sz w:val="22"/>
                <w:szCs w:val="22"/>
              </w:rPr>
              <w:t>Мысковского</w:t>
            </w:r>
            <w:proofErr w:type="spellEnd"/>
            <w:r>
              <w:rPr>
                <w:rFonts w:ascii="Times New Roman" w:hAnsi="Times New Roman"/>
                <w:sz w:val="22"/>
                <w:szCs w:val="22"/>
              </w:rPr>
              <w:t xml:space="preserve"> городского округа:</w:t>
            </w:r>
          </w:p>
        </w:tc>
      </w:tr>
      <w:tr w:rsidR="00F958CB">
        <w:tc>
          <w:tcPr>
            <w:tcW w:w="10214" w:type="dxa"/>
            <w:gridSpan w:val="12"/>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F958CB" w:rsidRDefault="00A53D68">
            <w:pPr>
              <w:pStyle w:val="ConsPlusNormal"/>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tc>
      </w:tr>
      <w:tr w:rsidR="00F958CB">
        <w:tc>
          <w:tcPr>
            <w:tcW w:w="10214" w:type="dxa"/>
            <w:gridSpan w:val="12"/>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1431" w:type="dxa"/>
            <w:gridSpan w:val="2"/>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Заявитель:</w:t>
            </w:r>
          </w:p>
        </w:tc>
        <w:tc>
          <w:tcPr>
            <w:tcW w:w="2121" w:type="dxa"/>
            <w:gridSpan w:val="2"/>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42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239"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34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3663"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1431" w:type="dxa"/>
            <w:gridSpan w:val="2"/>
            <w:tcBorders>
              <w:top w:val="nil"/>
              <w:left w:val="nil"/>
              <w:bottom w:val="nil"/>
              <w:right w:val="nil"/>
            </w:tcBorders>
          </w:tcPr>
          <w:p w:rsidR="00F958CB" w:rsidRDefault="00F958CB">
            <w:pPr>
              <w:pStyle w:val="ConsPlusNormal"/>
              <w:rPr>
                <w:rFonts w:ascii="Times New Roman" w:hAnsi="Times New Roman"/>
                <w:sz w:val="22"/>
                <w:szCs w:val="22"/>
              </w:rPr>
            </w:pPr>
          </w:p>
        </w:tc>
        <w:tc>
          <w:tcPr>
            <w:tcW w:w="2121" w:type="dxa"/>
            <w:gridSpan w:val="2"/>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(подпись)</w:t>
            </w:r>
          </w:p>
        </w:tc>
        <w:tc>
          <w:tcPr>
            <w:tcW w:w="42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239"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(Фамилия И.О.)</w:t>
            </w:r>
          </w:p>
        </w:tc>
        <w:tc>
          <w:tcPr>
            <w:tcW w:w="34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3663"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2460" w:type="dxa"/>
            <w:gridSpan w:val="3"/>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Главный бухгалтер:</w:t>
            </w:r>
          </w:p>
        </w:tc>
        <w:tc>
          <w:tcPr>
            <w:tcW w:w="2041"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51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396"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345"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462" w:type="dxa"/>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2460"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c>
          <w:tcPr>
            <w:tcW w:w="2041"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(подпись)</w:t>
            </w:r>
          </w:p>
        </w:tc>
        <w:tc>
          <w:tcPr>
            <w:tcW w:w="51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396"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(Фамилия И.О.)</w:t>
            </w:r>
          </w:p>
        </w:tc>
        <w:tc>
          <w:tcPr>
            <w:tcW w:w="345"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462" w:type="dxa"/>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Дата:</w:t>
            </w:r>
          </w:p>
        </w:tc>
        <w:tc>
          <w:tcPr>
            <w:tcW w:w="3030" w:type="dxa"/>
            <w:gridSpan w:val="4"/>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6242" w:type="dxa"/>
            <w:gridSpan w:val="7"/>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3030" w:type="dxa"/>
            <w:gridSpan w:val="4"/>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(день, месяц, год)</w:t>
            </w:r>
          </w:p>
        </w:tc>
        <w:tc>
          <w:tcPr>
            <w:tcW w:w="6242" w:type="dxa"/>
            <w:gridSpan w:val="7"/>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9272" w:type="dxa"/>
            <w:gridSpan w:val="11"/>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М.П.</w:t>
            </w:r>
          </w:p>
        </w:tc>
      </w:tr>
    </w:tbl>
    <w:p w:rsidR="00F958CB" w:rsidRDefault="00F958CB">
      <w:pPr>
        <w:pStyle w:val="ConsPlusNormal"/>
        <w:jc w:val="both"/>
      </w:pPr>
    </w:p>
    <w:p w:rsidR="00F958CB" w:rsidRDefault="00F958CB">
      <w:pPr>
        <w:pStyle w:val="ConsPlusNormal"/>
        <w:jc w:val="both"/>
      </w:pPr>
    </w:p>
    <w:p w:rsidR="00F958CB" w:rsidRDefault="00F958CB">
      <w:pPr>
        <w:pStyle w:val="ConsPlusNormal"/>
        <w:jc w:val="both"/>
      </w:pPr>
    </w:p>
    <w:p w:rsidR="00F958CB" w:rsidRDefault="00F958CB">
      <w:pPr>
        <w:pStyle w:val="ConsPlusNormal"/>
        <w:jc w:val="both"/>
      </w:pPr>
    </w:p>
    <w:p w:rsidR="00F958CB" w:rsidRDefault="00F958CB">
      <w:pPr>
        <w:pStyle w:val="ConsPlusNormal"/>
        <w:ind w:left="4820"/>
        <w:jc w:val="right"/>
        <w:rPr>
          <w:rFonts w:ascii="Times New Roman" w:hAnsi="Times New Roman"/>
          <w:sz w:val="28"/>
          <w:szCs w:val="28"/>
        </w:rPr>
      </w:pPr>
      <w:bookmarkStart w:id="13" w:name="P1144"/>
      <w:bookmarkEnd w:id="13"/>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A53D68">
      <w:pPr>
        <w:pStyle w:val="ConsPlusNormal"/>
        <w:ind w:left="4820"/>
        <w:jc w:val="right"/>
        <w:rPr>
          <w:rFonts w:ascii="Times New Roman" w:hAnsi="Times New Roman"/>
          <w:sz w:val="28"/>
          <w:szCs w:val="28"/>
        </w:rPr>
      </w:pPr>
      <w:r>
        <w:rPr>
          <w:rFonts w:ascii="Times New Roman" w:hAnsi="Times New Roman"/>
          <w:sz w:val="28"/>
          <w:szCs w:val="28"/>
        </w:rPr>
        <w:lastRenderedPageBreak/>
        <w:t>Приложение 4</w:t>
      </w:r>
    </w:p>
    <w:p w:rsidR="00F958CB" w:rsidRDefault="00A53D68">
      <w:pPr>
        <w:pStyle w:val="ConsPlusNormal"/>
        <w:wordWrap w:val="0"/>
        <w:ind w:left="4820"/>
        <w:jc w:val="right"/>
        <w:rPr>
          <w:rFonts w:ascii="Times New Roman" w:hAnsi="Times New Roman"/>
          <w:sz w:val="28"/>
          <w:szCs w:val="28"/>
        </w:rPr>
      </w:pPr>
      <w:r>
        <w:rPr>
          <w:rFonts w:ascii="Times New Roman" w:hAnsi="Times New Roman"/>
          <w:sz w:val="28"/>
          <w:szCs w:val="28"/>
        </w:rPr>
        <w:t>к Порядку предоставления субсидий</w:t>
      </w:r>
    </w:p>
    <w:p w:rsidR="00F958CB" w:rsidRDefault="00A53D68">
      <w:pPr>
        <w:pStyle w:val="ConsPlusNormal"/>
        <w:wordWrap w:val="0"/>
        <w:jc w:val="right"/>
        <w:rPr>
          <w:rFonts w:ascii="Times New Roman" w:hAnsi="Times New Roman"/>
          <w:sz w:val="28"/>
          <w:szCs w:val="28"/>
        </w:rPr>
      </w:pPr>
      <w:r>
        <w:rPr>
          <w:rFonts w:ascii="Times New Roman" w:hAnsi="Times New Roman"/>
          <w:sz w:val="28"/>
          <w:szCs w:val="28"/>
        </w:rPr>
        <w:t>на осуществление поддержки семейного бизнеса</w:t>
      </w:r>
    </w:p>
    <w:p w:rsidR="00F958CB" w:rsidRDefault="00F958CB">
      <w:pPr>
        <w:pStyle w:val="ConsPlusNormal"/>
        <w:jc w:val="center"/>
        <w:rPr>
          <w:sz w:val="20"/>
        </w:rPr>
      </w:pPr>
    </w:p>
    <w:p w:rsidR="00F958CB" w:rsidRDefault="00A53D68">
      <w:pPr>
        <w:pStyle w:val="ConsPlusNormal"/>
        <w:jc w:val="center"/>
        <w:rPr>
          <w:rFonts w:ascii="Times New Roman" w:hAnsi="Times New Roman"/>
          <w:sz w:val="22"/>
          <w:szCs w:val="22"/>
        </w:rPr>
      </w:pPr>
      <w:r>
        <w:rPr>
          <w:rFonts w:ascii="Times New Roman" w:hAnsi="Times New Roman"/>
          <w:sz w:val="22"/>
          <w:szCs w:val="22"/>
        </w:rPr>
        <w:t>ФИНАНСОВО-ЭКОНОМИЧЕСКОЕ ОБОСНОВАНИЕ</w:t>
      </w:r>
    </w:p>
    <w:p w:rsidR="00F958CB" w:rsidRDefault="00A53D68">
      <w:pPr>
        <w:pStyle w:val="ConsPlusNormal"/>
        <w:jc w:val="center"/>
        <w:rPr>
          <w:rFonts w:ascii="Times New Roman" w:hAnsi="Times New Roman"/>
          <w:sz w:val="22"/>
          <w:szCs w:val="22"/>
        </w:rPr>
      </w:pPr>
      <w:r>
        <w:rPr>
          <w:rFonts w:ascii="Times New Roman" w:hAnsi="Times New Roman"/>
          <w:sz w:val="22"/>
          <w:szCs w:val="22"/>
        </w:rPr>
        <w:t>ДЕЯТЕЛЬНОСТИ</w:t>
      </w:r>
    </w:p>
    <w:p w:rsidR="00F958CB" w:rsidRDefault="00F958CB">
      <w:pPr>
        <w:pStyle w:val="ConsPlusNormal"/>
        <w:jc w:val="both"/>
        <w:rPr>
          <w:rFonts w:ascii="Times New Roman" w:hAnsi="Times New Roman"/>
          <w:sz w:val="22"/>
          <w:szCs w:val="22"/>
        </w:rPr>
      </w:pPr>
    </w:p>
    <w:p w:rsidR="00F958CB" w:rsidRDefault="00A53D68">
      <w:pPr>
        <w:pStyle w:val="ConsPlusNormal"/>
        <w:jc w:val="center"/>
        <w:outlineLvl w:val="2"/>
        <w:rPr>
          <w:rFonts w:ascii="Times New Roman" w:hAnsi="Times New Roman"/>
          <w:sz w:val="22"/>
          <w:szCs w:val="22"/>
        </w:rPr>
      </w:pPr>
      <w:r>
        <w:rPr>
          <w:rFonts w:ascii="Times New Roman" w:hAnsi="Times New Roman"/>
          <w:sz w:val="22"/>
          <w:szCs w:val="22"/>
        </w:rPr>
        <w:t>Информация о деятельности заявителя</w:t>
      </w:r>
    </w:p>
    <w:p w:rsidR="00F958CB" w:rsidRDefault="00F958CB">
      <w:pPr>
        <w:pStyle w:val="ConsPlusNormal"/>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4574"/>
      </w:tblGrid>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Наименование юридического лица, ФИО индивидуального предпринимателя</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Юридический адрес регистрации</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Фактический адрес нахождения</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Контактные данные (телефон/факс, e-</w:t>
            </w:r>
            <w:proofErr w:type="spellStart"/>
            <w:r>
              <w:rPr>
                <w:rFonts w:ascii="Times New Roman" w:hAnsi="Times New Roman"/>
                <w:sz w:val="22"/>
                <w:szCs w:val="22"/>
              </w:rPr>
              <w:t>mail</w:t>
            </w:r>
            <w:proofErr w:type="spellEnd"/>
            <w:r>
              <w:rPr>
                <w:rFonts w:ascii="Times New Roman" w:hAnsi="Times New Roman"/>
                <w:sz w:val="22"/>
                <w:szCs w:val="22"/>
              </w:rPr>
              <w:t>)</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Применяемая система налогообложения</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ФИО руководителя</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Краткое описание деятельности</w:t>
            </w:r>
          </w:p>
          <w:p w:rsidR="00F958CB" w:rsidRDefault="00A53D68">
            <w:pPr>
              <w:pStyle w:val="ConsPlusNormal"/>
              <w:rPr>
                <w:rFonts w:ascii="Times New Roman" w:hAnsi="Times New Roman"/>
                <w:sz w:val="22"/>
                <w:szCs w:val="22"/>
              </w:rPr>
            </w:pPr>
            <w:r>
              <w:rPr>
                <w:rFonts w:ascii="Times New Roman" w:hAnsi="Times New Roman"/>
                <w:sz w:val="22"/>
                <w:szCs w:val="22"/>
              </w:rPr>
              <w:t>- период осуществления деятельности;</w:t>
            </w:r>
          </w:p>
          <w:p w:rsidR="00F958CB" w:rsidRDefault="00A53D68">
            <w:pPr>
              <w:pStyle w:val="ConsPlusNormal"/>
              <w:rPr>
                <w:rFonts w:ascii="Times New Roman" w:hAnsi="Times New Roman"/>
                <w:sz w:val="22"/>
                <w:szCs w:val="22"/>
              </w:rPr>
            </w:pPr>
            <w:r>
              <w:rPr>
                <w:rFonts w:ascii="Times New Roman" w:hAnsi="Times New Roman"/>
                <w:sz w:val="22"/>
                <w:szCs w:val="22"/>
              </w:rPr>
              <w:t>- направления деятельности;</w:t>
            </w:r>
          </w:p>
          <w:p w:rsidR="00F958CB" w:rsidRDefault="00A53D68">
            <w:pPr>
              <w:pStyle w:val="ConsPlusNormal"/>
              <w:rPr>
                <w:rFonts w:ascii="Times New Roman" w:hAnsi="Times New Roman"/>
                <w:sz w:val="22"/>
                <w:szCs w:val="22"/>
              </w:rPr>
            </w:pPr>
            <w:r>
              <w:rPr>
                <w:rFonts w:ascii="Times New Roman" w:hAnsi="Times New Roman"/>
                <w:sz w:val="22"/>
                <w:szCs w:val="22"/>
              </w:rPr>
              <w:t>- основные виды производимых товаров (работ, услуг);</w:t>
            </w:r>
          </w:p>
          <w:p w:rsidR="00F958CB" w:rsidRDefault="00A53D68">
            <w:pPr>
              <w:pStyle w:val="ConsPlusNormal"/>
              <w:rPr>
                <w:rFonts w:ascii="Times New Roman" w:hAnsi="Times New Roman"/>
                <w:sz w:val="22"/>
                <w:szCs w:val="22"/>
              </w:rPr>
            </w:pPr>
            <w:r>
              <w:rPr>
                <w:rFonts w:ascii="Times New Roman" w:hAnsi="Times New Roman"/>
                <w:sz w:val="22"/>
                <w:szCs w:val="22"/>
              </w:rPr>
              <w:t>- наличие лицензий, разрешений, допусков, товарных знаков;</w:t>
            </w:r>
          </w:p>
          <w:p w:rsidR="00F958CB" w:rsidRDefault="00A53D68">
            <w:pPr>
              <w:pStyle w:val="ConsPlusNormal"/>
              <w:rPr>
                <w:rFonts w:ascii="Times New Roman" w:hAnsi="Times New Roman"/>
                <w:sz w:val="22"/>
                <w:szCs w:val="22"/>
              </w:rPr>
            </w:pPr>
            <w:r>
              <w:rPr>
                <w:rFonts w:ascii="Times New Roman" w:hAnsi="Times New Roman"/>
                <w:sz w:val="22"/>
                <w:szCs w:val="22"/>
              </w:rPr>
              <w:t>- используемые производственные/торговые площади (собственные/арендованные);</w:t>
            </w:r>
          </w:p>
          <w:p w:rsidR="00F958CB" w:rsidRDefault="00A53D68">
            <w:pPr>
              <w:pStyle w:val="ConsPlusNormal"/>
              <w:rPr>
                <w:rFonts w:ascii="Times New Roman" w:hAnsi="Times New Roman"/>
                <w:sz w:val="22"/>
                <w:szCs w:val="22"/>
              </w:rPr>
            </w:pPr>
            <w:r>
              <w:rPr>
                <w:rFonts w:ascii="Times New Roman" w:hAnsi="Times New Roman"/>
                <w:sz w:val="22"/>
                <w:szCs w:val="22"/>
              </w:rPr>
              <w:t>- наличие филиалов/обособленных подразделений;</w:t>
            </w:r>
          </w:p>
          <w:p w:rsidR="00F958CB" w:rsidRDefault="00A53D68">
            <w:pPr>
              <w:pStyle w:val="ConsPlusNormal"/>
              <w:rPr>
                <w:rFonts w:ascii="Times New Roman" w:hAnsi="Times New Roman"/>
                <w:sz w:val="22"/>
                <w:szCs w:val="22"/>
              </w:rPr>
            </w:pPr>
            <w:r>
              <w:rPr>
                <w:rFonts w:ascii="Times New Roman" w:hAnsi="Times New Roman"/>
                <w:sz w:val="22"/>
                <w:szCs w:val="22"/>
              </w:rPr>
              <w:t>- наличие каналов сбыта продукции с обоснованием</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 xml:space="preserve">Фактически осуществляемые виды деятельности по </w:t>
            </w:r>
            <w:hyperlink r:id="rId29">
              <w:r>
                <w:rPr>
                  <w:rFonts w:ascii="Times New Roman" w:hAnsi="Times New Roman"/>
                  <w:color w:val="0000FF"/>
                  <w:sz w:val="22"/>
                  <w:szCs w:val="22"/>
                </w:rPr>
                <w:t>ОКВЭД</w:t>
              </w:r>
            </w:hyperlink>
            <w:r>
              <w:rPr>
                <w:rFonts w:ascii="Times New Roman" w:hAnsi="Times New Roman"/>
                <w:sz w:val="22"/>
                <w:szCs w:val="22"/>
              </w:rPr>
              <w:t xml:space="preserve"> (в соответствии с выпиской из ЕГРИП/ЕГРЮЛ)</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Цель осуществления затрат, связанных с производством (реализацией) товаров, выполнением работ, оказанием услуг</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 xml:space="preserve">Вид деятельности, для осуществления которого произведены затраты, связанные с производством (реализацией) товаров, выполнением работ, оказанием услуг (указывается наименование и код </w:t>
            </w:r>
            <w:hyperlink r:id="rId30">
              <w:r>
                <w:rPr>
                  <w:rFonts w:ascii="Times New Roman" w:hAnsi="Times New Roman"/>
                  <w:color w:val="0000FF"/>
                  <w:sz w:val="22"/>
                  <w:szCs w:val="22"/>
                </w:rPr>
                <w:t>ОКВЭД</w:t>
              </w:r>
            </w:hyperlink>
            <w:r>
              <w:rPr>
                <w:rFonts w:ascii="Times New Roman" w:hAnsi="Times New Roman"/>
                <w:sz w:val="22"/>
                <w:szCs w:val="22"/>
              </w:rPr>
              <w:t xml:space="preserve"> в соответствии с выпиской из ЕГРИП/ЕГРЮЛ)</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Краткое описание результатов</w:t>
            </w:r>
          </w:p>
        </w:tc>
        <w:tc>
          <w:tcPr>
            <w:tcW w:w="4574" w:type="dxa"/>
          </w:tcPr>
          <w:p w:rsidR="00F958CB" w:rsidRDefault="00F958CB">
            <w:pPr>
              <w:pStyle w:val="ConsPlusNormal"/>
              <w:rPr>
                <w:rFonts w:ascii="Times New Roman" w:hAnsi="Times New Roman"/>
                <w:sz w:val="22"/>
                <w:szCs w:val="22"/>
              </w:rPr>
            </w:pPr>
          </w:p>
        </w:tc>
      </w:tr>
      <w:tr w:rsidR="00F958CB">
        <w:tc>
          <w:tcPr>
            <w:tcW w:w="5670" w:type="dxa"/>
          </w:tcPr>
          <w:p w:rsidR="00F958CB" w:rsidRDefault="00A53D68">
            <w:pPr>
              <w:pStyle w:val="ConsPlusNormal"/>
              <w:rPr>
                <w:rFonts w:ascii="Times New Roman" w:hAnsi="Times New Roman"/>
                <w:sz w:val="22"/>
                <w:szCs w:val="22"/>
              </w:rPr>
            </w:pPr>
            <w:r>
              <w:rPr>
                <w:rFonts w:ascii="Times New Roman" w:hAnsi="Times New Roman"/>
                <w:sz w:val="22"/>
                <w:szCs w:val="22"/>
              </w:rPr>
              <w:t>Количество созданных рабочих мест</w:t>
            </w:r>
          </w:p>
        </w:tc>
        <w:tc>
          <w:tcPr>
            <w:tcW w:w="4574" w:type="dxa"/>
          </w:tcPr>
          <w:p w:rsidR="00F958CB" w:rsidRDefault="00F958CB">
            <w:pPr>
              <w:pStyle w:val="ConsPlusNormal"/>
              <w:rPr>
                <w:rFonts w:ascii="Times New Roman" w:hAnsi="Times New Roman"/>
                <w:sz w:val="22"/>
                <w:szCs w:val="22"/>
              </w:rPr>
            </w:pPr>
          </w:p>
        </w:tc>
      </w:tr>
    </w:tbl>
    <w:p w:rsidR="00F958CB" w:rsidRDefault="00F958CB">
      <w:pPr>
        <w:pStyle w:val="ConsPlusNormal"/>
        <w:jc w:val="both"/>
        <w:rPr>
          <w:rFonts w:ascii="Times New Roman" w:hAnsi="Times New Roman"/>
          <w:sz w:val="22"/>
          <w:szCs w:val="22"/>
        </w:rPr>
      </w:pPr>
    </w:p>
    <w:p w:rsidR="00F958CB" w:rsidRDefault="00A53D68">
      <w:pPr>
        <w:pStyle w:val="ConsPlusNormal"/>
        <w:jc w:val="center"/>
        <w:outlineLvl w:val="2"/>
        <w:rPr>
          <w:rFonts w:ascii="Times New Roman" w:hAnsi="Times New Roman"/>
          <w:sz w:val="22"/>
          <w:szCs w:val="22"/>
        </w:rPr>
      </w:pPr>
      <w:r>
        <w:rPr>
          <w:rFonts w:ascii="Times New Roman" w:hAnsi="Times New Roman"/>
          <w:sz w:val="22"/>
          <w:szCs w:val="22"/>
        </w:rPr>
        <w:t>Технико-экономическое обоснование приобретения</w:t>
      </w:r>
    </w:p>
    <w:p w:rsidR="00F958CB" w:rsidRDefault="00A53D68">
      <w:pPr>
        <w:pStyle w:val="ConsPlusNormal"/>
        <w:jc w:val="center"/>
        <w:rPr>
          <w:rFonts w:ascii="Times New Roman" w:hAnsi="Times New Roman"/>
          <w:sz w:val="22"/>
          <w:szCs w:val="22"/>
        </w:rPr>
      </w:pPr>
      <w:r>
        <w:rPr>
          <w:rFonts w:ascii="Times New Roman" w:hAnsi="Times New Roman"/>
          <w:sz w:val="22"/>
          <w:szCs w:val="22"/>
        </w:rPr>
        <w:t>оборудования, мебели, оргтехники</w:t>
      </w:r>
    </w:p>
    <w:p w:rsidR="00F958CB" w:rsidRDefault="00F958CB">
      <w:pPr>
        <w:pStyle w:val="ConsPlusNormal"/>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247"/>
        <w:gridCol w:w="1945"/>
        <w:gridCol w:w="2475"/>
      </w:tblGrid>
      <w:tr w:rsidR="00F958CB">
        <w:tc>
          <w:tcPr>
            <w:tcW w:w="4592"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Характеристика оборудования</w:t>
            </w:r>
          </w:p>
        </w:tc>
        <w:tc>
          <w:tcPr>
            <w:tcW w:w="1247"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Всего</w:t>
            </w:r>
          </w:p>
        </w:tc>
        <w:tc>
          <w:tcPr>
            <w:tcW w:w="1945"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Оборудование № 1</w:t>
            </w:r>
          </w:p>
        </w:tc>
        <w:tc>
          <w:tcPr>
            <w:tcW w:w="2475"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Оборудование № n</w:t>
            </w:r>
          </w:p>
        </w:tc>
      </w:tr>
      <w:tr w:rsidR="00F958CB">
        <w:tc>
          <w:tcPr>
            <w:tcW w:w="4592" w:type="dxa"/>
          </w:tcPr>
          <w:p w:rsidR="00F958CB" w:rsidRDefault="00A53D68">
            <w:pPr>
              <w:pStyle w:val="ConsPlusNormal"/>
              <w:rPr>
                <w:rFonts w:ascii="Times New Roman" w:hAnsi="Times New Roman"/>
                <w:sz w:val="22"/>
                <w:szCs w:val="22"/>
              </w:rPr>
            </w:pPr>
            <w:proofErr w:type="gramStart"/>
            <w:r>
              <w:rPr>
                <w:rFonts w:ascii="Times New Roman" w:hAnsi="Times New Roman"/>
                <w:sz w:val="22"/>
                <w:szCs w:val="22"/>
              </w:rPr>
              <w:t>Наименование  приобретенного</w:t>
            </w:r>
            <w:proofErr w:type="gramEnd"/>
            <w:r>
              <w:rPr>
                <w:rFonts w:ascii="Times New Roman" w:hAnsi="Times New Roman"/>
                <w:sz w:val="22"/>
                <w:szCs w:val="22"/>
              </w:rPr>
              <w:t xml:space="preserve"> оборудования</w:t>
            </w:r>
          </w:p>
        </w:tc>
        <w:tc>
          <w:tcPr>
            <w:tcW w:w="1247"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proofErr w:type="gramStart"/>
            <w:r>
              <w:rPr>
                <w:rFonts w:ascii="Times New Roman" w:hAnsi="Times New Roman"/>
                <w:sz w:val="22"/>
                <w:szCs w:val="22"/>
              </w:rPr>
              <w:lastRenderedPageBreak/>
              <w:t>Код  по</w:t>
            </w:r>
            <w:proofErr w:type="gramEnd"/>
            <w:r>
              <w:rPr>
                <w:rFonts w:ascii="Times New Roman" w:hAnsi="Times New Roman"/>
                <w:sz w:val="22"/>
                <w:szCs w:val="22"/>
              </w:rPr>
              <w:t xml:space="preserve"> ОКОФ</w:t>
            </w:r>
          </w:p>
        </w:tc>
        <w:tc>
          <w:tcPr>
            <w:tcW w:w="1247"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 xml:space="preserve">Амортизационная </w:t>
            </w:r>
            <w:proofErr w:type="gramStart"/>
            <w:r>
              <w:rPr>
                <w:rFonts w:ascii="Times New Roman" w:hAnsi="Times New Roman"/>
                <w:sz w:val="22"/>
                <w:szCs w:val="22"/>
              </w:rPr>
              <w:t>группа  приобретенного</w:t>
            </w:r>
            <w:proofErr w:type="gramEnd"/>
            <w:r>
              <w:rPr>
                <w:rFonts w:ascii="Times New Roman" w:hAnsi="Times New Roman"/>
                <w:sz w:val="22"/>
                <w:szCs w:val="22"/>
              </w:rPr>
              <w:t xml:space="preserve"> оборудования</w:t>
            </w:r>
          </w:p>
        </w:tc>
        <w:tc>
          <w:tcPr>
            <w:tcW w:w="1247"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 xml:space="preserve">Вид деятельности, для осуществления которого приобретено оборудование (указывается наименование и код </w:t>
            </w:r>
            <w:hyperlink r:id="rId31">
              <w:r>
                <w:rPr>
                  <w:rFonts w:ascii="Times New Roman" w:hAnsi="Times New Roman"/>
                  <w:color w:val="0000FF"/>
                  <w:sz w:val="22"/>
                  <w:szCs w:val="22"/>
                </w:rPr>
                <w:t>ОКВЭД</w:t>
              </w:r>
            </w:hyperlink>
            <w:r>
              <w:rPr>
                <w:rFonts w:ascii="Times New Roman" w:hAnsi="Times New Roman"/>
                <w:sz w:val="22"/>
                <w:szCs w:val="22"/>
              </w:rPr>
              <w:t xml:space="preserve"> в соответствии с выпиской из ЕГРИП/ЕГРЮЛ)</w:t>
            </w:r>
          </w:p>
        </w:tc>
        <w:tc>
          <w:tcPr>
            <w:tcW w:w="1247" w:type="dxa"/>
          </w:tcPr>
          <w:p w:rsidR="00F958CB" w:rsidRDefault="00F958CB">
            <w:pPr>
              <w:pStyle w:val="ConsPlusNormal"/>
              <w:rPr>
                <w:rFonts w:ascii="Times New Roman" w:hAnsi="Times New Roman"/>
                <w:sz w:val="22"/>
                <w:szCs w:val="22"/>
              </w:rPr>
            </w:pP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Реквизиты договоров на приобретение (дата, №)</w:t>
            </w:r>
          </w:p>
        </w:tc>
        <w:tc>
          <w:tcPr>
            <w:tcW w:w="1247"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Стоимость приобретенного оборудования, рублей</w:t>
            </w:r>
          </w:p>
        </w:tc>
        <w:tc>
          <w:tcPr>
            <w:tcW w:w="1247" w:type="dxa"/>
          </w:tcPr>
          <w:p w:rsidR="00F958CB" w:rsidRDefault="00F958CB">
            <w:pPr>
              <w:pStyle w:val="ConsPlusNormal"/>
              <w:rPr>
                <w:rFonts w:ascii="Times New Roman" w:hAnsi="Times New Roman"/>
                <w:sz w:val="22"/>
                <w:szCs w:val="22"/>
              </w:rPr>
            </w:pP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в том числе НДС, рублей</w:t>
            </w:r>
          </w:p>
        </w:tc>
        <w:tc>
          <w:tcPr>
            <w:tcW w:w="1247" w:type="dxa"/>
          </w:tcPr>
          <w:p w:rsidR="00F958CB" w:rsidRDefault="00F958CB">
            <w:pPr>
              <w:pStyle w:val="ConsPlusNormal"/>
              <w:rPr>
                <w:rFonts w:ascii="Times New Roman" w:hAnsi="Times New Roman"/>
                <w:sz w:val="22"/>
                <w:szCs w:val="22"/>
              </w:rPr>
            </w:pP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Общая сумма платежей по договорам приобретенного оборудования, рублей</w:t>
            </w:r>
          </w:p>
        </w:tc>
        <w:tc>
          <w:tcPr>
            <w:tcW w:w="1247" w:type="dxa"/>
          </w:tcPr>
          <w:p w:rsidR="00F958CB" w:rsidRDefault="00F958CB">
            <w:pPr>
              <w:pStyle w:val="ConsPlusNormal"/>
              <w:rPr>
                <w:rFonts w:ascii="Times New Roman" w:hAnsi="Times New Roman"/>
                <w:sz w:val="22"/>
                <w:szCs w:val="22"/>
              </w:rPr>
            </w:pP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в том числе НДС, рублей</w:t>
            </w:r>
          </w:p>
        </w:tc>
        <w:tc>
          <w:tcPr>
            <w:tcW w:w="1247" w:type="dxa"/>
          </w:tcPr>
          <w:p w:rsidR="00F958CB" w:rsidRDefault="00F958CB">
            <w:pPr>
              <w:pStyle w:val="ConsPlusNormal"/>
              <w:rPr>
                <w:rFonts w:ascii="Times New Roman" w:hAnsi="Times New Roman"/>
                <w:sz w:val="22"/>
                <w:szCs w:val="22"/>
              </w:rPr>
            </w:pP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Продавец (поставщик) оборудования (наименование, адрес фактического нахождения, контактные данные)</w:t>
            </w:r>
          </w:p>
        </w:tc>
        <w:tc>
          <w:tcPr>
            <w:tcW w:w="1247"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Краткое описание результатов</w:t>
            </w:r>
          </w:p>
        </w:tc>
        <w:tc>
          <w:tcPr>
            <w:tcW w:w="1247" w:type="dxa"/>
          </w:tcPr>
          <w:p w:rsidR="00F958CB" w:rsidRDefault="00F958CB">
            <w:pPr>
              <w:pStyle w:val="ConsPlusNormal"/>
              <w:rPr>
                <w:rFonts w:ascii="Times New Roman" w:hAnsi="Times New Roman"/>
                <w:sz w:val="22"/>
                <w:szCs w:val="22"/>
              </w:rPr>
            </w:pP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r w:rsidR="00F958CB">
        <w:tc>
          <w:tcPr>
            <w:tcW w:w="4592" w:type="dxa"/>
          </w:tcPr>
          <w:p w:rsidR="00F958CB" w:rsidRDefault="00A53D68">
            <w:pPr>
              <w:pStyle w:val="ConsPlusNormal"/>
              <w:rPr>
                <w:rFonts w:ascii="Times New Roman" w:hAnsi="Times New Roman"/>
                <w:sz w:val="22"/>
                <w:szCs w:val="22"/>
              </w:rPr>
            </w:pPr>
            <w:r>
              <w:rPr>
                <w:rFonts w:ascii="Times New Roman" w:hAnsi="Times New Roman"/>
                <w:sz w:val="22"/>
                <w:szCs w:val="22"/>
              </w:rPr>
              <w:t>Количество созданных рабочих мест</w:t>
            </w:r>
          </w:p>
        </w:tc>
        <w:tc>
          <w:tcPr>
            <w:tcW w:w="1247" w:type="dxa"/>
          </w:tcPr>
          <w:p w:rsidR="00F958CB" w:rsidRDefault="00F958CB">
            <w:pPr>
              <w:pStyle w:val="ConsPlusNormal"/>
              <w:rPr>
                <w:rFonts w:ascii="Times New Roman" w:hAnsi="Times New Roman"/>
                <w:sz w:val="22"/>
                <w:szCs w:val="22"/>
              </w:rPr>
            </w:pPr>
          </w:p>
        </w:tc>
        <w:tc>
          <w:tcPr>
            <w:tcW w:w="1945" w:type="dxa"/>
          </w:tcPr>
          <w:p w:rsidR="00F958CB" w:rsidRDefault="00F958CB">
            <w:pPr>
              <w:pStyle w:val="ConsPlusNormal"/>
              <w:rPr>
                <w:rFonts w:ascii="Times New Roman" w:hAnsi="Times New Roman"/>
                <w:sz w:val="22"/>
                <w:szCs w:val="22"/>
              </w:rPr>
            </w:pPr>
          </w:p>
        </w:tc>
        <w:tc>
          <w:tcPr>
            <w:tcW w:w="2475" w:type="dxa"/>
          </w:tcPr>
          <w:p w:rsidR="00F958CB" w:rsidRDefault="00F958CB">
            <w:pPr>
              <w:pStyle w:val="ConsPlusNormal"/>
              <w:rPr>
                <w:rFonts w:ascii="Times New Roman" w:hAnsi="Times New Roman"/>
                <w:sz w:val="22"/>
                <w:szCs w:val="22"/>
              </w:rPr>
            </w:pPr>
          </w:p>
        </w:tc>
      </w:tr>
    </w:tbl>
    <w:p w:rsidR="00F958CB" w:rsidRDefault="00F958CB">
      <w:pPr>
        <w:pStyle w:val="ConsPlusNormal"/>
        <w:jc w:val="both"/>
        <w:rPr>
          <w:rFonts w:ascii="Times New Roman" w:hAnsi="Times New Roman"/>
          <w:sz w:val="22"/>
          <w:szCs w:val="22"/>
        </w:rPr>
      </w:pPr>
    </w:p>
    <w:p w:rsidR="00F958CB" w:rsidRDefault="00A53D68">
      <w:pPr>
        <w:pStyle w:val="ConsPlusNormal"/>
        <w:jc w:val="center"/>
        <w:outlineLvl w:val="2"/>
        <w:rPr>
          <w:rFonts w:ascii="Times New Roman" w:hAnsi="Times New Roman"/>
          <w:sz w:val="22"/>
          <w:szCs w:val="22"/>
        </w:rPr>
      </w:pPr>
      <w:r>
        <w:rPr>
          <w:rFonts w:ascii="Times New Roman" w:hAnsi="Times New Roman"/>
          <w:sz w:val="22"/>
          <w:szCs w:val="22"/>
        </w:rPr>
        <w:t>Финансово-экономические показатели деятельности заявителя</w:t>
      </w:r>
    </w:p>
    <w:p w:rsidR="00F958CB" w:rsidRDefault="00F958CB">
      <w:pPr>
        <w:pStyle w:val="ConsPlusNormal"/>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60"/>
        <w:gridCol w:w="2126"/>
        <w:gridCol w:w="1889"/>
        <w:gridCol w:w="2205"/>
      </w:tblGrid>
      <w:tr w:rsidR="00F958CB">
        <w:tc>
          <w:tcPr>
            <w:tcW w:w="2494"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Наименование показателя</w:t>
            </w:r>
          </w:p>
        </w:tc>
        <w:tc>
          <w:tcPr>
            <w:tcW w:w="1560"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Единица измерения</w:t>
            </w:r>
          </w:p>
        </w:tc>
        <w:tc>
          <w:tcPr>
            <w:tcW w:w="2126"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Год, предшествующий текущему году (факт)</w:t>
            </w:r>
          </w:p>
        </w:tc>
        <w:tc>
          <w:tcPr>
            <w:tcW w:w="1889"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Текущий год (ожидаемая оценка)</w:t>
            </w:r>
          </w:p>
        </w:tc>
        <w:tc>
          <w:tcPr>
            <w:tcW w:w="2205" w:type="dxa"/>
          </w:tcPr>
          <w:p w:rsidR="00F958CB" w:rsidRDefault="00A53D68">
            <w:pPr>
              <w:pStyle w:val="ConsPlusNormal"/>
              <w:jc w:val="center"/>
              <w:rPr>
                <w:rFonts w:ascii="Times New Roman" w:hAnsi="Times New Roman"/>
                <w:sz w:val="22"/>
                <w:szCs w:val="22"/>
              </w:rPr>
            </w:pPr>
            <w:proofErr w:type="gramStart"/>
            <w:r>
              <w:rPr>
                <w:rFonts w:ascii="Times New Roman" w:hAnsi="Times New Roman"/>
                <w:sz w:val="22"/>
                <w:szCs w:val="22"/>
              </w:rPr>
              <w:t>Год</w:t>
            </w:r>
            <w:proofErr w:type="gramEnd"/>
            <w:r>
              <w:rPr>
                <w:rFonts w:ascii="Times New Roman" w:hAnsi="Times New Roman"/>
                <w:sz w:val="22"/>
                <w:szCs w:val="22"/>
              </w:rPr>
              <w:t xml:space="preserve"> следующий за текущим годом (план)</w:t>
            </w: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Выручка от реализации товаров (работ, услуг) (доход от осуществления предпринимательской деятельности)</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Затраты на производство и сбыт товаров (работ, услуг)</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Прибыль (убыток) от продаж товаров (работ, услуг)</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 xml:space="preserve">Налоговые и неналоговые платежи в бюджеты всех уровней и внебюджетные фонды (без учета налога на </w:t>
            </w:r>
            <w:r>
              <w:rPr>
                <w:rFonts w:ascii="Times New Roman" w:hAnsi="Times New Roman"/>
                <w:sz w:val="22"/>
                <w:szCs w:val="22"/>
              </w:rPr>
              <w:lastRenderedPageBreak/>
              <w:t>добавленную стоимость и акцизов), всего</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lastRenderedPageBreak/>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 xml:space="preserve">в том числе по видам налогов </w:t>
            </w:r>
            <w:hyperlink w:anchor="P1459" w:tooltip="&lt;*&gt; Заполняется только по уплачиваемым видам налогов.">
              <w:r>
                <w:rPr>
                  <w:rFonts w:ascii="Times New Roman" w:hAnsi="Times New Roman"/>
                  <w:color w:val="0000FF"/>
                  <w:sz w:val="22"/>
                  <w:szCs w:val="22"/>
                </w:rPr>
                <w:t>&lt;*&gt;</w:t>
              </w:r>
            </w:hyperlink>
            <w:r>
              <w:rPr>
                <w:rFonts w:ascii="Times New Roman" w:hAnsi="Times New Roman"/>
                <w:sz w:val="22"/>
                <w:szCs w:val="22"/>
              </w:rPr>
              <w:t>:</w:t>
            </w:r>
          </w:p>
        </w:tc>
        <w:tc>
          <w:tcPr>
            <w:tcW w:w="1560"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c>
          <w:tcPr>
            <w:tcW w:w="2126"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c>
          <w:tcPr>
            <w:tcW w:w="1889"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c>
          <w:tcPr>
            <w:tcW w:w="2205" w:type="dxa"/>
          </w:tcPr>
          <w:p w:rsidR="00F958CB" w:rsidRDefault="00A53D68">
            <w:pPr>
              <w:pStyle w:val="ConsPlusNormal"/>
              <w:jc w:val="center"/>
              <w:rPr>
                <w:rFonts w:ascii="Times New Roman" w:hAnsi="Times New Roman"/>
                <w:sz w:val="22"/>
                <w:szCs w:val="22"/>
              </w:rPr>
            </w:pPr>
            <w:r>
              <w:rPr>
                <w:rFonts w:ascii="Times New Roman" w:hAnsi="Times New Roman"/>
                <w:sz w:val="22"/>
                <w:szCs w:val="22"/>
              </w:rPr>
              <w:t>х</w:t>
            </w: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налог на прибыль организаций (общий режим налогообложения)</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УСН, патент, НПД</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НДФЛ</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налог на имущество организаций</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транспортный налог</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налог на землю</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страховые взносы</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Чистая прибыль (убыток)</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Фонд начисленной заработной платы работников</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Среднесписочная численность работников</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чел.</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Среднемесячная заработная плата работников</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Объем отгруженных товаров (работ, услуг)</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r w:rsidR="00F958CB">
        <w:tc>
          <w:tcPr>
            <w:tcW w:w="2494" w:type="dxa"/>
          </w:tcPr>
          <w:p w:rsidR="00F958CB" w:rsidRDefault="00A53D68">
            <w:pPr>
              <w:pStyle w:val="ConsPlusNormal"/>
              <w:rPr>
                <w:rFonts w:ascii="Times New Roman" w:hAnsi="Times New Roman"/>
                <w:sz w:val="22"/>
                <w:szCs w:val="22"/>
              </w:rPr>
            </w:pPr>
            <w:r>
              <w:rPr>
                <w:rFonts w:ascii="Times New Roman" w:hAnsi="Times New Roman"/>
                <w:sz w:val="22"/>
                <w:szCs w:val="22"/>
              </w:rPr>
              <w:t>Объем инвестиций в основной капитал</w:t>
            </w:r>
          </w:p>
        </w:tc>
        <w:tc>
          <w:tcPr>
            <w:tcW w:w="1560" w:type="dxa"/>
          </w:tcPr>
          <w:p w:rsidR="00F958CB" w:rsidRDefault="00A53D68">
            <w:pPr>
              <w:pStyle w:val="ConsPlusNormal"/>
              <w:rPr>
                <w:rFonts w:ascii="Times New Roman" w:hAnsi="Times New Roman"/>
                <w:sz w:val="22"/>
                <w:szCs w:val="22"/>
              </w:rPr>
            </w:pPr>
            <w:r>
              <w:rPr>
                <w:rFonts w:ascii="Times New Roman" w:hAnsi="Times New Roman"/>
                <w:sz w:val="22"/>
                <w:szCs w:val="22"/>
              </w:rPr>
              <w:t>тыс. рублей</w:t>
            </w:r>
          </w:p>
        </w:tc>
        <w:tc>
          <w:tcPr>
            <w:tcW w:w="2126" w:type="dxa"/>
          </w:tcPr>
          <w:p w:rsidR="00F958CB" w:rsidRDefault="00F958CB">
            <w:pPr>
              <w:pStyle w:val="ConsPlusNormal"/>
              <w:rPr>
                <w:rFonts w:ascii="Times New Roman" w:hAnsi="Times New Roman"/>
                <w:sz w:val="22"/>
                <w:szCs w:val="22"/>
              </w:rPr>
            </w:pPr>
          </w:p>
        </w:tc>
        <w:tc>
          <w:tcPr>
            <w:tcW w:w="1889" w:type="dxa"/>
          </w:tcPr>
          <w:p w:rsidR="00F958CB" w:rsidRDefault="00F958CB">
            <w:pPr>
              <w:pStyle w:val="ConsPlusNormal"/>
              <w:rPr>
                <w:rFonts w:ascii="Times New Roman" w:hAnsi="Times New Roman"/>
                <w:sz w:val="22"/>
                <w:szCs w:val="22"/>
              </w:rPr>
            </w:pPr>
          </w:p>
        </w:tc>
        <w:tc>
          <w:tcPr>
            <w:tcW w:w="2205" w:type="dxa"/>
          </w:tcPr>
          <w:p w:rsidR="00F958CB" w:rsidRDefault="00F958CB">
            <w:pPr>
              <w:pStyle w:val="ConsPlusNormal"/>
              <w:rPr>
                <w:rFonts w:ascii="Times New Roman" w:hAnsi="Times New Roman"/>
                <w:sz w:val="22"/>
                <w:szCs w:val="22"/>
              </w:rPr>
            </w:pPr>
          </w:p>
        </w:tc>
      </w:tr>
    </w:tbl>
    <w:p w:rsidR="00F958CB" w:rsidRDefault="00F958CB">
      <w:pPr>
        <w:pStyle w:val="ConsPlusNormal"/>
        <w:jc w:val="both"/>
        <w:rPr>
          <w:rFonts w:ascii="Times New Roman" w:hAnsi="Times New Roman"/>
          <w:sz w:val="22"/>
          <w:szCs w:val="22"/>
        </w:rPr>
      </w:pPr>
    </w:p>
    <w:p w:rsidR="00F958CB" w:rsidRDefault="00A53D68">
      <w:pPr>
        <w:pStyle w:val="ConsPlusNormal"/>
        <w:ind w:firstLine="540"/>
        <w:jc w:val="both"/>
        <w:rPr>
          <w:rFonts w:ascii="Times New Roman" w:hAnsi="Times New Roman"/>
          <w:sz w:val="22"/>
          <w:szCs w:val="22"/>
        </w:rPr>
      </w:pPr>
      <w:r>
        <w:rPr>
          <w:rFonts w:ascii="Times New Roman" w:hAnsi="Times New Roman"/>
          <w:sz w:val="22"/>
          <w:szCs w:val="22"/>
        </w:rPr>
        <w:t>--------------------------------</w:t>
      </w:r>
    </w:p>
    <w:p w:rsidR="00F958CB" w:rsidRDefault="00A53D68">
      <w:pPr>
        <w:pStyle w:val="ConsPlusNormal"/>
        <w:spacing w:before="200"/>
        <w:ind w:firstLine="540"/>
        <w:jc w:val="both"/>
        <w:rPr>
          <w:rFonts w:ascii="Times New Roman" w:hAnsi="Times New Roman"/>
          <w:sz w:val="22"/>
          <w:szCs w:val="22"/>
        </w:rPr>
      </w:pPr>
      <w:bookmarkStart w:id="14" w:name="P1459"/>
      <w:bookmarkEnd w:id="14"/>
      <w:r>
        <w:rPr>
          <w:rFonts w:ascii="Times New Roman" w:hAnsi="Times New Roman"/>
          <w:sz w:val="22"/>
          <w:szCs w:val="22"/>
        </w:rPr>
        <w:t>&lt;*&gt; Заполняется только по уплачиваемым видам налогов.</w:t>
      </w:r>
    </w:p>
    <w:p w:rsidR="00F958CB" w:rsidRDefault="00F958CB">
      <w:pPr>
        <w:pStyle w:val="ConsPlusNormal"/>
        <w:jc w:val="both"/>
        <w:rPr>
          <w:rFonts w:ascii="Times New Roman" w:hAnsi="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1620"/>
        <w:gridCol w:w="340"/>
        <w:gridCol w:w="2083"/>
        <w:gridCol w:w="1417"/>
      </w:tblGrid>
      <w:tr w:rsidR="00F958CB">
        <w:tc>
          <w:tcPr>
            <w:tcW w:w="3231" w:type="dxa"/>
            <w:tcBorders>
              <w:top w:val="nil"/>
              <w:left w:val="nil"/>
              <w:bottom w:val="single" w:sz="4" w:space="0" w:color="auto"/>
              <w:right w:val="nil"/>
            </w:tcBorders>
            <w:vAlign w:val="center"/>
          </w:tcPr>
          <w:p w:rsidR="00F958CB" w:rsidRDefault="00A53D68">
            <w:pPr>
              <w:pStyle w:val="ConsPlusNormal"/>
              <w:rPr>
                <w:rFonts w:ascii="Times New Roman" w:hAnsi="Times New Roman"/>
                <w:sz w:val="22"/>
                <w:szCs w:val="22"/>
              </w:rPr>
            </w:pPr>
            <w:r>
              <w:rPr>
                <w:rFonts w:ascii="Times New Roman" w:hAnsi="Times New Roman"/>
                <w:sz w:val="22"/>
                <w:szCs w:val="22"/>
              </w:rPr>
              <w:t>Руководитель</w:t>
            </w:r>
          </w:p>
        </w:tc>
        <w:tc>
          <w:tcPr>
            <w:tcW w:w="340" w:type="dxa"/>
            <w:tcBorders>
              <w:top w:val="nil"/>
              <w:left w:val="nil"/>
              <w:bottom w:val="nil"/>
              <w:right w:val="nil"/>
            </w:tcBorders>
            <w:vAlign w:val="center"/>
          </w:tcPr>
          <w:p w:rsidR="00F958CB" w:rsidRDefault="00F958CB">
            <w:pPr>
              <w:pStyle w:val="ConsPlusNormal"/>
              <w:rPr>
                <w:rFonts w:ascii="Times New Roman" w:hAnsi="Times New Roman"/>
                <w:sz w:val="22"/>
                <w:szCs w:val="22"/>
              </w:rPr>
            </w:pPr>
          </w:p>
        </w:tc>
        <w:tc>
          <w:tcPr>
            <w:tcW w:w="1620" w:type="dxa"/>
            <w:tcBorders>
              <w:top w:val="nil"/>
              <w:left w:val="nil"/>
              <w:bottom w:val="single" w:sz="4" w:space="0" w:color="auto"/>
              <w:right w:val="nil"/>
            </w:tcBorders>
            <w:vAlign w:val="center"/>
          </w:tcPr>
          <w:p w:rsidR="00F958CB" w:rsidRDefault="00F958CB">
            <w:pPr>
              <w:pStyle w:val="ConsPlusNormal"/>
              <w:rPr>
                <w:rFonts w:ascii="Times New Roman" w:hAnsi="Times New Roman"/>
                <w:sz w:val="22"/>
                <w:szCs w:val="22"/>
              </w:rPr>
            </w:pPr>
          </w:p>
        </w:tc>
        <w:tc>
          <w:tcPr>
            <w:tcW w:w="340" w:type="dxa"/>
            <w:tcBorders>
              <w:top w:val="nil"/>
              <w:left w:val="nil"/>
              <w:bottom w:val="nil"/>
              <w:right w:val="nil"/>
            </w:tcBorders>
            <w:vAlign w:val="center"/>
          </w:tcPr>
          <w:p w:rsidR="00F958CB" w:rsidRDefault="00F958CB">
            <w:pPr>
              <w:pStyle w:val="ConsPlusNormal"/>
              <w:rPr>
                <w:rFonts w:ascii="Times New Roman" w:hAnsi="Times New Roman"/>
                <w:sz w:val="22"/>
                <w:szCs w:val="22"/>
              </w:rPr>
            </w:pPr>
          </w:p>
        </w:tc>
        <w:tc>
          <w:tcPr>
            <w:tcW w:w="3500" w:type="dxa"/>
            <w:gridSpan w:val="2"/>
            <w:tcBorders>
              <w:top w:val="nil"/>
              <w:left w:val="nil"/>
              <w:bottom w:val="single" w:sz="4" w:space="0" w:color="auto"/>
              <w:right w:val="nil"/>
            </w:tcBorders>
            <w:vAlign w:val="center"/>
          </w:tcPr>
          <w:p w:rsidR="00F958CB" w:rsidRDefault="00F958CB">
            <w:pPr>
              <w:pStyle w:val="ConsPlusNormal"/>
              <w:rPr>
                <w:rFonts w:ascii="Times New Roman" w:hAnsi="Times New Roman"/>
                <w:sz w:val="22"/>
                <w:szCs w:val="22"/>
              </w:rPr>
            </w:pPr>
          </w:p>
        </w:tc>
      </w:tr>
      <w:tr w:rsidR="00F958C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3231" w:type="dxa"/>
            <w:tcBorders>
              <w:top w:val="single" w:sz="4" w:space="0" w:color="auto"/>
              <w:left w:val="nil"/>
              <w:bottom w:val="nil"/>
              <w:right w:val="nil"/>
            </w:tcBorders>
            <w:vAlign w:val="center"/>
          </w:tcPr>
          <w:p w:rsidR="00F958CB" w:rsidRDefault="00A53D68">
            <w:pPr>
              <w:pStyle w:val="ConsPlusNormal"/>
              <w:jc w:val="center"/>
              <w:rPr>
                <w:rFonts w:ascii="Times New Roman" w:hAnsi="Times New Roman"/>
                <w:sz w:val="22"/>
                <w:szCs w:val="22"/>
              </w:rPr>
            </w:pPr>
            <w:r>
              <w:rPr>
                <w:rFonts w:ascii="Times New Roman" w:hAnsi="Times New Roman"/>
                <w:sz w:val="22"/>
                <w:szCs w:val="22"/>
              </w:rPr>
              <w:t>(Должность)</w:t>
            </w:r>
          </w:p>
        </w:tc>
        <w:tc>
          <w:tcPr>
            <w:tcW w:w="340" w:type="dxa"/>
            <w:tcBorders>
              <w:top w:val="nil"/>
              <w:left w:val="nil"/>
              <w:bottom w:val="nil"/>
              <w:right w:val="nil"/>
            </w:tcBorders>
            <w:vAlign w:val="center"/>
          </w:tcPr>
          <w:p w:rsidR="00F958CB" w:rsidRDefault="00F958CB">
            <w:pPr>
              <w:pStyle w:val="ConsPlusNormal"/>
              <w:rPr>
                <w:rFonts w:ascii="Times New Roman" w:hAnsi="Times New Roman"/>
                <w:sz w:val="22"/>
                <w:szCs w:val="22"/>
              </w:rPr>
            </w:pPr>
          </w:p>
        </w:tc>
        <w:tc>
          <w:tcPr>
            <w:tcW w:w="1620" w:type="dxa"/>
            <w:tcBorders>
              <w:top w:val="single" w:sz="4" w:space="0" w:color="auto"/>
              <w:left w:val="nil"/>
              <w:bottom w:val="nil"/>
              <w:right w:val="nil"/>
            </w:tcBorders>
            <w:vAlign w:val="center"/>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(Подпись)</w:t>
            </w:r>
          </w:p>
        </w:tc>
        <w:tc>
          <w:tcPr>
            <w:tcW w:w="340" w:type="dxa"/>
            <w:tcBorders>
              <w:top w:val="nil"/>
              <w:left w:val="nil"/>
              <w:bottom w:val="nil"/>
              <w:right w:val="nil"/>
            </w:tcBorders>
            <w:vAlign w:val="center"/>
          </w:tcPr>
          <w:p w:rsidR="00F958CB" w:rsidRDefault="00F958CB">
            <w:pPr>
              <w:pStyle w:val="ConsPlusNormal"/>
              <w:rPr>
                <w:rFonts w:ascii="Times New Roman" w:hAnsi="Times New Roman"/>
                <w:sz w:val="22"/>
                <w:szCs w:val="22"/>
              </w:rPr>
            </w:pPr>
          </w:p>
        </w:tc>
        <w:tc>
          <w:tcPr>
            <w:tcW w:w="3500" w:type="dxa"/>
            <w:gridSpan w:val="2"/>
            <w:tcBorders>
              <w:top w:val="single" w:sz="4" w:space="0" w:color="auto"/>
              <w:left w:val="nil"/>
              <w:bottom w:val="nil"/>
              <w:right w:val="nil"/>
            </w:tcBorders>
            <w:vAlign w:val="center"/>
          </w:tcPr>
          <w:p w:rsidR="00F958CB" w:rsidRDefault="00A53D68">
            <w:pPr>
              <w:pStyle w:val="ConsPlusNormal"/>
              <w:jc w:val="center"/>
              <w:rPr>
                <w:rFonts w:ascii="Times New Roman" w:hAnsi="Times New Roman"/>
                <w:sz w:val="22"/>
                <w:szCs w:val="22"/>
              </w:rPr>
            </w:pPr>
            <w:r>
              <w:rPr>
                <w:rFonts w:ascii="Times New Roman" w:hAnsi="Times New Roman"/>
                <w:sz w:val="22"/>
                <w:szCs w:val="22"/>
              </w:rPr>
              <w:t>(Расшифровка подписи)</w:t>
            </w:r>
          </w:p>
        </w:tc>
      </w:tr>
      <w:tr w:rsidR="00F958C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3571" w:type="dxa"/>
            <w:gridSpan w:val="2"/>
            <w:tcBorders>
              <w:top w:val="nil"/>
              <w:left w:val="nil"/>
              <w:bottom w:val="nil"/>
              <w:right w:val="nil"/>
            </w:tcBorders>
            <w:vAlign w:val="center"/>
          </w:tcPr>
          <w:p w:rsidR="00F958CB" w:rsidRDefault="00A53D68">
            <w:pPr>
              <w:pStyle w:val="ConsPlusNormal"/>
              <w:jc w:val="right"/>
              <w:rPr>
                <w:rFonts w:ascii="Times New Roman" w:hAnsi="Times New Roman"/>
                <w:sz w:val="22"/>
                <w:szCs w:val="22"/>
              </w:rPr>
            </w:pPr>
            <w:r>
              <w:rPr>
                <w:rFonts w:ascii="Times New Roman" w:hAnsi="Times New Roman"/>
                <w:sz w:val="22"/>
                <w:szCs w:val="22"/>
              </w:rPr>
              <w:t>М.П.</w:t>
            </w:r>
          </w:p>
        </w:tc>
        <w:tc>
          <w:tcPr>
            <w:tcW w:w="1620" w:type="dxa"/>
            <w:tcBorders>
              <w:top w:val="nil"/>
              <w:left w:val="nil"/>
              <w:bottom w:val="nil"/>
              <w:right w:val="nil"/>
            </w:tcBorders>
            <w:vAlign w:val="center"/>
          </w:tcPr>
          <w:p w:rsidR="00F958CB" w:rsidRDefault="00F958CB">
            <w:pPr>
              <w:pStyle w:val="ConsPlusNormal"/>
              <w:rPr>
                <w:rFonts w:ascii="Times New Roman" w:hAnsi="Times New Roman"/>
                <w:sz w:val="22"/>
                <w:szCs w:val="22"/>
              </w:rPr>
            </w:pPr>
          </w:p>
        </w:tc>
        <w:tc>
          <w:tcPr>
            <w:tcW w:w="2423" w:type="dxa"/>
            <w:gridSpan w:val="2"/>
            <w:tcBorders>
              <w:top w:val="nil"/>
              <w:left w:val="nil"/>
              <w:bottom w:val="nil"/>
              <w:right w:val="nil"/>
            </w:tcBorders>
            <w:vAlign w:val="bottom"/>
          </w:tcPr>
          <w:p w:rsidR="00F958CB" w:rsidRDefault="00F958CB">
            <w:pPr>
              <w:pStyle w:val="ConsPlusNormal"/>
              <w:rPr>
                <w:rFonts w:ascii="Times New Roman" w:hAnsi="Times New Roman"/>
                <w:sz w:val="22"/>
                <w:szCs w:val="22"/>
              </w:rPr>
            </w:pPr>
          </w:p>
        </w:tc>
        <w:tc>
          <w:tcPr>
            <w:tcW w:w="1417" w:type="dxa"/>
            <w:tcBorders>
              <w:top w:val="nil"/>
              <w:left w:val="nil"/>
              <w:bottom w:val="nil"/>
              <w:right w:val="nil"/>
            </w:tcBorders>
            <w:vAlign w:val="bottom"/>
          </w:tcPr>
          <w:p w:rsidR="00F958CB" w:rsidRDefault="00F958CB">
            <w:pPr>
              <w:pStyle w:val="ConsPlusNormal"/>
              <w:rPr>
                <w:rFonts w:ascii="Times New Roman" w:hAnsi="Times New Roman"/>
                <w:sz w:val="22"/>
                <w:szCs w:val="22"/>
              </w:rPr>
            </w:pPr>
          </w:p>
        </w:tc>
      </w:tr>
    </w:tbl>
    <w:p w:rsidR="00F958CB" w:rsidRDefault="00F958CB">
      <w:pPr>
        <w:pStyle w:val="ConsPlusNormal"/>
        <w:jc w:val="both"/>
        <w:rPr>
          <w:rFonts w:ascii="Times New Roman" w:hAnsi="Times New Roman"/>
          <w:sz w:val="22"/>
          <w:szCs w:val="22"/>
        </w:rPr>
      </w:pPr>
    </w:p>
    <w:p w:rsidR="00F958CB" w:rsidRDefault="00F958CB">
      <w:pPr>
        <w:pStyle w:val="ConsPlusNormal"/>
        <w:jc w:val="both"/>
        <w:rPr>
          <w:rFonts w:ascii="Times New Roman" w:hAnsi="Times New Roman"/>
          <w:sz w:val="22"/>
          <w:szCs w:val="22"/>
        </w:rPr>
      </w:pPr>
    </w:p>
    <w:p w:rsidR="00F958CB" w:rsidRDefault="00F958CB">
      <w:pPr>
        <w:pStyle w:val="ConsPlusNormal"/>
        <w:ind w:left="4820"/>
        <w:jc w:val="center"/>
        <w:rPr>
          <w:rFonts w:ascii="Times New Roman" w:hAnsi="Times New Roman"/>
          <w:sz w:val="28"/>
          <w:szCs w:val="28"/>
        </w:rPr>
      </w:pPr>
    </w:p>
    <w:p w:rsidR="00F958CB" w:rsidRDefault="00F958CB">
      <w:pPr>
        <w:pStyle w:val="ConsPlusNormal"/>
        <w:ind w:left="3828"/>
        <w:jc w:val="center"/>
        <w:rPr>
          <w:sz w:val="28"/>
          <w:szCs w:val="28"/>
        </w:rPr>
      </w:pPr>
    </w:p>
    <w:p w:rsidR="00F958CB" w:rsidRDefault="00A53D68">
      <w:pPr>
        <w:pStyle w:val="ConsPlusNormal"/>
        <w:ind w:left="4820"/>
        <w:jc w:val="right"/>
        <w:rPr>
          <w:rFonts w:ascii="Times New Roman" w:hAnsi="Times New Roman"/>
          <w:sz w:val="28"/>
          <w:szCs w:val="28"/>
        </w:rPr>
      </w:pPr>
      <w:r>
        <w:rPr>
          <w:rFonts w:ascii="Times New Roman" w:hAnsi="Times New Roman"/>
          <w:sz w:val="28"/>
          <w:szCs w:val="28"/>
        </w:rPr>
        <w:lastRenderedPageBreak/>
        <w:t>Приложение 5</w:t>
      </w:r>
    </w:p>
    <w:p w:rsidR="00F958CB" w:rsidRDefault="00A53D68">
      <w:pPr>
        <w:pStyle w:val="ConsPlusNormal"/>
        <w:wordWrap w:val="0"/>
        <w:ind w:left="4820"/>
        <w:jc w:val="right"/>
        <w:rPr>
          <w:rFonts w:ascii="Times New Roman" w:hAnsi="Times New Roman"/>
          <w:sz w:val="28"/>
          <w:szCs w:val="28"/>
        </w:rPr>
      </w:pPr>
      <w:r>
        <w:rPr>
          <w:rFonts w:ascii="Times New Roman" w:hAnsi="Times New Roman"/>
          <w:sz w:val="28"/>
          <w:szCs w:val="28"/>
        </w:rPr>
        <w:t>к Порядку предоставления субсидий</w:t>
      </w:r>
    </w:p>
    <w:p w:rsidR="00F958CB" w:rsidRDefault="00A53D68">
      <w:pPr>
        <w:pStyle w:val="ConsPlusNormal"/>
        <w:wordWrap w:val="0"/>
        <w:jc w:val="right"/>
        <w:rPr>
          <w:rFonts w:ascii="Times New Roman" w:hAnsi="Times New Roman"/>
          <w:sz w:val="28"/>
          <w:szCs w:val="28"/>
        </w:rPr>
      </w:pPr>
      <w:r>
        <w:rPr>
          <w:rFonts w:ascii="Times New Roman" w:hAnsi="Times New Roman"/>
          <w:sz w:val="28"/>
          <w:szCs w:val="28"/>
        </w:rPr>
        <w:t>на осуществление поддержки семейного бизнеса</w:t>
      </w:r>
    </w:p>
    <w:p w:rsidR="00F958CB" w:rsidRDefault="00F958CB">
      <w:pPr>
        <w:pStyle w:val="ConsPlusNormal"/>
        <w:jc w:val="right"/>
        <w:rPr>
          <w:rFonts w:ascii="Times New Roman" w:hAnsi="Times New Roman"/>
          <w:sz w:val="28"/>
          <w:szCs w:val="28"/>
        </w:rPr>
      </w:pPr>
    </w:p>
    <w:p w:rsidR="00F958CB" w:rsidRDefault="00A53D68">
      <w:pPr>
        <w:jc w:val="center"/>
        <w:rPr>
          <w:bCs/>
          <w:sz w:val="22"/>
          <w:szCs w:val="22"/>
        </w:rPr>
      </w:pPr>
      <w:r>
        <w:rPr>
          <w:bCs/>
          <w:sz w:val="22"/>
          <w:szCs w:val="22"/>
        </w:rPr>
        <w:t>РАСЧЕТ СУММЫ СУБСИДИИ</w:t>
      </w:r>
    </w:p>
    <w:p w:rsidR="00F958CB" w:rsidRDefault="00A53D68">
      <w:pPr>
        <w:jc w:val="center"/>
        <w:rPr>
          <w:bCs/>
          <w:sz w:val="22"/>
          <w:szCs w:val="22"/>
        </w:rPr>
      </w:pPr>
      <w:r>
        <w:rPr>
          <w:bCs/>
          <w:sz w:val="22"/>
          <w:szCs w:val="22"/>
        </w:rPr>
        <w:t xml:space="preserve"> (в рублях)</w:t>
      </w:r>
    </w:p>
    <w:p w:rsidR="00F958CB" w:rsidRDefault="00F958CB">
      <w:pPr>
        <w:jc w:val="center"/>
        <w:rPr>
          <w:sz w:val="22"/>
          <w:szCs w:val="22"/>
        </w:rPr>
      </w:pPr>
    </w:p>
    <w:p w:rsidR="00F958CB" w:rsidRDefault="00A53D68">
      <w:pPr>
        <w:jc w:val="center"/>
        <w:rPr>
          <w:sz w:val="22"/>
          <w:szCs w:val="22"/>
        </w:rPr>
      </w:pPr>
      <w:r>
        <w:rPr>
          <w:sz w:val="22"/>
          <w:szCs w:val="22"/>
        </w:rPr>
        <w:t>________________________________________________________________</w:t>
      </w:r>
    </w:p>
    <w:p w:rsidR="00F958CB" w:rsidRDefault="00A53D68">
      <w:pPr>
        <w:pStyle w:val="ConsPlusNormal"/>
        <w:jc w:val="center"/>
        <w:rPr>
          <w:rFonts w:ascii="Times New Roman" w:hAnsi="Times New Roman"/>
          <w:sz w:val="20"/>
          <w:szCs w:val="20"/>
        </w:rPr>
      </w:pPr>
      <w:r>
        <w:rPr>
          <w:rFonts w:ascii="Times New Roman" w:hAnsi="Times New Roman"/>
          <w:sz w:val="20"/>
          <w:szCs w:val="20"/>
        </w:rPr>
        <w:t>(полное наименование заявителя с указанием</w:t>
      </w:r>
    </w:p>
    <w:p w:rsidR="00F958CB" w:rsidRDefault="00A53D68">
      <w:pPr>
        <w:pStyle w:val="ConsPlusNormal"/>
        <w:jc w:val="center"/>
        <w:rPr>
          <w:sz w:val="20"/>
          <w:szCs w:val="20"/>
        </w:rPr>
      </w:pPr>
      <w:r>
        <w:rPr>
          <w:rFonts w:ascii="Times New Roman" w:hAnsi="Times New Roman"/>
          <w:sz w:val="20"/>
          <w:szCs w:val="20"/>
        </w:rPr>
        <w:t>организационно-правовой формы/Ф.И.О. индивидуального предпринимателя)</w:t>
      </w:r>
    </w:p>
    <w:p w:rsidR="00F958CB" w:rsidRDefault="00F958CB">
      <w:pPr>
        <w:rPr>
          <w:sz w:val="22"/>
          <w:szCs w:val="22"/>
        </w:rPr>
      </w:pPr>
    </w:p>
    <w:p w:rsidR="00F958CB" w:rsidRDefault="00A53D68">
      <w:pPr>
        <w:rPr>
          <w:sz w:val="22"/>
          <w:szCs w:val="22"/>
        </w:rPr>
      </w:pPr>
      <w:r>
        <w:rPr>
          <w:sz w:val="22"/>
          <w:szCs w:val="22"/>
        </w:rPr>
        <w:t>ИНН ___________________________ р/</w:t>
      </w:r>
      <w:proofErr w:type="spellStart"/>
      <w:r>
        <w:rPr>
          <w:sz w:val="22"/>
          <w:szCs w:val="22"/>
        </w:rPr>
        <w:t>сч</w:t>
      </w:r>
      <w:proofErr w:type="spellEnd"/>
      <w:r>
        <w:rPr>
          <w:sz w:val="22"/>
          <w:szCs w:val="22"/>
        </w:rPr>
        <w:t xml:space="preserve"> ________________________________________</w:t>
      </w:r>
    </w:p>
    <w:p w:rsidR="00F958CB" w:rsidRDefault="00F958CB">
      <w:pPr>
        <w:rPr>
          <w:sz w:val="22"/>
          <w:szCs w:val="22"/>
        </w:rPr>
      </w:pPr>
    </w:p>
    <w:p w:rsidR="00F958CB" w:rsidRDefault="00A53D68">
      <w:pPr>
        <w:rPr>
          <w:sz w:val="22"/>
          <w:szCs w:val="22"/>
        </w:rPr>
      </w:pPr>
      <w:r>
        <w:rPr>
          <w:sz w:val="22"/>
          <w:szCs w:val="22"/>
        </w:rPr>
        <w:t>Наименование банка ____________________________________________________________________________</w:t>
      </w:r>
    </w:p>
    <w:p w:rsidR="00F958CB" w:rsidRDefault="00A53D68">
      <w:pPr>
        <w:rPr>
          <w:sz w:val="22"/>
          <w:szCs w:val="22"/>
        </w:rPr>
      </w:pPr>
      <w:r>
        <w:rPr>
          <w:sz w:val="22"/>
          <w:szCs w:val="22"/>
        </w:rPr>
        <w:t xml:space="preserve">БИК ________________________ </w:t>
      </w:r>
      <w:proofErr w:type="spellStart"/>
      <w:r>
        <w:rPr>
          <w:sz w:val="22"/>
          <w:szCs w:val="22"/>
        </w:rPr>
        <w:t>кор</w:t>
      </w:r>
      <w:proofErr w:type="spellEnd"/>
      <w:r>
        <w:rPr>
          <w:sz w:val="22"/>
          <w:szCs w:val="22"/>
        </w:rPr>
        <w:t>. счет_______________________________________</w:t>
      </w:r>
    </w:p>
    <w:p w:rsidR="00F958CB" w:rsidRDefault="00F958CB">
      <w:pPr>
        <w:rPr>
          <w:sz w:val="22"/>
          <w:szCs w:val="22"/>
        </w:rPr>
      </w:pPr>
    </w:p>
    <w:p w:rsidR="00F958CB" w:rsidRDefault="00A53D68">
      <w:pPr>
        <w:rPr>
          <w:sz w:val="22"/>
          <w:szCs w:val="22"/>
        </w:rPr>
      </w:pPr>
      <w:r>
        <w:rPr>
          <w:sz w:val="22"/>
          <w:szCs w:val="22"/>
        </w:rPr>
        <w:t>Основной вид деятельности (ОКВЭД) __________________________________________</w:t>
      </w:r>
    </w:p>
    <w:p w:rsidR="00F958CB" w:rsidRDefault="00F958CB">
      <w:pPr>
        <w:jc w:val="right"/>
        <w:rPr>
          <w:sz w:val="22"/>
          <w:szCs w:val="22"/>
        </w:rPr>
      </w:pPr>
    </w:p>
    <w:tbl>
      <w:tblPr>
        <w:tblW w:w="10077" w:type="dxa"/>
        <w:tblInd w:w="70" w:type="dxa"/>
        <w:tblLayout w:type="fixed"/>
        <w:tblCellMar>
          <w:left w:w="70" w:type="dxa"/>
          <w:right w:w="70" w:type="dxa"/>
        </w:tblCellMar>
        <w:tblLook w:val="04A0" w:firstRow="1" w:lastRow="0" w:firstColumn="1" w:lastColumn="0" w:noHBand="0" w:noVBand="1"/>
      </w:tblPr>
      <w:tblGrid>
        <w:gridCol w:w="2694"/>
        <w:gridCol w:w="3558"/>
        <w:gridCol w:w="3825"/>
      </w:tblGrid>
      <w:tr w:rsidR="00F958CB">
        <w:trPr>
          <w:trHeight w:val="720"/>
        </w:trPr>
        <w:tc>
          <w:tcPr>
            <w:tcW w:w="2694" w:type="dxa"/>
            <w:tcBorders>
              <w:top w:val="single" w:sz="6" w:space="0" w:color="auto"/>
              <w:left w:val="single" w:sz="6" w:space="0" w:color="auto"/>
              <w:bottom w:val="single" w:sz="6" w:space="0" w:color="auto"/>
              <w:right w:val="single" w:sz="6" w:space="0" w:color="auto"/>
            </w:tcBorders>
          </w:tcPr>
          <w:p w:rsidR="00F958CB" w:rsidRDefault="00A53D68">
            <w:pPr>
              <w:jc w:val="center"/>
              <w:rPr>
                <w:b/>
                <w:sz w:val="22"/>
                <w:szCs w:val="22"/>
              </w:rPr>
            </w:pPr>
            <w:r>
              <w:rPr>
                <w:b/>
                <w:sz w:val="22"/>
                <w:szCs w:val="22"/>
              </w:rPr>
              <w:t xml:space="preserve">Общая сумма      </w:t>
            </w:r>
            <w:r>
              <w:rPr>
                <w:b/>
                <w:sz w:val="22"/>
                <w:szCs w:val="22"/>
              </w:rPr>
              <w:br/>
              <w:t xml:space="preserve">расходов, подлежащих </w:t>
            </w:r>
            <w:r>
              <w:rPr>
                <w:b/>
                <w:sz w:val="22"/>
                <w:szCs w:val="22"/>
              </w:rPr>
              <w:br/>
              <w:t>субсидированию</w:t>
            </w:r>
          </w:p>
          <w:p w:rsidR="00F958CB" w:rsidRDefault="00F958CB">
            <w:pPr>
              <w:jc w:val="center"/>
              <w:rPr>
                <w:b/>
                <w:sz w:val="22"/>
                <w:szCs w:val="22"/>
              </w:rPr>
            </w:pPr>
          </w:p>
        </w:tc>
        <w:tc>
          <w:tcPr>
            <w:tcW w:w="3558" w:type="dxa"/>
            <w:tcBorders>
              <w:top w:val="single" w:sz="6" w:space="0" w:color="auto"/>
              <w:left w:val="single" w:sz="6" w:space="0" w:color="auto"/>
              <w:bottom w:val="single" w:sz="6" w:space="0" w:color="auto"/>
              <w:right w:val="single" w:sz="6" w:space="0" w:color="auto"/>
            </w:tcBorders>
          </w:tcPr>
          <w:p w:rsidR="00F958CB" w:rsidRDefault="00A53D68">
            <w:pPr>
              <w:jc w:val="center"/>
              <w:rPr>
                <w:b/>
                <w:sz w:val="22"/>
                <w:szCs w:val="22"/>
              </w:rPr>
            </w:pPr>
            <w:r>
              <w:rPr>
                <w:b/>
                <w:sz w:val="22"/>
                <w:szCs w:val="22"/>
              </w:rPr>
              <w:t>Размер субсидии,</w:t>
            </w:r>
            <w:r>
              <w:rPr>
                <w:b/>
                <w:sz w:val="22"/>
                <w:szCs w:val="22"/>
              </w:rPr>
              <w:br/>
              <w:t xml:space="preserve">предоставленной   </w:t>
            </w:r>
            <w:r>
              <w:rPr>
                <w:b/>
                <w:sz w:val="22"/>
                <w:szCs w:val="22"/>
              </w:rPr>
              <w:br/>
              <w:t xml:space="preserve">субъекту малого </w:t>
            </w:r>
          </w:p>
          <w:p w:rsidR="00F958CB" w:rsidRDefault="00A53D68">
            <w:pPr>
              <w:jc w:val="center"/>
              <w:rPr>
                <w:b/>
                <w:sz w:val="22"/>
                <w:szCs w:val="22"/>
              </w:rPr>
            </w:pPr>
            <w:r>
              <w:rPr>
                <w:b/>
                <w:sz w:val="22"/>
                <w:szCs w:val="22"/>
              </w:rPr>
              <w:t xml:space="preserve">предпринимательства </w:t>
            </w:r>
            <w:r>
              <w:rPr>
                <w:b/>
                <w:sz w:val="22"/>
                <w:szCs w:val="22"/>
              </w:rPr>
              <w:br/>
              <w:t>(0,85)</w:t>
            </w:r>
          </w:p>
          <w:p w:rsidR="00F958CB" w:rsidRDefault="00A53D68">
            <w:pPr>
              <w:jc w:val="center"/>
              <w:rPr>
                <w:b/>
                <w:sz w:val="22"/>
                <w:szCs w:val="22"/>
              </w:rPr>
            </w:pPr>
            <w:r>
              <w:rPr>
                <w:b/>
                <w:sz w:val="22"/>
                <w:szCs w:val="22"/>
              </w:rPr>
              <w:br/>
            </w:r>
          </w:p>
          <w:p w:rsidR="00F958CB" w:rsidRDefault="00F958CB">
            <w:pPr>
              <w:jc w:val="center"/>
              <w:rPr>
                <w:b/>
                <w:sz w:val="22"/>
                <w:szCs w:val="22"/>
              </w:rPr>
            </w:pPr>
          </w:p>
        </w:tc>
        <w:tc>
          <w:tcPr>
            <w:tcW w:w="3825" w:type="dxa"/>
            <w:tcBorders>
              <w:top w:val="single" w:sz="6" w:space="0" w:color="auto"/>
              <w:left w:val="single" w:sz="6" w:space="0" w:color="auto"/>
              <w:bottom w:val="single" w:sz="6" w:space="0" w:color="auto"/>
              <w:right w:val="single" w:sz="6" w:space="0" w:color="auto"/>
            </w:tcBorders>
          </w:tcPr>
          <w:p w:rsidR="00F958CB" w:rsidRDefault="00A53D68">
            <w:pPr>
              <w:jc w:val="center"/>
              <w:rPr>
                <w:b/>
                <w:sz w:val="22"/>
                <w:szCs w:val="22"/>
              </w:rPr>
            </w:pPr>
            <w:r>
              <w:rPr>
                <w:b/>
                <w:sz w:val="22"/>
                <w:szCs w:val="22"/>
              </w:rPr>
              <w:t xml:space="preserve">Сумма субсидии   </w:t>
            </w:r>
            <w:r>
              <w:rPr>
                <w:b/>
                <w:sz w:val="22"/>
                <w:szCs w:val="22"/>
              </w:rPr>
              <w:br/>
              <w:t>(графа 1 х графу 2)</w:t>
            </w:r>
          </w:p>
          <w:p w:rsidR="00F958CB" w:rsidRDefault="00A53D68">
            <w:pPr>
              <w:jc w:val="center"/>
              <w:rPr>
                <w:b/>
                <w:sz w:val="22"/>
                <w:szCs w:val="22"/>
              </w:rPr>
            </w:pPr>
            <w:r>
              <w:rPr>
                <w:b/>
                <w:sz w:val="22"/>
                <w:szCs w:val="22"/>
              </w:rPr>
              <w:t xml:space="preserve">но не более 300 000 рублей </w:t>
            </w:r>
          </w:p>
          <w:p w:rsidR="00F958CB" w:rsidRDefault="00A53D68">
            <w:pPr>
              <w:jc w:val="center"/>
              <w:rPr>
                <w:b/>
                <w:sz w:val="22"/>
                <w:szCs w:val="22"/>
              </w:rPr>
            </w:pPr>
            <w:r>
              <w:rPr>
                <w:b/>
                <w:sz w:val="22"/>
                <w:szCs w:val="22"/>
              </w:rPr>
              <w:t xml:space="preserve">на одного субъекта </w:t>
            </w:r>
          </w:p>
          <w:p w:rsidR="00F958CB" w:rsidRDefault="00A53D68">
            <w:pPr>
              <w:jc w:val="center"/>
              <w:rPr>
                <w:b/>
                <w:sz w:val="22"/>
                <w:szCs w:val="22"/>
              </w:rPr>
            </w:pPr>
            <w:r>
              <w:rPr>
                <w:b/>
                <w:sz w:val="22"/>
                <w:szCs w:val="22"/>
              </w:rPr>
              <w:t>малого, среднего</w:t>
            </w:r>
          </w:p>
          <w:p w:rsidR="00F958CB" w:rsidRDefault="00A53D68">
            <w:pPr>
              <w:jc w:val="center"/>
              <w:rPr>
                <w:b/>
                <w:sz w:val="22"/>
                <w:szCs w:val="22"/>
              </w:rPr>
            </w:pPr>
            <w:r>
              <w:rPr>
                <w:b/>
                <w:sz w:val="22"/>
                <w:szCs w:val="22"/>
              </w:rPr>
              <w:t>предпринимательства</w:t>
            </w:r>
          </w:p>
        </w:tc>
      </w:tr>
      <w:tr w:rsidR="00F958CB">
        <w:trPr>
          <w:trHeight w:val="240"/>
        </w:trPr>
        <w:tc>
          <w:tcPr>
            <w:tcW w:w="2694" w:type="dxa"/>
            <w:tcBorders>
              <w:top w:val="single" w:sz="6" w:space="0" w:color="auto"/>
              <w:left w:val="single" w:sz="6" w:space="0" w:color="auto"/>
              <w:bottom w:val="single" w:sz="6" w:space="0" w:color="auto"/>
              <w:right w:val="single" w:sz="6" w:space="0" w:color="auto"/>
            </w:tcBorders>
          </w:tcPr>
          <w:p w:rsidR="00F958CB" w:rsidRDefault="00A53D68">
            <w:pPr>
              <w:jc w:val="center"/>
              <w:rPr>
                <w:sz w:val="22"/>
                <w:szCs w:val="22"/>
              </w:rPr>
            </w:pPr>
            <w:r>
              <w:rPr>
                <w:sz w:val="22"/>
                <w:szCs w:val="22"/>
              </w:rPr>
              <w:t>1</w:t>
            </w:r>
          </w:p>
        </w:tc>
        <w:tc>
          <w:tcPr>
            <w:tcW w:w="3558" w:type="dxa"/>
            <w:tcBorders>
              <w:top w:val="single" w:sz="6" w:space="0" w:color="auto"/>
              <w:left w:val="single" w:sz="6" w:space="0" w:color="auto"/>
              <w:bottom w:val="single" w:sz="6" w:space="0" w:color="auto"/>
              <w:right w:val="single" w:sz="6" w:space="0" w:color="auto"/>
            </w:tcBorders>
          </w:tcPr>
          <w:p w:rsidR="00F958CB" w:rsidRDefault="00A53D68">
            <w:pPr>
              <w:jc w:val="center"/>
              <w:rPr>
                <w:sz w:val="22"/>
                <w:szCs w:val="22"/>
              </w:rPr>
            </w:pPr>
            <w:r>
              <w:rPr>
                <w:sz w:val="22"/>
                <w:szCs w:val="22"/>
              </w:rPr>
              <w:t>2</w:t>
            </w:r>
          </w:p>
        </w:tc>
        <w:tc>
          <w:tcPr>
            <w:tcW w:w="3825" w:type="dxa"/>
            <w:tcBorders>
              <w:top w:val="single" w:sz="6" w:space="0" w:color="auto"/>
              <w:left w:val="single" w:sz="6" w:space="0" w:color="auto"/>
              <w:bottom w:val="single" w:sz="6" w:space="0" w:color="auto"/>
              <w:right w:val="single" w:sz="6" w:space="0" w:color="auto"/>
            </w:tcBorders>
          </w:tcPr>
          <w:p w:rsidR="00F958CB" w:rsidRDefault="00A53D68">
            <w:pPr>
              <w:jc w:val="center"/>
              <w:rPr>
                <w:sz w:val="22"/>
                <w:szCs w:val="22"/>
              </w:rPr>
            </w:pPr>
            <w:r>
              <w:rPr>
                <w:sz w:val="22"/>
                <w:szCs w:val="22"/>
              </w:rPr>
              <w:t>3</w:t>
            </w:r>
          </w:p>
        </w:tc>
      </w:tr>
      <w:tr w:rsidR="00F958CB">
        <w:trPr>
          <w:trHeight w:val="240"/>
        </w:trPr>
        <w:tc>
          <w:tcPr>
            <w:tcW w:w="2694" w:type="dxa"/>
            <w:tcBorders>
              <w:top w:val="single" w:sz="6" w:space="0" w:color="auto"/>
              <w:left w:val="single" w:sz="6" w:space="0" w:color="auto"/>
              <w:bottom w:val="single" w:sz="6" w:space="0" w:color="auto"/>
              <w:right w:val="single" w:sz="6" w:space="0" w:color="auto"/>
            </w:tcBorders>
          </w:tcPr>
          <w:p w:rsidR="00F958CB" w:rsidRDefault="00F958CB">
            <w:pPr>
              <w:jc w:val="center"/>
              <w:rPr>
                <w:sz w:val="22"/>
                <w:szCs w:val="22"/>
              </w:rPr>
            </w:pPr>
          </w:p>
        </w:tc>
        <w:tc>
          <w:tcPr>
            <w:tcW w:w="3558" w:type="dxa"/>
            <w:tcBorders>
              <w:top w:val="single" w:sz="6" w:space="0" w:color="auto"/>
              <w:left w:val="single" w:sz="6" w:space="0" w:color="auto"/>
              <w:bottom w:val="single" w:sz="6" w:space="0" w:color="auto"/>
              <w:right w:val="single" w:sz="6" w:space="0" w:color="auto"/>
            </w:tcBorders>
          </w:tcPr>
          <w:p w:rsidR="00F958CB" w:rsidRDefault="00F958CB">
            <w:pPr>
              <w:jc w:val="center"/>
              <w:rPr>
                <w:sz w:val="22"/>
                <w:szCs w:val="22"/>
              </w:rPr>
            </w:pPr>
          </w:p>
        </w:tc>
        <w:tc>
          <w:tcPr>
            <w:tcW w:w="3825" w:type="dxa"/>
            <w:tcBorders>
              <w:top w:val="single" w:sz="6" w:space="0" w:color="auto"/>
              <w:left w:val="single" w:sz="6" w:space="0" w:color="auto"/>
              <w:bottom w:val="single" w:sz="6" w:space="0" w:color="auto"/>
              <w:right w:val="single" w:sz="6" w:space="0" w:color="auto"/>
            </w:tcBorders>
          </w:tcPr>
          <w:p w:rsidR="00F958CB" w:rsidRDefault="00F958CB">
            <w:pPr>
              <w:jc w:val="center"/>
              <w:rPr>
                <w:sz w:val="22"/>
                <w:szCs w:val="22"/>
              </w:rPr>
            </w:pPr>
          </w:p>
        </w:tc>
      </w:tr>
    </w:tbl>
    <w:p w:rsidR="00F958CB" w:rsidRDefault="00F958CB">
      <w:pPr>
        <w:jc w:val="right"/>
        <w:rPr>
          <w:sz w:val="22"/>
          <w:szCs w:val="22"/>
        </w:rPr>
      </w:pPr>
    </w:p>
    <w:p w:rsidR="00F958CB" w:rsidRDefault="00A53D68">
      <w:pPr>
        <w:rPr>
          <w:i/>
          <w:sz w:val="22"/>
          <w:szCs w:val="22"/>
        </w:rPr>
      </w:pPr>
      <w:r>
        <w:rPr>
          <w:sz w:val="22"/>
          <w:szCs w:val="22"/>
        </w:rPr>
        <w:t xml:space="preserve">Размер субсидии (величина из графы 3) составляет рублей ____________________________________________________________________________                                           </w:t>
      </w:r>
      <w:r>
        <w:rPr>
          <w:i/>
          <w:sz w:val="22"/>
          <w:szCs w:val="22"/>
        </w:rPr>
        <w:t>(цифрами и прописью)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42"/>
        <w:gridCol w:w="489"/>
        <w:gridCol w:w="1029"/>
        <w:gridCol w:w="1092"/>
        <w:gridCol w:w="420"/>
        <w:gridCol w:w="529"/>
        <w:gridCol w:w="510"/>
        <w:gridCol w:w="1200"/>
        <w:gridCol w:w="340"/>
        <w:gridCol w:w="856"/>
        <w:gridCol w:w="345"/>
        <w:gridCol w:w="2462"/>
      </w:tblGrid>
      <w:tr w:rsidR="00F958CB">
        <w:tc>
          <w:tcPr>
            <w:tcW w:w="1431" w:type="dxa"/>
            <w:gridSpan w:val="2"/>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Заявитель:</w:t>
            </w:r>
          </w:p>
        </w:tc>
        <w:tc>
          <w:tcPr>
            <w:tcW w:w="2121" w:type="dxa"/>
            <w:gridSpan w:val="2"/>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42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239"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34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3663"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1431" w:type="dxa"/>
            <w:gridSpan w:val="2"/>
            <w:tcBorders>
              <w:top w:val="nil"/>
              <w:left w:val="nil"/>
              <w:bottom w:val="nil"/>
              <w:right w:val="nil"/>
            </w:tcBorders>
          </w:tcPr>
          <w:p w:rsidR="00F958CB" w:rsidRDefault="00F958CB">
            <w:pPr>
              <w:pStyle w:val="ConsPlusNormal"/>
              <w:rPr>
                <w:rFonts w:ascii="Times New Roman" w:hAnsi="Times New Roman"/>
                <w:sz w:val="22"/>
                <w:szCs w:val="22"/>
              </w:rPr>
            </w:pPr>
          </w:p>
        </w:tc>
        <w:tc>
          <w:tcPr>
            <w:tcW w:w="2121" w:type="dxa"/>
            <w:gridSpan w:val="2"/>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(подпись)</w:t>
            </w:r>
          </w:p>
        </w:tc>
        <w:tc>
          <w:tcPr>
            <w:tcW w:w="42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239"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(Фамилия И.О.)</w:t>
            </w:r>
          </w:p>
        </w:tc>
        <w:tc>
          <w:tcPr>
            <w:tcW w:w="34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3663"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2460" w:type="dxa"/>
            <w:gridSpan w:val="3"/>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Главный бухгалтер:</w:t>
            </w:r>
          </w:p>
        </w:tc>
        <w:tc>
          <w:tcPr>
            <w:tcW w:w="2041"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51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396"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345"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462" w:type="dxa"/>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2460"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c>
          <w:tcPr>
            <w:tcW w:w="2041"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(подпись)</w:t>
            </w:r>
          </w:p>
        </w:tc>
        <w:tc>
          <w:tcPr>
            <w:tcW w:w="51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396"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(Фамилия И.О.)</w:t>
            </w:r>
          </w:p>
        </w:tc>
        <w:tc>
          <w:tcPr>
            <w:tcW w:w="345"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462" w:type="dxa"/>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Дата:</w:t>
            </w:r>
          </w:p>
        </w:tc>
        <w:tc>
          <w:tcPr>
            <w:tcW w:w="3030" w:type="dxa"/>
            <w:gridSpan w:val="4"/>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6242" w:type="dxa"/>
            <w:gridSpan w:val="7"/>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3030" w:type="dxa"/>
            <w:gridSpan w:val="4"/>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(день, месяц, год)</w:t>
            </w:r>
          </w:p>
        </w:tc>
        <w:tc>
          <w:tcPr>
            <w:tcW w:w="6242" w:type="dxa"/>
            <w:gridSpan w:val="7"/>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9272" w:type="dxa"/>
            <w:gridSpan w:val="11"/>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М.П.</w:t>
            </w:r>
          </w:p>
        </w:tc>
      </w:tr>
    </w:tbl>
    <w:p w:rsidR="00F958CB" w:rsidRDefault="00F958CB">
      <w:pPr>
        <w:jc w:val="right"/>
        <w:rPr>
          <w:sz w:val="22"/>
          <w:szCs w:val="22"/>
        </w:rPr>
      </w:pPr>
    </w:p>
    <w:p w:rsidR="00F958CB" w:rsidRDefault="00F958CB">
      <w:pPr>
        <w:rPr>
          <w:b/>
          <w:sz w:val="22"/>
          <w:szCs w:val="22"/>
        </w:rPr>
      </w:pPr>
    </w:p>
    <w:p w:rsidR="00F958CB" w:rsidRDefault="00F958CB">
      <w:pPr>
        <w:pStyle w:val="ConsPlusNormal"/>
        <w:jc w:val="right"/>
        <w:rPr>
          <w:rFonts w:ascii="Times New Roman" w:hAnsi="Times New Roman"/>
          <w:sz w:val="28"/>
          <w:szCs w:val="28"/>
        </w:rPr>
      </w:pPr>
    </w:p>
    <w:p w:rsidR="00F958CB" w:rsidRDefault="00F958CB">
      <w:pPr>
        <w:widowControl w:val="0"/>
        <w:autoSpaceDE w:val="0"/>
        <w:autoSpaceDN w:val="0"/>
        <w:jc w:val="center"/>
        <w:rPr>
          <w:sz w:val="28"/>
          <w:szCs w:val="28"/>
        </w:rPr>
      </w:pPr>
    </w:p>
    <w:p w:rsidR="00F958CB" w:rsidRDefault="00F958CB"/>
    <w:p w:rsidR="00F958CB" w:rsidRDefault="00F958CB"/>
    <w:p w:rsidR="00F958CB" w:rsidRDefault="00F958CB"/>
    <w:p w:rsidR="00F958CB" w:rsidRDefault="00F958CB"/>
    <w:p w:rsidR="00F958CB" w:rsidRDefault="00A53D68">
      <w:pPr>
        <w:pStyle w:val="ConsPlusNormal"/>
        <w:ind w:left="4820"/>
        <w:jc w:val="right"/>
        <w:rPr>
          <w:rFonts w:ascii="Times New Roman" w:hAnsi="Times New Roman"/>
          <w:sz w:val="28"/>
          <w:szCs w:val="28"/>
        </w:rPr>
      </w:pPr>
      <w:r>
        <w:rPr>
          <w:sz w:val="28"/>
          <w:szCs w:val="28"/>
        </w:rPr>
        <w:br w:type="column"/>
      </w:r>
      <w:r>
        <w:rPr>
          <w:rFonts w:ascii="Times New Roman" w:hAnsi="Times New Roman"/>
          <w:sz w:val="28"/>
          <w:szCs w:val="28"/>
        </w:rPr>
        <w:lastRenderedPageBreak/>
        <w:t>Приложение 6</w:t>
      </w:r>
    </w:p>
    <w:p w:rsidR="00F958CB" w:rsidRDefault="00A53D68">
      <w:pPr>
        <w:pStyle w:val="ConsPlusNormal"/>
        <w:wordWrap w:val="0"/>
        <w:ind w:left="4820"/>
        <w:jc w:val="right"/>
        <w:rPr>
          <w:rFonts w:ascii="Times New Roman" w:hAnsi="Times New Roman"/>
          <w:sz w:val="28"/>
          <w:szCs w:val="28"/>
        </w:rPr>
      </w:pPr>
      <w:r>
        <w:rPr>
          <w:rFonts w:ascii="Times New Roman" w:hAnsi="Times New Roman"/>
          <w:sz w:val="28"/>
          <w:szCs w:val="28"/>
        </w:rPr>
        <w:t>к Порядку предоставления субсидий</w:t>
      </w:r>
    </w:p>
    <w:p w:rsidR="00F958CB" w:rsidRDefault="00A53D68">
      <w:pPr>
        <w:pStyle w:val="ConsPlusNormal"/>
        <w:wordWrap w:val="0"/>
        <w:jc w:val="right"/>
        <w:rPr>
          <w:rFonts w:ascii="Times New Roman" w:hAnsi="Times New Roman"/>
          <w:sz w:val="28"/>
          <w:szCs w:val="28"/>
        </w:rPr>
      </w:pPr>
      <w:r>
        <w:rPr>
          <w:rFonts w:ascii="Times New Roman" w:hAnsi="Times New Roman"/>
          <w:sz w:val="28"/>
          <w:szCs w:val="28"/>
        </w:rPr>
        <w:t>на осуществление поддержки семейного бизнеса</w:t>
      </w:r>
    </w:p>
    <w:p w:rsidR="00F958CB" w:rsidRDefault="00F958CB">
      <w:pPr>
        <w:jc w:val="center"/>
      </w:pPr>
    </w:p>
    <w:p w:rsidR="00F958CB" w:rsidRDefault="00F958CB">
      <w:pPr>
        <w:jc w:val="center"/>
      </w:pPr>
    </w:p>
    <w:p w:rsidR="00F958CB" w:rsidRDefault="00F958CB">
      <w:pPr>
        <w:jc w:val="center"/>
      </w:pPr>
    </w:p>
    <w:p w:rsidR="00F958CB" w:rsidRDefault="00A53D68">
      <w:pPr>
        <w:jc w:val="center"/>
      </w:pPr>
      <w:r>
        <w:t>Акт № ______</w:t>
      </w:r>
    </w:p>
    <w:p w:rsidR="00F958CB" w:rsidRDefault="00F958CB">
      <w:pPr>
        <w:jc w:val="center"/>
      </w:pPr>
    </w:p>
    <w:p w:rsidR="00F958CB" w:rsidRDefault="00A53D68">
      <w:pPr>
        <w:jc w:val="center"/>
      </w:pPr>
      <w:r>
        <w:t xml:space="preserve">выездного </w:t>
      </w:r>
      <w:proofErr w:type="gramStart"/>
      <w:r>
        <w:t>осмотра ,</w:t>
      </w:r>
      <w:proofErr w:type="gramEnd"/>
      <w:r>
        <w:t xml:space="preserve"> </w:t>
      </w:r>
    </w:p>
    <w:p w:rsidR="00F958CB" w:rsidRDefault="00A53D68">
      <w:pPr>
        <w:jc w:val="center"/>
      </w:pPr>
      <w:r>
        <w:t>заявка _______ от ________20___ года</w:t>
      </w:r>
    </w:p>
    <w:p w:rsidR="00F958CB" w:rsidRDefault="00F958CB">
      <w:pPr>
        <w:jc w:val="center"/>
      </w:pPr>
    </w:p>
    <w:p w:rsidR="00F958CB" w:rsidRDefault="00A53D68">
      <w:pPr>
        <w:jc w:val="right"/>
      </w:pPr>
      <w:r>
        <w:t>г. Мыски</w:t>
      </w:r>
      <w:r>
        <w:tab/>
      </w:r>
      <w:r>
        <w:tab/>
      </w:r>
      <w:r>
        <w:tab/>
      </w:r>
      <w:r>
        <w:tab/>
      </w:r>
      <w:r>
        <w:tab/>
      </w:r>
      <w:r>
        <w:tab/>
      </w:r>
      <w:r>
        <w:tab/>
        <w:t xml:space="preserve">                       </w:t>
      </w:r>
      <w:r>
        <w:tab/>
        <w:t>«</w:t>
      </w:r>
      <w:r>
        <w:rPr>
          <w:u w:val="single"/>
        </w:rPr>
        <w:tab/>
      </w:r>
      <w:r>
        <w:t>»</w:t>
      </w:r>
      <w:r>
        <w:rPr>
          <w:u w:val="single"/>
        </w:rPr>
        <w:tab/>
      </w:r>
      <w:r>
        <w:rPr>
          <w:u w:val="single"/>
        </w:rPr>
        <w:tab/>
        <w:t xml:space="preserve"> </w:t>
      </w:r>
      <w:r>
        <w:t>20____г.</w:t>
      </w:r>
    </w:p>
    <w:p w:rsidR="00F958CB" w:rsidRDefault="00F958CB"/>
    <w:p w:rsidR="00F958CB" w:rsidRDefault="00A53D68">
      <w:r>
        <w:t xml:space="preserve">Представителем администрации </w:t>
      </w:r>
      <w:proofErr w:type="spellStart"/>
      <w:r>
        <w:t>Мысковского</w:t>
      </w:r>
      <w:proofErr w:type="spellEnd"/>
      <w:r>
        <w:t xml:space="preserve"> городского округа:</w:t>
      </w:r>
    </w:p>
    <w:p w:rsidR="00F958CB" w:rsidRDefault="00F958CB"/>
    <w:p w:rsidR="00F958CB" w:rsidRDefault="00A53D68">
      <w:r>
        <w:t>_____________________________________________________________________________________</w:t>
      </w:r>
    </w:p>
    <w:p w:rsidR="00F958CB" w:rsidRDefault="00A53D68">
      <w:pPr>
        <w:jc w:val="center"/>
        <w:rPr>
          <w:sz w:val="20"/>
          <w:szCs w:val="20"/>
        </w:rPr>
      </w:pPr>
      <w:r>
        <w:rPr>
          <w:sz w:val="20"/>
          <w:szCs w:val="20"/>
        </w:rPr>
        <w:t>(ФИО представителя администрации с указанием должности)</w:t>
      </w:r>
    </w:p>
    <w:p w:rsidR="00F958CB" w:rsidRDefault="00F958CB">
      <w:pPr>
        <w:jc w:val="center"/>
      </w:pPr>
    </w:p>
    <w:p w:rsidR="00F958CB" w:rsidRDefault="00A53D68">
      <w:r>
        <w:t>При участии: _________________________________________________________________________</w:t>
      </w:r>
    </w:p>
    <w:p w:rsidR="00F958CB" w:rsidRDefault="00A53D68">
      <w:pPr>
        <w:jc w:val="center"/>
      </w:pPr>
      <w:r>
        <w:t>(ФИО, должность)</w:t>
      </w:r>
    </w:p>
    <w:p w:rsidR="00F958CB" w:rsidRDefault="00A53D68">
      <w:pPr>
        <w:rPr>
          <w:u w:val="single"/>
        </w:rPr>
      </w:pPr>
      <w:r>
        <w:t>В присутствии: _______________________________________________________________________</w:t>
      </w:r>
    </w:p>
    <w:p w:rsidR="00F958CB" w:rsidRDefault="00A53D68">
      <w:pPr>
        <w:pStyle w:val="ConsPlusNormal"/>
        <w:jc w:val="center"/>
        <w:rPr>
          <w:rFonts w:ascii="Times New Roman" w:hAnsi="Times New Roman"/>
          <w:sz w:val="20"/>
          <w:szCs w:val="20"/>
        </w:rPr>
      </w:pPr>
      <w:r>
        <w:rPr>
          <w:rFonts w:ascii="Times New Roman" w:hAnsi="Times New Roman"/>
          <w:sz w:val="20"/>
          <w:szCs w:val="20"/>
        </w:rPr>
        <w:t xml:space="preserve">             (полное наименование заявителя с указанием организационно-правовой формы/Ф.И.О.</w:t>
      </w:r>
    </w:p>
    <w:p w:rsidR="00F958CB" w:rsidRDefault="00A53D68">
      <w:pPr>
        <w:ind w:firstLineChars="1850" w:firstLine="3700"/>
        <w:rPr>
          <w:sz w:val="20"/>
          <w:szCs w:val="20"/>
        </w:rPr>
      </w:pPr>
      <w:r>
        <w:rPr>
          <w:sz w:val="20"/>
          <w:szCs w:val="20"/>
        </w:rPr>
        <w:t>индивидуального предпринимателя)</w:t>
      </w:r>
    </w:p>
    <w:p w:rsidR="00F958CB" w:rsidRDefault="00A53D68">
      <w:pPr>
        <w:numPr>
          <w:ilvl w:val="0"/>
          <w:numId w:val="1"/>
        </w:numPr>
      </w:pPr>
      <w:r>
        <w:t>Проведен осмотр оборудования, мебели, оргтехники на сумму субсидии  _______________________________________________________________________________</w:t>
      </w:r>
    </w:p>
    <w:p w:rsidR="00F958CB" w:rsidRDefault="00A53D68">
      <w:pPr>
        <w:jc w:val="center"/>
        <w:rPr>
          <w:sz w:val="20"/>
          <w:szCs w:val="20"/>
        </w:rPr>
      </w:pPr>
      <w:r>
        <w:rPr>
          <w:sz w:val="18"/>
          <w:szCs w:val="18"/>
        </w:rPr>
        <w:t xml:space="preserve">                          </w:t>
      </w:r>
      <w:r>
        <w:rPr>
          <w:sz w:val="20"/>
          <w:szCs w:val="20"/>
        </w:rPr>
        <w:t xml:space="preserve">  (сумма прописью)</w:t>
      </w:r>
    </w:p>
    <w:p w:rsidR="00F958CB" w:rsidRDefault="00F958CB">
      <w:pPr>
        <w:jc w:val="center"/>
        <w:rPr>
          <w:sz w:val="18"/>
          <w:szCs w:val="18"/>
        </w:rPr>
      </w:pPr>
    </w:p>
    <w:p w:rsidR="00F958CB" w:rsidRDefault="00F958CB">
      <w:pPr>
        <w:jc w:val="center"/>
        <w:rPr>
          <w:sz w:val="18"/>
          <w:szCs w:val="18"/>
        </w:rPr>
      </w:pPr>
    </w:p>
    <w:tbl>
      <w:tblPr>
        <w:tblStyle w:val="afe"/>
        <w:tblpPr w:leftFromText="180" w:rightFromText="180" w:vertAnchor="text" w:horzAnchor="page" w:tblpX="1170" w:tblpY="57"/>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3608"/>
        <w:gridCol w:w="3054"/>
        <w:gridCol w:w="2616"/>
      </w:tblGrid>
      <w:tr w:rsidR="00F958CB">
        <w:tc>
          <w:tcPr>
            <w:tcW w:w="817" w:type="dxa"/>
          </w:tcPr>
          <w:p w:rsidR="00F958CB" w:rsidRDefault="00A53D68">
            <w:pPr>
              <w:pStyle w:val="aff"/>
              <w:numPr>
                <w:ilvl w:val="0"/>
                <w:numId w:val="2"/>
              </w:numPr>
              <w:ind w:left="0" w:hanging="720"/>
              <w:rPr>
                <w:rFonts w:ascii="Times New Roman" w:hAnsi="Times New Roman"/>
                <w:sz w:val="24"/>
                <w:szCs w:val="24"/>
              </w:rPr>
            </w:pPr>
            <w:r>
              <w:rPr>
                <w:rFonts w:ascii="Times New Roman" w:hAnsi="Times New Roman"/>
                <w:sz w:val="24"/>
                <w:szCs w:val="24"/>
              </w:rPr>
              <w:t>№ п/п</w:t>
            </w:r>
          </w:p>
        </w:tc>
        <w:tc>
          <w:tcPr>
            <w:tcW w:w="3608" w:type="dxa"/>
          </w:tcPr>
          <w:p w:rsidR="00F958CB" w:rsidRDefault="00A53D68">
            <w:r>
              <w:t xml:space="preserve">Наименование </w:t>
            </w:r>
          </w:p>
        </w:tc>
        <w:tc>
          <w:tcPr>
            <w:tcW w:w="3054" w:type="dxa"/>
          </w:tcPr>
          <w:p w:rsidR="00F958CB" w:rsidRDefault="00A53D68">
            <w:pPr>
              <w:pStyle w:val="aff"/>
              <w:ind w:left="0"/>
              <w:rPr>
                <w:rFonts w:ascii="Times New Roman" w:hAnsi="Times New Roman"/>
                <w:sz w:val="24"/>
                <w:szCs w:val="24"/>
              </w:rPr>
            </w:pPr>
            <w:r>
              <w:rPr>
                <w:rFonts w:ascii="Times New Roman" w:hAnsi="Times New Roman"/>
                <w:sz w:val="24"/>
                <w:szCs w:val="24"/>
              </w:rPr>
              <w:t>Наименование документа, дата, №</w:t>
            </w:r>
          </w:p>
        </w:tc>
        <w:tc>
          <w:tcPr>
            <w:tcW w:w="2616" w:type="dxa"/>
          </w:tcPr>
          <w:p w:rsidR="00F958CB" w:rsidRDefault="00A53D68">
            <w:pPr>
              <w:pStyle w:val="aff"/>
              <w:ind w:left="0"/>
              <w:rPr>
                <w:rFonts w:ascii="Times New Roman" w:hAnsi="Times New Roman"/>
                <w:sz w:val="24"/>
                <w:szCs w:val="24"/>
              </w:rPr>
            </w:pPr>
            <w:r>
              <w:rPr>
                <w:rFonts w:ascii="Times New Roman" w:hAnsi="Times New Roman"/>
                <w:sz w:val="24"/>
                <w:szCs w:val="24"/>
              </w:rPr>
              <w:t>Сумма, руб.</w:t>
            </w:r>
          </w:p>
        </w:tc>
      </w:tr>
      <w:tr w:rsidR="00F958CB">
        <w:trPr>
          <w:trHeight w:val="342"/>
        </w:trPr>
        <w:tc>
          <w:tcPr>
            <w:tcW w:w="817" w:type="dxa"/>
          </w:tcPr>
          <w:p w:rsidR="00F958CB" w:rsidRDefault="00A53D68">
            <w:r>
              <w:t>1</w:t>
            </w:r>
          </w:p>
        </w:tc>
        <w:tc>
          <w:tcPr>
            <w:tcW w:w="3608" w:type="dxa"/>
          </w:tcPr>
          <w:p w:rsidR="00F958CB" w:rsidRDefault="00F958CB"/>
        </w:tc>
        <w:tc>
          <w:tcPr>
            <w:tcW w:w="3054" w:type="dxa"/>
          </w:tcPr>
          <w:p w:rsidR="00F958CB" w:rsidRDefault="00F958CB">
            <w:pPr>
              <w:pStyle w:val="aff"/>
              <w:ind w:left="0"/>
              <w:rPr>
                <w:rFonts w:ascii="Times New Roman" w:hAnsi="Times New Roman"/>
                <w:sz w:val="24"/>
                <w:szCs w:val="24"/>
              </w:rPr>
            </w:pPr>
          </w:p>
        </w:tc>
        <w:tc>
          <w:tcPr>
            <w:tcW w:w="2616" w:type="dxa"/>
          </w:tcPr>
          <w:p w:rsidR="00F958CB" w:rsidRDefault="00F958CB">
            <w:pPr>
              <w:pStyle w:val="aff"/>
              <w:ind w:left="0"/>
              <w:rPr>
                <w:rFonts w:ascii="Times New Roman" w:hAnsi="Times New Roman"/>
                <w:sz w:val="24"/>
                <w:szCs w:val="24"/>
              </w:rPr>
            </w:pPr>
          </w:p>
        </w:tc>
      </w:tr>
      <w:tr w:rsidR="00F958CB">
        <w:tc>
          <w:tcPr>
            <w:tcW w:w="817" w:type="dxa"/>
          </w:tcPr>
          <w:p w:rsidR="00F958CB" w:rsidRDefault="00A53D68">
            <w:r>
              <w:t>2</w:t>
            </w:r>
          </w:p>
        </w:tc>
        <w:tc>
          <w:tcPr>
            <w:tcW w:w="3608" w:type="dxa"/>
          </w:tcPr>
          <w:p w:rsidR="00F958CB" w:rsidRDefault="00F958CB"/>
        </w:tc>
        <w:tc>
          <w:tcPr>
            <w:tcW w:w="3054" w:type="dxa"/>
          </w:tcPr>
          <w:p w:rsidR="00F958CB" w:rsidRDefault="00F958CB">
            <w:pPr>
              <w:pStyle w:val="aff"/>
              <w:ind w:left="0"/>
              <w:rPr>
                <w:rFonts w:ascii="Times New Roman" w:hAnsi="Times New Roman"/>
                <w:sz w:val="24"/>
                <w:szCs w:val="24"/>
              </w:rPr>
            </w:pPr>
          </w:p>
        </w:tc>
        <w:tc>
          <w:tcPr>
            <w:tcW w:w="2616" w:type="dxa"/>
          </w:tcPr>
          <w:p w:rsidR="00F958CB" w:rsidRDefault="00F958CB">
            <w:pPr>
              <w:pStyle w:val="aff"/>
              <w:ind w:left="0"/>
              <w:rPr>
                <w:rFonts w:ascii="Times New Roman" w:hAnsi="Times New Roman"/>
                <w:sz w:val="24"/>
                <w:szCs w:val="24"/>
              </w:rPr>
            </w:pPr>
          </w:p>
        </w:tc>
      </w:tr>
      <w:tr w:rsidR="00F958CB">
        <w:tc>
          <w:tcPr>
            <w:tcW w:w="817" w:type="dxa"/>
          </w:tcPr>
          <w:p w:rsidR="00F958CB" w:rsidRDefault="00A53D68">
            <w:r>
              <w:t>3</w:t>
            </w:r>
          </w:p>
        </w:tc>
        <w:tc>
          <w:tcPr>
            <w:tcW w:w="3608" w:type="dxa"/>
          </w:tcPr>
          <w:p w:rsidR="00F958CB" w:rsidRDefault="00F958CB"/>
        </w:tc>
        <w:tc>
          <w:tcPr>
            <w:tcW w:w="3054" w:type="dxa"/>
          </w:tcPr>
          <w:p w:rsidR="00F958CB" w:rsidRDefault="00F958CB">
            <w:pPr>
              <w:pStyle w:val="aff"/>
              <w:ind w:left="0"/>
              <w:rPr>
                <w:rFonts w:ascii="Times New Roman" w:hAnsi="Times New Roman"/>
                <w:sz w:val="24"/>
                <w:szCs w:val="24"/>
              </w:rPr>
            </w:pPr>
          </w:p>
        </w:tc>
        <w:tc>
          <w:tcPr>
            <w:tcW w:w="2616" w:type="dxa"/>
          </w:tcPr>
          <w:p w:rsidR="00F958CB" w:rsidRDefault="00F958CB">
            <w:pPr>
              <w:pStyle w:val="aff"/>
              <w:ind w:left="0"/>
              <w:rPr>
                <w:rFonts w:ascii="Times New Roman" w:hAnsi="Times New Roman"/>
                <w:sz w:val="24"/>
                <w:szCs w:val="24"/>
              </w:rPr>
            </w:pPr>
          </w:p>
        </w:tc>
      </w:tr>
      <w:tr w:rsidR="00F958CB">
        <w:trPr>
          <w:trHeight w:val="237"/>
        </w:trPr>
        <w:tc>
          <w:tcPr>
            <w:tcW w:w="817" w:type="dxa"/>
          </w:tcPr>
          <w:p w:rsidR="00F958CB" w:rsidRDefault="00F958CB"/>
        </w:tc>
        <w:tc>
          <w:tcPr>
            <w:tcW w:w="3608" w:type="dxa"/>
          </w:tcPr>
          <w:p w:rsidR="00F958CB" w:rsidRDefault="00A53D68">
            <w:r>
              <w:t>Итого</w:t>
            </w:r>
          </w:p>
        </w:tc>
        <w:tc>
          <w:tcPr>
            <w:tcW w:w="3054" w:type="dxa"/>
          </w:tcPr>
          <w:p w:rsidR="00F958CB" w:rsidRDefault="00F958CB">
            <w:pPr>
              <w:pStyle w:val="aff"/>
              <w:ind w:left="0"/>
              <w:rPr>
                <w:rFonts w:ascii="Times New Roman" w:hAnsi="Times New Roman"/>
                <w:sz w:val="24"/>
                <w:szCs w:val="24"/>
              </w:rPr>
            </w:pPr>
          </w:p>
        </w:tc>
        <w:tc>
          <w:tcPr>
            <w:tcW w:w="2616" w:type="dxa"/>
          </w:tcPr>
          <w:p w:rsidR="00F958CB" w:rsidRDefault="00F958CB">
            <w:pPr>
              <w:pStyle w:val="aff"/>
              <w:ind w:left="0"/>
              <w:rPr>
                <w:rFonts w:ascii="Times New Roman" w:hAnsi="Times New Roman"/>
                <w:sz w:val="24"/>
                <w:szCs w:val="24"/>
              </w:rPr>
            </w:pPr>
          </w:p>
        </w:tc>
      </w:tr>
      <w:tr w:rsidR="00F958CB">
        <w:trPr>
          <w:trHeight w:val="292"/>
        </w:trPr>
        <w:tc>
          <w:tcPr>
            <w:tcW w:w="817" w:type="dxa"/>
          </w:tcPr>
          <w:p w:rsidR="00F958CB" w:rsidRDefault="00F958CB"/>
        </w:tc>
        <w:tc>
          <w:tcPr>
            <w:tcW w:w="3608" w:type="dxa"/>
          </w:tcPr>
          <w:p w:rsidR="00F958CB" w:rsidRDefault="00A53D68">
            <w:r>
              <w:t>Сумма субсидии</w:t>
            </w:r>
          </w:p>
        </w:tc>
        <w:tc>
          <w:tcPr>
            <w:tcW w:w="3054" w:type="dxa"/>
          </w:tcPr>
          <w:p w:rsidR="00F958CB" w:rsidRDefault="00F958CB">
            <w:pPr>
              <w:pStyle w:val="aff"/>
              <w:ind w:left="0"/>
              <w:rPr>
                <w:rFonts w:ascii="Times New Roman" w:hAnsi="Times New Roman"/>
                <w:sz w:val="24"/>
                <w:szCs w:val="24"/>
              </w:rPr>
            </w:pPr>
          </w:p>
        </w:tc>
        <w:tc>
          <w:tcPr>
            <w:tcW w:w="2616" w:type="dxa"/>
          </w:tcPr>
          <w:p w:rsidR="00F958CB" w:rsidRDefault="00F958CB">
            <w:pPr>
              <w:pStyle w:val="aff"/>
              <w:ind w:left="0"/>
              <w:rPr>
                <w:rFonts w:ascii="Times New Roman" w:hAnsi="Times New Roman"/>
                <w:sz w:val="24"/>
                <w:szCs w:val="24"/>
              </w:rPr>
            </w:pPr>
          </w:p>
        </w:tc>
      </w:tr>
    </w:tbl>
    <w:p w:rsidR="00F958CB" w:rsidRDefault="00F958CB">
      <w:pPr>
        <w:pStyle w:val="aff"/>
        <w:ind w:left="0"/>
        <w:rPr>
          <w:szCs w:val="28"/>
        </w:rPr>
      </w:pPr>
    </w:p>
    <w:p w:rsidR="00F958CB" w:rsidRDefault="00A53D68">
      <w:pPr>
        <w:pStyle w:val="aff"/>
        <w:numPr>
          <w:ilvl w:val="0"/>
          <w:numId w:val="1"/>
        </w:numPr>
        <w:ind w:left="0"/>
        <w:rPr>
          <w:rFonts w:ascii="Times New Roman" w:hAnsi="Times New Roman"/>
          <w:sz w:val="24"/>
          <w:szCs w:val="24"/>
        </w:rPr>
      </w:pPr>
      <w:r>
        <w:rPr>
          <w:rFonts w:ascii="Times New Roman" w:hAnsi="Times New Roman"/>
          <w:sz w:val="24"/>
          <w:szCs w:val="24"/>
        </w:rPr>
        <w:t>Проведена проверка наличия (нужное подчеркнуть):</w:t>
      </w:r>
    </w:p>
    <w:p w:rsidR="00F958CB" w:rsidRDefault="00A53D68">
      <w:pPr>
        <w:pStyle w:val="aff"/>
        <w:numPr>
          <w:ilvl w:val="0"/>
          <w:numId w:val="3"/>
        </w:numPr>
        <w:rPr>
          <w:rFonts w:ascii="Times New Roman" w:hAnsi="Times New Roman"/>
          <w:sz w:val="24"/>
          <w:szCs w:val="24"/>
        </w:rPr>
      </w:pPr>
      <w:r>
        <w:rPr>
          <w:rFonts w:ascii="Times New Roman" w:hAnsi="Times New Roman"/>
          <w:sz w:val="24"/>
          <w:szCs w:val="24"/>
        </w:rPr>
        <w:t>Основных средств</w:t>
      </w:r>
    </w:p>
    <w:p w:rsidR="00F958CB" w:rsidRDefault="00A53D68">
      <w:pPr>
        <w:pStyle w:val="aff"/>
        <w:numPr>
          <w:ilvl w:val="0"/>
          <w:numId w:val="3"/>
        </w:numPr>
        <w:rPr>
          <w:rFonts w:ascii="Times New Roman" w:hAnsi="Times New Roman"/>
          <w:sz w:val="24"/>
          <w:szCs w:val="24"/>
        </w:rPr>
      </w:pPr>
      <w:r>
        <w:rPr>
          <w:rFonts w:ascii="Times New Roman" w:hAnsi="Times New Roman"/>
          <w:sz w:val="24"/>
          <w:szCs w:val="24"/>
        </w:rPr>
        <w:t>Помещения</w:t>
      </w:r>
    </w:p>
    <w:p w:rsidR="00F958CB" w:rsidRDefault="00A53D68">
      <w:pPr>
        <w:pStyle w:val="aff"/>
        <w:numPr>
          <w:ilvl w:val="0"/>
          <w:numId w:val="3"/>
        </w:numPr>
        <w:rPr>
          <w:rFonts w:ascii="Times New Roman" w:hAnsi="Times New Roman"/>
          <w:sz w:val="24"/>
          <w:szCs w:val="24"/>
        </w:rPr>
      </w:pPr>
      <w:r>
        <w:rPr>
          <w:rFonts w:ascii="Times New Roman" w:hAnsi="Times New Roman"/>
          <w:sz w:val="24"/>
          <w:szCs w:val="24"/>
        </w:rPr>
        <w:t>Земельного участка</w:t>
      </w:r>
    </w:p>
    <w:p w:rsidR="00F958CB" w:rsidRDefault="00A53D68">
      <w:pPr>
        <w:rPr>
          <w:szCs w:val="28"/>
        </w:rPr>
      </w:pPr>
      <w:r>
        <w:t xml:space="preserve">в месте осуществления предпринимательской деятельности:           </w:t>
      </w:r>
      <w:r>
        <w:rPr>
          <w:u w:val="single"/>
        </w:rPr>
        <w:t xml:space="preserve">Кемеровская область-Кузбасс, </w:t>
      </w:r>
      <w:r>
        <w:rPr>
          <w:szCs w:val="28"/>
        </w:rPr>
        <w:t>___________________________________________________________________________________</w:t>
      </w:r>
    </w:p>
    <w:p w:rsidR="00F958CB" w:rsidRDefault="00F958CB">
      <w:pPr>
        <w:rPr>
          <w:szCs w:val="28"/>
        </w:rPr>
      </w:pPr>
    </w:p>
    <w:p w:rsidR="00F958CB" w:rsidRDefault="00F958CB">
      <w:pPr>
        <w:rPr>
          <w:szCs w:val="28"/>
        </w:rPr>
      </w:pPr>
    </w:p>
    <w:tbl>
      <w:tblPr>
        <w:tblStyle w:val="af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6237"/>
        <w:gridCol w:w="3086"/>
      </w:tblGrid>
      <w:tr w:rsidR="00F958CB">
        <w:tc>
          <w:tcPr>
            <w:tcW w:w="817" w:type="dxa"/>
          </w:tcPr>
          <w:p w:rsidR="00F958CB" w:rsidRDefault="00A53D68">
            <w:pPr>
              <w:pStyle w:val="aff"/>
              <w:numPr>
                <w:ilvl w:val="0"/>
                <w:numId w:val="2"/>
              </w:numPr>
              <w:ind w:left="0" w:hanging="720"/>
              <w:rPr>
                <w:rFonts w:ascii="Times New Roman" w:hAnsi="Times New Roman"/>
                <w:sz w:val="24"/>
                <w:szCs w:val="24"/>
              </w:rPr>
            </w:pPr>
            <w:r>
              <w:rPr>
                <w:rFonts w:ascii="Times New Roman" w:hAnsi="Times New Roman"/>
                <w:sz w:val="24"/>
                <w:szCs w:val="24"/>
              </w:rPr>
              <w:lastRenderedPageBreak/>
              <w:t>№ п/п</w:t>
            </w:r>
          </w:p>
        </w:tc>
        <w:tc>
          <w:tcPr>
            <w:tcW w:w="6237" w:type="dxa"/>
          </w:tcPr>
          <w:p w:rsidR="00F958CB" w:rsidRDefault="00A53D68">
            <w:pPr>
              <w:pStyle w:val="aff"/>
              <w:ind w:left="0"/>
              <w:rPr>
                <w:rFonts w:ascii="Times New Roman" w:hAnsi="Times New Roman"/>
                <w:sz w:val="24"/>
                <w:szCs w:val="24"/>
              </w:rPr>
            </w:pPr>
            <w:r>
              <w:rPr>
                <w:rFonts w:ascii="Times New Roman" w:hAnsi="Times New Roman"/>
                <w:sz w:val="24"/>
                <w:szCs w:val="24"/>
              </w:rPr>
              <w:t>Наименование документа, дата, №</w:t>
            </w:r>
          </w:p>
        </w:tc>
        <w:tc>
          <w:tcPr>
            <w:tcW w:w="3086" w:type="dxa"/>
          </w:tcPr>
          <w:p w:rsidR="00F958CB" w:rsidRDefault="00A53D68">
            <w:pPr>
              <w:pStyle w:val="aff"/>
              <w:ind w:left="0"/>
              <w:rPr>
                <w:rFonts w:ascii="Times New Roman" w:hAnsi="Times New Roman"/>
                <w:sz w:val="24"/>
                <w:szCs w:val="24"/>
              </w:rPr>
            </w:pPr>
            <w:r>
              <w:rPr>
                <w:rFonts w:ascii="Times New Roman" w:hAnsi="Times New Roman"/>
                <w:sz w:val="24"/>
                <w:szCs w:val="24"/>
              </w:rPr>
              <w:t>Сумма, руб.</w:t>
            </w:r>
          </w:p>
        </w:tc>
      </w:tr>
      <w:tr w:rsidR="00F958CB">
        <w:tc>
          <w:tcPr>
            <w:tcW w:w="817" w:type="dxa"/>
          </w:tcPr>
          <w:p w:rsidR="00F958CB" w:rsidRDefault="00A53D68">
            <w:pPr>
              <w:pStyle w:val="aff"/>
              <w:numPr>
                <w:ilvl w:val="0"/>
                <w:numId w:val="2"/>
              </w:numPr>
              <w:ind w:left="0" w:hanging="720"/>
              <w:rPr>
                <w:rFonts w:ascii="Times New Roman" w:hAnsi="Times New Roman"/>
                <w:sz w:val="24"/>
              </w:rPr>
            </w:pPr>
            <w:r>
              <w:rPr>
                <w:rFonts w:ascii="Times New Roman" w:hAnsi="Times New Roman"/>
                <w:sz w:val="24"/>
              </w:rPr>
              <w:t>1</w:t>
            </w:r>
          </w:p>
        </w:tc>
        <w:tc>
          <w:tcPr>
            <w:tcW w:w="6237" w:type="dxa"/>
          </w:tcPr>
          <w:p w:rsidR="00F958CB" w:rsidRDefault="00F958CB">
            <w:pPr>
              <w:pStyle w:val="aff"/>
              <w:ind w:left="0"/>
              <w:rPr>
                <w:rFonts w:ascii="Times New Roman" w:hAnsi="Times New Roman"/>
                <w:sz w:val="24"/>
              </w:rPr>
            </w:pPr>
          </w:p>
        </w:tc>
        <w:tc>
          <w:tcPr>
            <w:tcW w:w="3086" w:type="dxa"/>
          </w:tcPr>
          <w:p w:rsidR="00F958CB" w:rsidRDefault="00F958CB">
            <w:pPr>
              <w:pStyle w:val="aff"/>
              <w:ind w:left="0"/>
              <w:rPr>
                <w:rFonts w:ascii="Times New Roman" w:hAnsi="Times New Roman"/>
                <w:sz w:val="24"/>
              </w:rPr>
            </w:pPr>
          </w:p>
        </w:tc>
      </w:tr>
      <w:tr w:rsidR="00F958CB">
        <w:tc>
          <w:tcPr>
            <w:tcW w:w="817" w:type="dxa"/>
          </w:tcPr>
          <w:p w:rsidR="00F958CB" w:rsidRDefault="00A53D68">
            <w:r>
              <w:t>2</w:t>
            </w:r>
          </w:p>
        </w:tc>
        <w:tc>
          <w:tcPr>
            <w:tcW w:w="6237" w:type="dxa"/>
          </w:tcPr>
          <w:p w:rsidR="00F958CB" w:rsidRDefault="00F958CB">
            <w:pPr>
              <w:pStyle w:val="aff"/>
              <w:ind w:left="0"/>
              <w:rPr>
                <w:rFonts w:ascii="Times New Roman" w:hAnsi="Times New Roman"/>
                <w:sz w:val="24"/>
              </w:rPr>
            </w:pPr>
          </w:p>
        </w:tc>
        <w:tc>
          <w:tcPr>
            <w:tcW w:w="3086" w:type="dxa"/>
          </w:tcPr>
          <w:p w:rsidR="00F958CB" w:rsidRDefault="00F958CB">
            <w:pPr>
              <w:pStyle w:val="aff"/>
              <w:ind w:left="0"/>
              <w:rPr>
                <w:rFonts w:ascii="Times New Roman" w:hAnsi="Times New Roman"/>
                <w:sz w:val="24"/>
              </w:rPr>
            </w:pPr>
          </w:p>
        </w:tc>
      </w:tr>
      <w:tr w:rsidR="00F958CB">
        <w:tc>
          <w:tcPr>
            <w:tcW w:w="817" w:type="dxa"/>
          </w:tcPr>
          <w:p w:rsidR="00F958CB" w:rsidRDefault="00F958CB">
            <w:pPr>
              <w:rPr>
                <w:lang w:val="en-US"/>
              </w:rPr>
            </w:pPr>
          </w:p>
        </w:tc>
        <w:tc>
          <w:tcPr>
            <w:tcW w:w="6237" w:type="dxa"/>
          </w:tcPr>
          <w:p w:rsidR="00F958CB" w:rsidRDefault="00A53D68">
            <w:pPr>
              <w:pStyle w:val="aff"/>
              <w:ind w:left="360"/>
              <w:rPr>
                <w:rFonts w:ascii="Times New Roman" w:hAnsi="Times New Roman"/>
                <w:sz w:val="24"/>
              </w:rPr>
            </w:pPr>
            <w:r>
              <w:rPr>
                <w:rFonts w:ascii="Times New Roman" w:hAnsi="Times New Roman"/>
                <w:sz w:val="24"/>
              </w:rPr>
              <w:t>Итого:</w:t>
            </w:r>
          </w:p>
        </w:tc>
        <w:tc>
          <w:tcPr>
            <w:tcW w:w="3086" w:type="dxa"/>
          </w:tcPr>
          <w:p w:rsidR="00F958CB" w:rsidRDefault="00F958CB">
            <w:pPr>
              <w:pStyle w:val="aff"/>
              <w:ind w:left="0"/>
              <w:rPr>
                <w:rFonts w:ascii="Times New Roman" w:hAnsi="Times New Roman"/>
                <w:sz w:val="24"/>
              </w:rPr>
            </w:pPr>
          </w:p>
        </w:tc>
      </w:tr>
      <w:tr w:rsidR="00F958CB">
        <w:tc>
          <w:tcPr>
            <w:tcW w:w="817" w:type="dxa"/>
          </w:tcPr>
          <w:p w:rsidR="00F958CB" w:rsidRDefault="00F958CB">
            <w:pPr>
              <w:rPr>
                <w:lang w:val="en-US"/>
              </w:rPr>
            </w:pPr>
          </w:p>
        </w:tc>
        <w:tc>
          <w:tcPr>
            <w:tcW w:w="6237" w:type="dxa"/>
          </w:tcPr>
          <w:p w:rsidR="00F958CB" w:rsidRDefault="00A53D68">
            <w:pPr>
              <w:pStyle w:val="aff"/>
              <w:ind w:left="360"/>
              <w:rPr>
                <w:rFonts w:ascii="Times New Roman" w:hAnsi="Times New Roman"/>
                <w:sz w:val="24"/>
              </w:rPr>
            </w:pPr>
            <w:r>
              <w:rPr>
                <w:rFonts w:ascii="Times New Roman" w:hAnsi="Times New Roman"/>
                <w:sz w:val="24"/>
              </w:rPr>
              <w:t>Сумма субсидии:</w:t>
            </w:r>
          </w:p>
        </w:tc>
        <w:tc>
          <w:tcPr>
            <w:tcW w:w="3086" w:type="dxa"/>
          </w:tcPr>
          <w:p w:rsidR="00F958CB" w:rsidRDefault="00F958CB">
            <w:pPr>
              <w:pStyle w:val="aff"/>
              <w:ind w:left="0"/>
              <w:rPr>
                <w:rFonts w:ascii="Times New Roman" w:hAnsi="Times New Roman"/>
                <w:sz w:val="24"/>
                <w:szCs w:val="24"/>
              </w:rPr>
            </w:pPr>
          </w:p>
        </w:tc>
      </w:tr>
    </w:tbl>
    <w:p w:rsidR="00F958CB" w:rsidRDefault="00F958CB">
      <w:pPr>
        <w:rPr>
          <w:szCs w:val="28"/>
        </w:rPr>
      </w:pPr>
    </w:p>
    <w:p w:rsidR="00F958CB" w:rsidRDefault="00F958CB">
      <w:pPr>
        <w:jc w:val="center"/>
        <w:rPr>
          <w:b/>
          <w:szCs w:val="28"/>
          <w:u w:val="single"/>
        </w:rPr>
      </w:pPr>
    </w:p>
    <w:p w:rsidR="00F958CB" w:rsidRDefault="00A53D68">
      <w:pPr>
        <w:jc w:val="center"/>
        <w:rPr>
          <w:b/>
          <w:szCs w:val="28"/>
          <w:u w:val="single"/>
        </w:rPr>
      </w:pPr>
      <w:r>
        <w:rPr>
          <w:b/>
          <w:szCs w:val="28"/>
          <w:u w:val="single"/>
        </w:rPr>
        <w:t>Заключение по результатам выездного осмотра:</w:t>
      </w:r>
    </w:p>
    <w:p w:rsidR="00F958CB" w:rsidRDefault="00F958CB">
      <w:pPr>
        <w:pStyle w:val="aff"/>
        <w:rPr>
          <w:szCs w:val="28"/>
        </w:rPr>
      </w:pPr>
    </w:p>
    <w:p w:rsidR="00F958CB" w:rsidRDefault="00A53D68">
      <w:pPr>
        <w:pStyle w:val="aff"/>
        <w:numPr>
          <w:ilvl w:val="0"/>
          <w:numId w:val="4"/>
        </w:numPr>
        <w:rPr>
          <w:rFonts w:ascii="Times New Roman" w:hAnsi="Times New Roman"/>
          <w:sz w:val="24"/>
          <w:szCs w:val="24"/>
        </w:rPr>
      </w:pPr>
      <w:r>
        <w:rPr>
          <w:rFonts w:ascii="Times New Roman" w:hAnsi="Times New Roman"/>
          <w:sz w:val="24"/>
          <w:szCs w:val="24"/>
        </w:rPr>
        <w:t xml:space="preserve">Основные средства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958CB" w:rsidRDefault="00A53D68">
      <w:pPr>
        <w:pStyle w:val="aff"/>
        <w:ind w:left="2844" w:firstLine="708"/>
        <w:rPr>
          <w:rFonts w:ascii="Times New Roman" w:hAnsi="Times New Roman"/>
          <w:sz w:val="24"/>
          <w:szCs w:val="24"/>
        </w:rPr>
      </w:pPr>
      <w:r>
        <w:rPr>
          <w:rFonts w:ascii="Times New Roman" w:hAnsi="Times New Roman"/>
          <w:sz w:val="20"/>
          <w:szCs w:val="20"/>
        </w:rPr>
        <w:t>(находятся/не находятся)</w:t>
      </w:r>
    </w:p>
    <w:p w:rsidR="00F958CB" w:rsidRDefault="00A53D68">
      <w:pPr>
        <w:pStyle w:val="aff"/>
        <w:rPr>
          <w:rFonts w:ascii="Times New Roman" w:hAnsi="Times New Roman"/>
          <w:sz w:val="24"/>
          <w:szCs w:val="24"/>
        </w:rPr>
      </w:pPr>
      <w:r>
        <w:rPr>
          <w:rFonts w:ascii="Times New Roman" w:hAnsi="Times New Roman"/>
          <w:sz w:val="24"/>
          <w:szCs w:val="24"/>
        </w:rPr>
        <w:t>в месте осуществления предпринимательской деятельности __________________________.</w:t>
      </w:r>
    </w:p>
    <w:p w:rsidR="00F958CB" w:rsidRDefault="00A53D68">
      <w:pPr>
        <w:pStyle w:val="aff"/>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0"/>
          <w:szCs w:val="20"/>
        </w:rPr>
        <w:t>(наименование организации)</w:t>
      </w:r>
      <w:r>
        <w:rPr>
          <w:rFonts w:ascii="Times New Roman" w:hAnsi="Times New Roman"/>
          <w:sz w:val="24"/>
          <w:szCs w:val="24"/>
        </w:rPr>
        <w:tab/>
      </w:r>
    </w:p>
    <w:p w:rsidR="00F958CB" w:rsidRPr="00A53D68" w:rsidRDefault="00A53D68">
      <w:pPr>
        <w:pStyle w:val="aff"/>
        <w:numPr>
          <w:ilvl w:val="0"/>
          <w:numId w:val="4"/>
        </w:numPr>
        <w:rPr>
          <w:rFonts w:ascii="Times New Roman" w:hAnsi="Times New Roman"/>
          <w:sz w:val="24"/>
          <w:szCs w:val="24"/>
        </w:rPr>
      </w:pPr>
      <w:r>
        <w:rPr>
          <w:rFonts w:ascii="Times New Roman" w:hAnsi="Times New Roman"/>
          <w:sz w:val="24"/>
          <w:szCs w:val="24"/>
        </w:rPr>
        <w:t>В момент осмотра «___» _________20___г. в _____</w:t>
      </w:r>
      <w:proofErr w:type="spellStart"/>
      <w:r>
        <w:rPr>
          <w:rFonts w:ascii="Times New Roman" w:hAnsi="Times New Roman"/>
          <w:sz w:val="24"/>
          <w:szCs w:val="24"/>
        </w:rPr>
        <w:t>ч._____мин</w:t>
      </w:r>
      <w:proofErr w:type="spellEnd"/>
      <w:r>
        <w:rPr>
          <w:rFonts w:ascii="Times New Roman" w:hAnsi="Times New Roman"/>
          <w:sz w:val="24"/>
          <w:szCs w:val="24"/>
        </w:rPr>
        <w:t xml:space="preserve">. по адресу: </w:t>
      </w:r>
      <w:proofErr w:type="spellStart"/>
      <w:r>
        <w:rPr>
          <w:rFonts w:ascii="Times New Roman" w:hAnsi="Times New Roman"/>
          <w:sz w:val="24"/>
          <w:szCs w:val="24"/>
        </w:rPr>
        <w:t>Кемкеровская</w:t>
      </w:r>
      <w:proofErr w:type="spellEnd"/>
      <w:r>
        <w:rPr>
          <w:rFonts w:ascii="Times New Roman" w:hAnsi="Times New Roman"/>
          <w:sz w:val="24"/>
          <w:szCs w:val="24"/>
        </w:rPr>
        <w:t xml:space="preserve"> область-Кузбасс, г. Мыски____________________________________,</w:t>
      </w:r>
      <w:r>
        <w:rPr>
          <w:rFonts w:ascii="Times New Roman" w:hAnsi="Times New Roman"/>
          <w:sz w:val="24"/>
          <w:szCs w:val="24"/>
          <w:u w:val="single"/>
        </w:rPr>
        <w:t xml:space="preserve"> </w:t>
      </w:r>
      <w:r>
        <w:rPr>
          <w:rFonts w:ascii="Times New Roman" w:hAnsi="Times New Roman"/>
          <w:sz w:val="24"/>
          <w:szCs w:val="24"/>
        </w:rPr>
        <w:t>кадастровый номер помещения/земельного участка____________________________ размещено предприятие ____________________________________________________________________________</w:t>
      </w:r>
    </w:p>
    <w:p w:rsidR="00F958CB" w:rsidRPr="00A53D68" w:rsidRDefault="00A53D68">
      <w:pPr>
        <w:pStyle w:val="aff"/>
        <w:ind w:left="360"/>
        <w:jc w:val="center"/>
        <w:rPr>
          <w:rFonts w:ascii="Times New Roman" w:hAnsi="Times New Roman"/>
          <w:sz w:val="24"/>
          <w:szCs w:val="24"/>
        </w:rPr>
      </w:pPr>
      <w:r>
        <w:rPr>
          <w:rFonts w:ascii="Times New Roman" w:hAnsi="Times New Roman"/>
          <w:sz w:val="20"/>
          <w:szCs w:val="20"/>
        </w:rPr>
        <w:t>(наименование организации)</w:t>
      </w:r>
    </w:p>
    <w:p w:rsidR="00F958CB" w:rsidRDefault="00F958CB">
      <w:pPr>
        <w:rPr>
          <w:szCs w:val="28"/>
        </w:rPr>
      </w:pPr>
    </w:p>
    <w:p w:rsidR="00F958CB" w:rsidRDefault="00A53D68">
      <w:pPr>
        <w:rPr>
          <w:szCs w:val="28"/>
        </w:rPr>
      </w:pPr>
      <w:r>
        <w:rPr>
          <w:szCs w:val="28"/>
        </w:rPr>
        <w:t xml:space="preserve">Представитель администрации </w:t>
      </w:r>
      <w:proofErr w:type="spellStart"/>
      <w:r>
        <w:rPr>
          <w:szCs w:val="28"/>
        </w:rPr>
        <w:t>Мысковского</w:t>
      </w:r>
      <w:proofErr w:type="spellEnd"/>
      <w:r>
        <w:rPr>
          <w:szCs w:val="28"/>
        </w:rPr>
        <w:t xml:space="preserve"> городского округа:</w:t>
      </w:r>
    </w:p>
    <w:p w:rsidR="00F958CB" w:rsidRDefault="00F958CB">
      <w:pPr>
        <w:rPr>
          <w:szCs w:val="28"/>
        </w:rPr>
      </w:pPr>
    </w:p>
    <w:p w:rsidR="00F958CB" w:rsidRDefault="00A53D68">
      <w:pPr>
        <w:rPr>
          <w:szCs w:val="28"/>
        </w:rPr>
      </w:pPr>
      <w:r>
        <w:rPr>
          <w:szCs w:val="28"/>
        </w:rPr>
        <w:t xml:space="preserve">______________________    </w:t>
      </w:r>
      <w:r>
        <w:rPr>
          <w:szCs w:val="28"/>
        </w:rPr>
        <w:tab/>
      </w:r>
      <w:r>
        <w:rPr>
          <w:szCs w:val="28"/>
          <w:u w:val="single"/>
        </w:rPr>
        <w:tab/>
      </w:r>
      <w:r>
        <w:rPr>
          <w:szCs w:val="28"/>
          <w:u w:val="single"/>
        </w:rPr>
        <w:tab/>
      </w:r>
      <w:r>
        <w:rPr>
          <w:szCs w:val="28"/>
          <w:u w:val="single"/>
        </w:rPr>
        <w:tab/>
      </w:r>
      <w:r>
        <w:rPr>
          <w:szCs w:val="28"/>
        </w:rPr>
        <w:tab/>
      </w:r>
      <w:r>
        <w:rPr>
          <w:szCs w:val="28"/>
        </w:rPr>
        <w:tab/>
        <w:t>_____________________</w:t>
      </w:r>
    </w:p>
    <w:p w:rsidR="00F958CB" w:rsidRDefault="00A53D68">
      <w:pPr>
        <w:ind w:firstLine="708"/>
        <w:rPr>
          <w:sz w:val="18"/>
          <w:szCs w:val="18"/>
        </w:rPr>
      </w:pPr>
      <w:r>
        <w:rPr>
          <w:sz w:val="18"/>
          <w:szCs w:val="18"/>
        </w:rPr>
        <w:t>(должность)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F958CB" w:rsidRDefault="00F958CB">
      <w:pPr>
        <w:rPr>
          <w:sz w:val="18"/>
          <w:szCs w:val="18"/>
        </w:rPr>
      </w:pPr>
    </w:p>
    <w:p w:rsidR="00F958CB" w:rsidRDefault="00A53D68">
      <w:pPr>
        <w:rPr>
          <w:szCs w:val="28"/>
        </w:rPr>
      </w:pPr>
      <w:r>
        <w:rPr>
          <w:szCs w:val="28"/>
        </w:rPr>
        <w:t>Участник проверки:</w:t>
      </w:r>
    </w:p>
    <w:p w:rsidR="00F958CB" w:rsidRDefault="00F958CB">
      <w:pPr>
        <w:rPr>
          <w:szCs w:val="28"/>
        </w:rPr>
      </w:pPr>
    </w:p>
    <w:p w:rsidR="00F958CB" w:rsidRDefault="00A53D68">
      <w:pPr>
        <w:rPr>
          <w:szCs w:val="28"/>
        </w:rPr>
      </w:pPr>
      <w:r>
        <w:rPr>
          <w:szCs w:val="28"/>
        </w:rPr>
        <w:t xml:space="preserve">______________________    </w:t>
      </w:r>
      <w:r>
        <w:rPr>
          <w:szCs w:val="28"/>
        </w:rPr>
        <w:tab/>
      </w:r>
      <w:r>
        <w:rPr>
          <w:szCs w:val="28"/>
          <w:u w:val="single"/>
        </w:rPr>
        <w:tab/>
      </w:r>
      <w:r>
        <w:rPr>
          <w:szCs w:val="28"/>
          <w:u w:val="single"/>
        </w:rPr>
        <w:tab/>
      </w:r>
      <w:r>
        <w:rPr>
          <w:szCs w:val="28"/>
          <w:u w:val="single"/>
        </w:rPr>
        <w:tab/>
      </w:r>
      <w:r>
        <w:rPr>
          <w:szCs w:val="28"/>
        </w:rPr>
        <w:tab/>
      </w:r>
      <w:r>
        <w:rPr>
          <w:szCs w:val="28"/>
        </w:rPr>
        <w:tab/>
        <w:t>_____________________</w:t>
      </w:r>
    </w:p>
    <w:p w:rsidR="00F958CB" w:rsidRDefault="00A53D68">
      <w:pPr>
        <w:ind w:firstLine="708"/>
        <w:rPr>
          <w:sz w:val="18"/>
          <w:szCs w:val="18"/>
        </w:rPr>
      </w:pPr>
      <w:r>
        <w:rPr>
          <w:sz w:val="18"/>
          <w:szCs w:val="18"/>
        </w:rPr>
        <w:t>(должность)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F958CB" w:rsidRDefault="00F958CB">
      <w:pPr>
        <w:rPr>
          <w:sz w:val="18"/>
          <w:szCs w:val="18"/>
        </w:rPr>
      </w:pPr>
    </w:p>
    <w:p w:rsidR="00F958CB" w:rsidRDefault="00A53D68">
      <w:pPr>
        <w:rPr>
          <w:szCs w:val="28"/>
        </w:rPr>
      </w:pPr>
      <w:r>
        <w:rPr>
          <w:szCs w:val="28"/>
        </w:rPr>
        <w:t>Представитель юридического лица/индивидуальный предприниматель:</w:t>
      </w:r>
    </w:p>
    <w:p w:rsidR="00F958CB" w:rsidRDefault="00F958CB">
      <w:pPr>
        <w:rPr>
          <w:szCs w:val="28"/>
        </w:rPr>
      </w:pPr>
    </w:p>
    <w:p w:rsidR="00F958CB" w:rsidRDefault="00F958CB">
      <w:pPr>
        <w:rPr>
          <w:szCs w:val="28"/>
        </w:rPr>
      </w:pPr>
    </w:p>
    <w:p w:rsidR="00F958CB" w:rsidRDefault="00A53D68">
      <w:pPr>
        <w:rPr>
          <w:szCs w:val="28"/>
        </w:rPr>
      </w:pPr>
      <w:r>
        <w:rPr>
          <w:szCs w:val="28"/>
        </w:rPr>
        <w:t xml:space="preserve">______________________    </w:t>
      </w:r>
      <w:r>
        <w:rPr>
          <w:szCs w:val="28"/>
        </w:rPr>
        <w:tab/>
      </w:r>
      <w:r>
        <w:rPr>
          <w:szCs w:val="28"/>
          <w:u w:val="single"/>
        </w:rPr>
        <w:tab/>
      </w:r>
      <w:r>
        <w:rPr>
          <w:szCs w:val="28"/>
          <w:u w:val="single"/>
        </w:rPr>
        <w:tab/>
      </w:r>
      <w:r>
        <w:rPr>
          <w:szCs w:val="28"/>
          <w:u w:val="single"/>
        </w:rPr>
        <w:tab/>
      </w:r>
      <w:r>
        <w:rPr>
          <w:szCs w:val="28"/>
        </w:rPr>
        <w:tab/>
      </w:r>
      <w:r>
        <w:rPr>
          <w:szCs w:val="28"/>
        </w:rPr>
        <w:tab/>
        <w:t>_____________________</w:t>
      </w:r>
    </w:p>
    <w:p w:rsidR="00F958CB" w:rsidRDefault="00F958CB">
      <w:pPr>
        <w:ind w:firstLine="708"/>
        <w:rPr>
          <w:sz w:val="18"/>
          <w:szCs w:val="18"/>
        </w:rPr>
      </w:pPr>
    </w:p>
    <w:p w:rsidR="00F958CB" w:rsidRDefault="00A53D68">
      <w:pPr>
        <w:rPr>
          <w:szCs w:val="28"/>
        </w:rPr>
      </w:pPr>
      <w:r>
        <w:rPr>
          <w:szCs w:val="28"/>
        </w:rPr>
        <w:t>Приложения (дополнительные документы, пояснения по необходимости):</w:t>
      </w:r>
    </w:p>
    <w:p w:rsidR="00F958CB" w:rsidRDefault="00F958CB">
      <w:pPr>
        <w:rPr>
          <w:szCs w:val="28"/>
        </w:rPr>
      </w:pPr>
    </w:p>
    <w:p w:rsidR="00F958CB" w:rsidRDefault="00A53D68">
      <w:pPr>
        <w:widowControl w:val="0"/>
        <w:autoSpaceDE w:val="0"/>
        <w:autoSpaceDN w:val="0"/>
        <w:jc w:val="center"/>
        <w:rPr>
          <w:sz w:val="28"/>
          <w:szCs w:val="28"/>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F958CB" w:rsidRDefault="00F958CB">
      <w:pPr>
        <w:widowControl w:val="0"/>
        <w:autoSpaceDE w:val="0"/>
        <w:autoSpaceDN w:val="0"/>
        <w:jc w:val="center"/>
        <w:rPr>
          <w:sz w:val="28"/>
          <w:szCs w:val="28"/>
        </w:rPr>
      </w:pPr>
    </w:p>
    <w:p w:rsidR="00F958CB" w:rsidRDefault="00F958CB">
      <w:pPr>
        <w:widowControl w:val="0"/>
        <w:autoSpaceDE w:val="0"/>
        <w:autoSpaceDN w:val="0"/>
        <w:jc w:val="center"/>
        <w:rPr>
          <w:sz w:val="28"/>
          <w:szCs w:val="28"/>
        </w:rPr>
      </w:pPr>
    </w:p>
    <w:p w:rsidR="00F958CB" w:rsidRDefault="00F958CB">
      <w:pPr>
        <w:widowControl w:val="0"/>
        <w:autoSpaceDE w:val="0"/>
        <w:autoSpaceDN w:val="0"/>
        <w:jc w:val="center"/>
        <w:rPr>
          <w:sz w:val="28"/>
          <w:szCs w:val="28"/>
        </w:rPr>
      </w:pPr>
    </w:p>
    <w:p w:rsidR="00F958CB" w:rsidRDefault="00F958CB">
      <w:pPr>
        <w:widowControl w:val="0"/>
        <w:autoSpaceDE w:val="0"/>
        <w:autoSpaceDN w:val="0"/>
        <w:jc w:val="center"/>
        <w:rPr>
          <w:sz w:val="28"/>
          <w:szCs w:val="28"/>
        </w:rPr>
      </w:pPr>
    </w:p>
    <w:p w:rsidR="00F958CB" w:rsidRDefault="00A53D68">
      <w:pPr>
        <w:pStyle w:val="ConsPlusNormal"/>
        <w:jc w:val="right"/>
        <w:rPr>
          <w:rFonts w:ascii="Times New Roman" w:hAnsi="Times New Roman"/>
          <w:sz w:val="28"/>
          <w:szCs w:val="28"/>
        </w:rPr>
      </w:pPr>
      <w:r>
        <w:rPr>
          <w:rFonts w:ascii="Times New Roman" w:hAnsi="Times New Roman"/>
          <w:sz w:val="28"/>
          <w:szCs w:val="28"/>
        </w:rPr>
        <w:lastRenderedPageBreak/>
        <w:t>Приложение 7</w:t>
      </w:r>
    </w:p>
    <w:p w:rsidR="00F958CB" w:rsidRDefault="00A53D68">
      <w:pPr>
        <w:pStyle w:val="ConsPlusNormal"/>
        <w:wordWrap w:val="0"/>
        <w:ind w:left="4820"/>
        <w:jc w:val="right"/>
        <w:rPr>
          <w:rFonts w:ascii="Times New Roman" w:hAnsi="Times New Roman"/>
          <w:sz w:val="28"/>
          <w:szCs w:val="28"/>
        </w:rPr>
      </w:pPr>
      <w:r>
        <w:rPr>
          <w:rFonts w:ascii="Times New Roman" w:hAnsi="Times New Roman"/>
          <w:sz w:val="28"/>
          <w:szCs w:val="28"/>
        </w:rPr>
        <w:t>к Порядку предоставления субсидий</w:t>
      </w:r>
    </w:p>
    <w:p w:rsidR="00F958CB" w:rsidRDefault="00A53D68">
      <w:pPr>
        <w:widowControl w:val="0"/>
        <w:autoSpaceDE w:val="0"/>
        <w:autoSpaceDN w:val="0"/>
        <w:jc w:val="right"/>
        <w:rPr>
          <w:sz w:val="28"/>
          <w:szCs w:val="28"/>
        </w:rPr>
      </w:pPr>
      <w:r>
        <w:rPr>
          <w:sz w:val="28"/>
          <w:szCs w:val="28"/>
        </w:rPr>
        <w:t>на осуществление поддержки семейного бизнеса</w:t>
      </w:r>
    </w:p>
    <w:p w:rsidR="00F958CB" w:rsidRDefault="00F958CB">
      <w:pPr>
        <w:widowControl w:val="0"/>
        <w:autoSpaceDE w:val="0"/>
        <w:autoSpaceDN w:val="0"/>
        <w:jc w:val="center"/>
        <w:rPr>
          <w:sz w:val="28"/>
          <w:szCs w:val="28"/>
        </w:rPr>
      </w:pPr>
    </w:p>
    <w:p w:rsidR="00F958CB" w:rsidRDefault="00A53D68">
      <w:pPr>
        <w:widowControl w:val="0"/>
        <w:autoSpaceDE w:val="0"/>
        <w:autoSpaceDN w:val="0"/>
        <w:jc w:val="center"/>
        <w:rPr>
          <w:bCs/>
          <w:color w:val="000000"/>
          <w:sz w:val="28"/>
          <w:szCs w:val="28"/>
        </w:rPr>
      </w:pPr>
      <w:r>
        <w:rPr>
          <w:sz w:val="28"/>
          <w:szCs w:val="28"/>
        </w:rPr>
        <w:t>ОЦЕНОЧНЫЙ ЛИСТ</w:t>
      </w:r>
    </w:p>
    <w:p w:rsidR="00F958CB" w:rsidRDefault="00A53D68">
      <w:pPr>
        <w:widowControl w:val="0"/>
        <w:autoSpaceDE w:val="0"/>
        <w:autoSpaceDN w:val="0"/>
        <w:jc w:val="center"/>
        <w:rPr>
          <w:sz w:val="28"/>
          <w:szCs w:val="28"/>
        </w:rPr>
      </w:pPr>
      <w:r>
        <w:rPr>
          <w:sz w:val="28"/>
          <w:szCs w:val="28"/>
        </w:rPr>
        <w:t xml:space="preserve">_________________________________________________________________ </w:t>
      </w:r>
    </w:p>
    <w:p w:rsidR="00F958CB" w:rsidRDefault="00A53D68">
      <w:pPr>
        <w:widowControl w:val="0"/>
        <w:autoSpaceDE w:val="0"/>
        <w:autoSpaceDN w:val="0"/>
        <w:jc w:val="center"/>
      </w:pPr>
      <w:r>
        <w:t>(полное наименование юридического лица или индивидуального предпринимателя)</w:t>
      </w:r>
    </w:p>
    <w:p w:rsidR="00F958CB" w:rsidRDefault="00F958CB">
      <w:pPr>
        <w:widowControl w:val="0"/>
        <w:autoSpaceDE w:val="0"/>
        <w:autoSpaceDN w:val="0"/>
        <w:jc w:val="center"/>
        <w:rPr>
          <w:bCs/>
          <w:color w:val="000000"/>
          <w:sz w:val="28"/>
          <w:szCs w:val="28"/>
        </w:rPr>
      </w:pPr>
    </w:p>
    <w:tbl>
      <w:tblPr>
        <w:tblW w:w="10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9"/>
        <w:gridCol w:w="1348"/>
        <w:gridCol w:w="3614"/>
        <w:gridCol w:w="850"/>
        <w:gridCol w:w="1371"/>
      </w:tblGrid>
      <w:tr w:rsidR="00F958CB">
        <w:tc>
          <w:tcPr>
            <w:tcW w:w="567" w:type="dxa"/>
            <w:tcBorders>
              <w:bottom w:val="nil"/>
            </w:tcBorders>
            <w:shd w:val="clear" w:color="auto" w:fill="auto"/>
          </w:tcPr>
          <w:p w:rsidR="00F958CB" w:rsidRDefault="00A53D68">
            <w:pPr>
              <w:pStyle w:val="ConsPlusNormal"/>
              <w:jc w:val="center"/>
              <w:rPr>
                <w:rFonts w:ascii="Times New Roman" w:hAnsi="Times New Roman"/>
                <w:sz w:val="24"/>
                <w:szCs w:val="24"/>
              </w:rPr>
            </w:pPr>
            <w:r>
              <w:rPr>
                <w:rFonts w:ascii="Times New Roman" w:hAnsi="Times New Roman"/>
                <w:sz w:val="24"/>
                <w:szCs w:val="24"/>
              </w:rPr>
              <w:t>№ п/п</w:t>
            </w:r>
          </w:p>
        </w:tc>
        <w:tc>
          <w:tcPr>
            <w:tcW w:w="2409" w:type="dxa"/>
            <w:tcBorders>
              <w:bottom w:val="nil"/>
            </w:tcBorders>
            <w:shd w:val="clear" w:color="auto" w:fill="auto"/>
          </w:tcPr>
          <w:p w:rsidR="00F958CB" w:rsidRDefault="00A53D68">
            <w:pPr>
              <w:pStyle w:val="ConsPlusNormal"/>
              <w:jc w:val="center"/>
              <w:rPr>
                <w:rFonts w:ascii="Times New Roman" w:hAnsi="Times New Roman"/>
                <w:sz w:val="24"/>
                <w:szCs w:val="24"/>
              </w:rPr>
            </w:pPr>
            <w:r>
              <w:rPr>
                <w:rFonts w:ascii="Times New Roman" w:hAnsi="Times New Roman"/>
                <w:sz w:val="24"/>
                <w:szCs w:val="24"/>
              </w:rPr>
              <w:t>Наименование критерия</w:t>
            </w:r>
          </w:p>
        </w:tc>
        <w:tc>
          <w:tcPr>
            <w:tcW w:w="1348" w:type="dxa"/>
            <w:tcBorders>
              <w:bottom w:val="nil"/>
            </w:tcBorders>
          </w:tcPr>
          <w:p w:rsidR="00F958CB" w:rsidRDefault="00A53D68">
            <w:pPr>
              <w:pStyle w:val="ConsPlusNormal"/>
              <w:jc w:val="center"/>
              <w:rPr>
                <w:rFonts w:ascii="Times New Roman" w:hAnsi="Times New Roman"/>
                <w:sz w:val="24"/>
                <w:szCs w:val="24"/>
              </w:rPr>
            </w:pPr>
            <w:r>
              <w:rPr>
                <w:rFonts w:ascii="Times New Roman" w:hAnsi="Times New Roman"/>
                <w:sz w:val="24"/>
                <w:szCs w:val="24"/>
              </w:rPr>
              <w:t xml:space="preserve">Источник </w:t>
            </w:r>
            <w:proofErr w:type="spellStart"/>
            <w:proofErr w:type="gramStart"/>
            <w:r>
              <w:rPr>
                <w:rFonts w:ascii="Times New Roman" w:hAnsi="Times New Roman"/>
                <w:sz w:val="24"/>
                <w:szCs w:val="24"/>
              </w:rPr>
              <w:t>информа-ции</w:t>
            </w:r>
            <w:proofErr w:type="spellEnd"/>
            <w:proofErr w:type="gramEnd"/>
            <w:r>
              <w:rPr>
                <w:rFonts w:ascii="Times New Roman" w:hAnsi="Times New Roman"/>
                <w:sz w:val="24"/>
                <w:szCs w:val="24"/>
              </w:rPr>
              <w:t xml:space="preserve"> для оценки заявки</w:t>
            </w:r>
          </w:p>
        </w:tc>
        <w:tc>
          <w:tcPr>
            <w:tcW w:w="3614" w:type="dxa"/>
            <w:tcBorders>
              <w:bottom w:val="nil"/>
            </w:tcBorders>
            <w:shd w:val="clear" w:color="auto" w:fill="auto"/>
          </w:tcPr>
          <w:p w:rsidR="00F958CB" w:rsidRDefault="00A53D68">
            <w:pPr>
              <w:pStyle w:val="ConsPlusNormal"/>
              <w:jc w:val="center"/>
              <w:rPr>
                <w:rFonts w:ascii="Times New Roman" w:hAnsi="Times New Roman"/>
                <w:sz w:val="24"/>
                <w:szCs w:val="24"/>
              </w:rPr>
            </w:pPr>
            <w:r>
              <w:rPr>
                <w:rFonts w:ascii="Times New Roman" w:hAnsi="Times New Roman"/>
                <w:sz w:val="24"/>
                <w:szCs w:val="24"/>
              </w:rPr>
              <w:t>Значение критерия</w:t>
            </w:r>
          </w:p>
        </w:tc>
        <w:tc>
          <w:tcPr>
            <w:tcW w:w="850" w:type="dxa"/>
            <w:tcBorders>
              <w:bottom w:val="nil"/>
            </w:tcBorders>
          </w:tcPr>
          <w:p w:rsidR="00F958CB" w:rsidRDefault="00A53D68">
            <w:pPr>
              <w:pStyle w:val="ConsPlusNormal"/>
              <w:jc w:val="center"/>
              <w:rPr>
                <w:rFonts w:ascii="Times New Roman" w:hAnsi="Times New Roman"/>
                <w:sz w:val="24"/>
                <w:szCs w:val="24"/>
              </w:rPr>
            </w:pPr>
            <w:proofErr w:type="spellStart"/>
            <w:proofErr w:type="gramStart"/>
            <w:r>
              <w:rPr>
                <w:rFonts w:ascii="Times New Roman" w:hAnsi="Times New Roman"/>
                <w:sz w:val="24"/>
                <w:szCs w:val="24"/>
              </w:rPr>
              <w:t>Шка</w:t>
            </w:r>
            <w:proofErr w:type="spellEnd"/>
            <w:r>
              <w:rPr>
                <w:rFonts w:ascii="Times New Roman" w:hAnsi="Times New Roman"/>
                <w:sz w:val="24"/>
                <w:szCs w:val="24"/>
              </w:rPr>
              <w:t>-ла</w:t>
            </w:r>
            <w:proofErr w:type="gramEnd"/>
            <w:r>
              <w:rPr>
                <w:rFonts w:ascii="Times New Roman" w:hAnsi="Times New Roman"/>
                <w:sz w:val="24"/>
                <w:szCs w:val="24"/>
              </w:rPr>
              <w:t xml:space="preserve"> </w:t>
            </w:r>
            <w:proofErr w:type="spellStart"/>
            <w:r>
              <w:rPr>
                <w:rFonts w:ascii="Times New Roman" w:hAnsi="Times New Roman"/>
                <w:sz w:val="24"/>
                <w:szCs w:val="24"/>
              </w:rPr>
              <w:t>оцен-ки</w:t>
            </w:r>
            <w:proofErr w:type="spellEnd"/>
          </w:p>
        </w:tc>
        <w:tc>
          <w:tcPr>
            <w:tcW w:w="1371" w:type="dxa"/>
            <w:tcBorders>
              <w:bottom w:val="nil"/>
            </w:tcBorders>
            <w:shd w:val="clear" w:color="auto" w:fill="auto"/>
          </w:tcPr>
          <w:p w:rsidR="00F958CB" w:rsidRDefault="00A53D68">
            <w:pPr>
              <w:pStyle w:val="ConsPlusNormal"/>
              <w:jc w:val="center"/>
              <w:rPr>
                <w:rFonts w:ascii="Times New Roman" w:hAnsi="Times New Roman"/>
                <w:sz w:val="24"/>
                <w:szCs w:val="24"/>
              </w:rPr>
            </w:pPr>
            <w:proofErr w:type="spellStart"/>
            <w:proofErr w:type="gramStart"/>
            <w:r>
              <w:rPr>
                <w:rFonts w:ascii="Times New Roman" w:hAnsi="Times New Roman"/>
                <w:sz w:val="24"/>
                <w:szCs w:val="24"/>
              </w:rPr>
              <w:t>Оцен</w:t>
            </w:r>
            <w:proofErr w:type="spellEnd"/>
            <w:r>
              <w:rPr>
                <w:rFonts w:ascii="Times New Roman" w:hAnsi="Times New Roman"/>
                <w:sz w:val="24"/>
                <w:szCs w:val="24"/>
              </w:rPr>
              <w:t>-ка</w:t>
            </w:r>
            <w:proofErr w:type="gramEnd"/>
          </w:p>
        </w:tc>
      </w:tr>
    </w:tbl>
    <w:tbl>
      <w:tblPr>
        <w:tblpPr w:leftFromText="180" w:rightFromText="180" w:vertAnchor="text" w:horzAnchor="page" w:tblpX="1110" w:tblpY="8"/>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8"/>
        <w:gridCol w:w="1324"/>
        <w:gridCol w:w="3638"/>
        <w:gridCol w:w="850"/>
        <w:gridCol w:w="1347"/>
      </w:tblGrid>
      <w:tr w:rsidR="00F958CB">
        <w:trPr>
          <w:trHeight w:val="274"/>
          <w:tblHeader/>
        </w:trPr>
        <w:tc>
          <w:tcPr>
            <w:tcW w:w="568" w:type="dxa"/>
            <w:shd w:val="clear" w:color="auto" w:fill="auto"/>
          </w:tcPr>
          <w:p w:rsidR="00F958CB" w:rsidRDefault="00A53D68">
            <w:pPr>
              <w:pStyle w:val="ConsPlusNormal"/>
              <w:ind w:left="-117" w:right="-112" w:firstLine="4"/>
              <w:jc w:val="center"/>
              <w:rPr>
                <w:rFonts w:ascii="Times New Roman" w:hAnsi="Times New Roman"/>
                <w:sz w:val="24"/>
                <w:szCs w:val="24"/>
              </w:rPr>
            </w:pPr>
            <w:r>
              <w:rPr>
                <w:rFonts w:ascii="Times New Roman" w:hAnsi="Times New Roman"/>
                <w:sz w:val="24"/>
                <w:szCs w:val="24"/>
              </w:rPr>
              <w:t>1</w:t>
            </w:r>
          </w:p>
        </w:tc>
        <w:tc>
          <w:tcPr>
            <w:tcW w:w="2408" w:type="dxa"/>
            <w:shd w:val="clear" w:color="auto" w:fill="auto"/>
          </w:tcPr>
          <w:p w:rsidR="00F958CB" w:rsidRDefault="00A53D68">
            <w:pPr>
              <w:widowControl w:val="0"/>
              <w:jc w:val="center"/>
            </w:pPr>
            <w:r>
              <w:t>2</w:t>
            </w:r>
          </w:p>
        </w:tc>
        <w:tc>
          <w:tcPr>
            <w:tcW w:w="1324" w:type="dxa"/>
          </w:tcPr>
          <w:p w:rsidR="00F958CB" w:rsidRDefault="00A53D68">
            <w:pPr>
              <w:widowControl w:val="0"/>
              <w:ind w:left="24"/>
              <w:jc w:val="center"/>
            </w:pPr>
            <w:r>
              <w:t>3</w:t>
            </w:r>
          </w:p>
        </w:tc>
        <w:tc>
          <w:tcPr>
            <w:tcW w:w="3638" w:type="dxa"/>
            <w:shd w:val="clear" w:color="auto" w:fill="auto"/>
          </w:tcPr>
          <w:p w:rsidR="00F958CB" w:rsidRDefault="00A53D68">
            <w:pPr>
              <w:pStyle w:val="ConsPlusNormal"/>
              <w:ind w:left="24"/>
              <w:jc w:val="center"/>
              <w:rPr>
                <w:rFonts w:ascii="Times New Roman" w:hAnsi="Times New Roman"/>
                <w:sz w:val="24"/>
                <w:szCs w:val="24"/>
              </w:rPr>
            </w:pPr>
            <w:r>
              <w:rPr>
                <w:rFonts w:ascii="Times New Roman" w:hAnsi="Times New Roman"/>
                <w:sz w:val="24"/>
                <w:szCs w:val="24"/>
              </w:rPr>
              <w:t>4</w:t>
            </w:r>
          </w:p>
        </w:tc>
        <w:tc>
          <w:tcPr>
            <w:tcW w:w="850" w:type="dxa"/>
          </w:tcPr>
          <w:p w:rsidR="00F958CB" w:rsidRDefault="00A53D68">
            <w:pPr>
              <w:pStyle w:val="ConsPlusNormal"/>
              <w:ind w:left="31"/>
              <w:jc w:val="center"/>
              <w:rPr>
                <w:rFonts w:ascii="Times New Roman" w:hAnsi="Times New Roman"/>
                <w:sz w:val="24"/>
                <w:szCs w:val="24"/>
              </w:rPr>
            </w:pPr>
            <w:r>
              <w:rPr>
                <w:rFonts w:ascii="Times New Roman" w:hAnsi="Times New Roman"/>
                <w:sz w:val="24"/>
                <w:szCs w:val="24"/>
              </w:rPr>
              <w:t>5</w:t>
            </w:r>
          </w:p>
        </w:tc>
        <w:tc>
          <w:tcPr>
            <w:tcW w:w="1347" w:type="dxa"/>
            <w:shd w:val="clear" w:color="auto" w:fill="auto"/>
          </w:tcPr>
          <w:p w:rsidR="00F958CB" w:rsidRDefault="00A53D68">
            <w:pPr>
              <w:pStyle w:val="ConsPlusNormal"/>
              <w:jc w:val="center"/>
              <w:rPr>
                <w:rFonts w:ascii="Times New Roman" w:hAnsi="Times New Roman"/>
                <w:sz w:val="24"/>
                <w:szCs w:val="24"/>
              </w:rPr>
            </w:pPr>
            <w:r>
              <w:rPr>
                <w:rFonts w:ascii="Times New Roman" w:hAnsi="Times New Roman"/>
                <w:sz w:val="24"/>
                <w:szCs w:val="24"/>
              </w:rPr>
              <w:t>6</w:t>
            </w:r>
          </w:p>
        </w:tc>
      </w:tr>
    </w:tbl>
    <w:tbl>
      <w:tblPr>
        <w:tblpPr w:leftFromText="180" w:rightFromText="180" w:vertAnchor="text" w:horzAnchor="page" w:tblpX="1110" w:tblpY="1"/>
        <w:tblOverlap w:val="neve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8"/>
        <w:gridCol w:w="1339"/>
        <w:gridCol w:w="3623"/>
        <w:gridCol w:w="850"/>
        <w:gridCol w:w="1362"/>
      </w:tblGrid>
      <w:tr w:rsidR="00F958CB">
        <w:trPr>
          <w:trHeight w:val="766"/>
        </w:trPr>
        <w:tc>
          <w:tcPr>
            <w:tcW w:w="568" w:type="dxa"/>
            <w:vMerge w:val="restart"/>
            <w:shd w:val="clear" w:color="auto" w:fill="auto"/>
          </w:tcPr>
          <w:p w:rsidR="00F958CB" w:rsidRDefault="00A53D68">
            <w:pPr>
              <w:pStyle w:val="ConsPlusNormal"/>
              <w:ind w:left="-111" w:right="-112" w:firstLine="4"/>
              <w:jc w:val="center"/>
              <w:rPr>
                <w:rFonts w:ascii="Times New Roman" w:hAnsi="Times New Roman"/>
                <w:sz w:val="24"/>
                <w:szCs w:val="24"/>
              </w:rPr>
            </w:pPr>
            <w:r>
              <w:rPr>
                <w:rFonts w:ascii="Times New Roman" w:hAnsi="Times New Roman"/>
                <w:sz w:val="24"/>
                <w:szCs w:val="24"/>
              </w:rPr>
              <w:t>1</w:t>
            </w:r>
          </w:p>
        </w:tc>
        <w:tc>
          <w:tcPr>
            <w:tcW w:w="2408" w:type="dxa"/>
            <w:vMerge w:val="restart"/>
            <w:shd w:val="clear" w:color="auto" w:fill="auto"/>
          </w:tcPr>
          <w:p w:rsidR="00F958CB" w:rsidRDefault="00A53D68">
            <w:pPr>
              <w:widowControl w:val="0"/>
            </w:pPr>
            <w:r>
              <w:t>Затраты на оплату оборудования, мебели, оргтехники, приобретения или аренды помещений и(или) земельных участков обоснованы</w:t>
            </w:r>
          </w:p>
        </w:tc>
        <w:tc>
          <w:tcPr>
            <w:tcW w:w="1339" w:type="dxa"/>
            <w:vMerge w:val="restart"/>
          </w:tcPr>
          <w:p w:rsidR="00F958CB" w:rsidRDefault="00A53D68">
            <w:pPr>
              <w:widowControl w:val="0"/>
              <w:ind w:left="24"/>
            </w:pPr>
            <w:r>
              <w:t>Заявка, акт выездного осмотра</w:t>
            </w: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Нет</w:t>
            </w:r>
          </w:p>
        </w:tc>
        <w:tc>
          <w:tcPr>
            <w:tcW w:w="850" w:type="dxa"/>
            <w:shd w:val="clear" w:color="auto" w:fill="auto"/>
          </w:tcPr>
          <w:p w:rsidR="00F958CB" w:rsidRDefault="00A53D68">
            <w:pPr>
              <w:pStyle w:val="ConsPlusNormal"/>
              <w:ind w:left="31"/>
              <w:rPr>
                <w:rFonts w:ascii="Times New Roman" w:hAnsi="Times New Roman"/>
                <w:sz w:val="24"/>
                <w:szCs w:val="24"/>
              </w:rPr>
            </w:pPr>
            <w:r>
              <w:rPr>
                <w:rFonts w:ascii="Times New Roman" w:hAnsi="Times New Roman"/>
                <w:sz w:val="24"/>
                <w:szCs w:val="24"/>
              </w:rPr>
              <w:t>0</w:t>
            </w:r>
          </w:p>
        </w:tc>
        <w:tc>
          <w:tcPr>
            <w:tcW w:w="1362" w:type="dxa"/>
            <w:vMerge w:val="restart"/>
            <w:shd w:val="clear" w:color="auto" w:fill="auto"/>
          </w:tcPr>
          <w:p w:rsidR="00F958CB" w:rsidRDefault="00F958CB">
            <w:pPr>
              <w:pStyle w:val="ConsPlusNormal"/>
              <w:rPr>
                <w:rFonts w:ascii="Times New Roman" w:hAnsi="Times New Roman"/>
                <w:sz w:val="24"/>
                <w:szCs w:val="24"/>
              </w:rPr>
            </w:pPr>
          </w:p>
        </w:tc>
      </w:tr>
      <w:tr w:rsidR="00F958CB">
        <w:trPr>
          <w:trHeight w:val="899"/>
        </w:trPr>
        <w:tc>
          <w:tcPr>
            <w:tcW w:w="568" w:type="dxa"/>
            <w:vMerge/>
            <w:shd w:val="clear" w:color="auto" w:fill="auto"/>
          </w:tcPr>
          <w:p w:rsidR="00F958CB" w:rsidRDefault="00F958CB">
            <w:pPr>
              <w:pStyle w:val="ConsPlusNormal"/>
              <w:ind w:left="-111" w:right="-112" w:firstLine="4"/>
              <w:jc w:val="center"/>
              <w:rPr>
                <w:rFonts w:ascii="Times New Roman" w:hAnsi="Times New Roman"/>
                <w:sz w:val="24"/>
                <w:szCs w:val="24"/>
              </w:rPr>
            </w:pPr>
          </w:p>
        </w:tc>
        <w:tc>
          <w:tcPr>
            <w:tcW w:w="2408" w:type="dxa"/>
            <w:vMerge/>
            <w:shd w:val="clear" w:color="auto" w:fill="auto"/>
          </w:tcPr>
          <w:p w:rsidR="00F958CB" w:rsidRDefault="00F958CB">
            <w:pPr>
              <w:widowControl w:val="0"/>
            </w:pPr>
          </w:p>
        </w:tc>
        <w:tc>
          <w:tcPr>
            <w:tcW w:w="1339" w:type="dxa"/>
            <w:vMerge/>
          </w:tcPr>
          <w:p w:rsidR="00F958CB" w:rsidRDefault="00F958CB">
            <w:pPr>
              <w:widowControl w:val="0"/>
              <w:ind w:left="24"/>
            </w:pP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Да</w:t>
            </w:r>
          </w:p>
        </w:tc>
        <w:tc>
          <w:tcPr>
            <w:tcW w:w="850" w:type="dxa"/>
            <w:shd w:val="clear" w:color="auto" w:fill="auto"/>
          </w:tcPr>
          <w:p w:rsidR="00F958CB" w:rsidRDefault="00A53D68">
            <w:pPr>
              <w:pStyle w:val="ConsPlusNormal"/>
              <w:ind w:left="31"/>
              <w:rPr>
                <w:rFonts w:ascii="Times New Roman" w:hAnsi="Times New Roman"/>
                <w:sz w:val="24"/>
                <w:szCs w:val="24"/>
              </w:rPr>
            </w:pPr>
            <w:r>
              <w:rPr>
                <w:rFonts w:ascii="Times New Roman" w:hAnsi="Times New Roman"/>
                <w:sz w:val="24"/>
                <w:szCs w:val="24"/>
              </w:rPr>
              <w:t>1</w:t>
            </w:r>
          </w:p>
        </w:tc>
        <w:tc>
          <w:tcPr>
            <w:tcW w:w="1362" w:type="dxa"/>
            <w:vMerge/>
            <w:shd w:val="clear" w:color="auto" w:fill="auto"/>
          </w:tcPr>
          <w:p w:rsidR="00F958CB" w:rsidRDefault="00F958CB">
            <w:pPr>
              <w:pStyle w:val="ConsPlusNormal"/>
              <w:rPr>
                <w:rFonts w:ascii="Times New Roman" w:hAnsi="Times New Roman"/>
                <w:sz w:val="24"/>
                <w:szCs w:val="24"/>
              </w:rPr>
            </w:pPr>
          </w:p>
        </w:tc>
      </w:tr>
      <w:tr w:rsidR="00F958CB">
        <w:trPr>
          <w:trHeight w:val="844"/>
        </w:trPr>
        <w:tc>
          <w:tcPr>
            <w:tcW w:w="568" w:type="dxa"/>
            <w:vMerge w:val="restart"/>
            <w:shd w:val="clear" w:color="auto" w:fill="auto"/>
          </w:tcPr>
          <w:p w:rsidR="00F958CB" w:rsidRDefault="00A53D68">
            <w:pPr>
              <w:pStyle w:val="ConsPlusNormal"/>
              <w:ind w:left="-111" w:right="-112" w:firstLine="4"/>
              <w:jc w:val="center"/>
              <w:rPr>
                <w:rFonts w:ascii="Times New Roman" w:hAnsi="Times New Roman"/>
                <w:sz w:val="24"/>
                <w:szCs w:val="24"/>
              </w:rPr>
            </w:pPr>
            <w:r>
              <w:rPr>
                <w:rFonts w:ascii="Times New Roman" w:hAnsi="Times New Roman"/>
                <w:sz w:val="24"/>
                <w:szCs w:val="24"/>
              </w:rPr>
              <w:t>2</w:t>
            </w:r>
          </w:p>
        </w:tc>
        <w:tc>
          <w:tcPr>
            <w:tcW w:w="2408" w:type="dxa"/>
            <w:vMerge w:val="restart"/>
            <w:shd w:val="clear" w:color="auto" w:fill="auto"/>
          </w:tcPr>
          <w:p w:rsidR="00F958CB" w:rsidRDefault="00A53D68">
            <w:pPr>
              <w:widowControl w:val="0"/>
            </w:pPr>
            <w:r>
              <w:t>Осуществление предпринимательской деятельности до подачи заявки на получение субсидии</w:t>
            </w:r>
          </w:p>
        </w:tc>
        <w:tc>
          <w:tcPr>
            <w:tcW w:w="1339" w:type="dxa"/>
            <w:vMerge w:val="restart"/>
          </w:tcPr>
          <w:p w:rsidR="00F958CB" w:rsidRDefault="00A53D68">
            <w:pPr>
              <w:widowControl w:val="0"/>
              <w:ind w:left="24"/>
            </w:pPr>
            <w:r>
              <w:t>Заявка</w:t>
            </w: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1 год</w:t>
            </w:r>
          </w:p>
        </w:tc>
        <w:tc>
          <w:tcPr>
            <w:tcW w:w="850" w:type="dxa"/>
            <w:shd w:val="clear" w:color="auto" w:fill="auto"/>
          </w:tcPr>
          <w:p w:rsidR="00F958CB" w:rsidRDefault="00A53D68">
            <w:pPr>
              <w:pStyle w:val="ConsPlusNormal"/>
              <w:ind w:left="31"/>
              <w:rPr>
                <w:rFonts w:ascii="Times New Roman" w:hAnsi="Times New Roman"/>
                <w:sz w:val="24"/>
                <w:szCs w:val="24"/>
              </w:rPr>
            </w:pPr>
            <w:r>
              <w:rPr>
                <w:rFonts w:ascii="Times New Roman" w:hAnsi="Times New Roman"/>
                <w:sz w:val="24"/>
                <w:szCs w:val="24"/>
              </w:rPr>
              <w:t>0</w:t>
            </w:r>
          </w:p>
        </w:tc>
        <w:tc>
          <w:tcPr>
            <w:tcW w:w="1362" w:type="dxa"/>
            <w:vMerge w:val="restart"/>
            <w:shd w:val="clear" w:color="auto" w:fill="auto"/>
          </w:tcPr>
          <w:p w:rsidR="00F958CB" w:rsidRDefault="00F958CB">
            <w:pPr>
              <w:pStyle w:val="ConsPlusNormal"/>
              <w:rPr>
                <w:rFonts w:ascii="Times New Roman" w:hAnsi="Times New Roman"/>
                <w:sz w:val="24"/>
                <w:szCs w:val="24"/>
              </w:rPr>
            </w:pPr>
          </w:p>
        </w:tc>
      </w:tr>
      <w:tr w:rsidR="00F958CB">
        <w:trPr>
          <w:trHeight w:val="545"/>
        </w:trPr>
        <w:tc>
          <w:tcPr>
            <w:tcW w:w="568" w:type="dxa"/>
            <w:vMerge/>
            <w:shd w:val="clear" w:color="auto" w:fill="auto"/>
          </w:tcPr>
          <w:p w:rsidR="00F958CB" w:rsidRDefault="00F958CB">
            <w:pPr>
              <w:pStyle w:val="ConsPlusNormal"/>
              <w:ind w:left="-111" w:right="-112" w:firstLine="4"/>
              <w:jc w:val="center"/>
              <w:rPr>
                <w:rFonts w:ascii="Times New Roman" w:hAnsi="Times New Roman"/>
                <w:sz w:val="24"/>
                <w:szCs w:val="24"/>
              </w:rPr>
            </w:pPr>
          </w:p>
        </w:tc>
        <w:tc>
          <w:tcPr>
            <w:tcW w:w="2408" w:type="dxa"/>
            <w:vMerge/>
            <w:shd w:val="clear" w:color="auto" w:fill="auto"/>
          </w:tcPr>
          <w:p w:rsidR="00F958CB" w:rsidRDefault="00F958CB">
            <w:pPr>
              <w:widowControl w:val="0"/>
            </w:pPr>
          </w:p>
        </w:tc>
        <w:tc>
          <w:tcPr>
            <w:tcW w:w="1339" w:type="dxa"/>
            <w:vMerge/>
          </w:tcPr>
          <w:p w:rsidR="00F958CB" w:rsidRDefault="00F958CB">
            <w:pPr>
              <w:widowControl w:val="0"/>
              <w:ind w:left="24"/>
            </w:pP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От 1 года до 3 лет</w:t>
            </w:r>
          </w:p>
        </w:tc>
        <w:tc>
          <w:tcPr>
            <w:tcW w:w="850" w:type="dxa"/>
            <w:shd w:val="clear" w:color="auto" w:fill="auto"/>
          </w:tcPr>
          <w:p w:rsidR="00F958CB" w:rsidRDefault="00A53D68">
            <w:pPr>
              <w:pStyle w:val="ConsPlusNormal"/>
              <w:ind w:left="31"/>
              <w:rPr>
                <w:rFonts w:ascii="Times New Roman" w:hAnsi="Times New Roman"/>
                <w:sz w:val="24"/>
                <w:szCs w:val="24"/>
              </w:rPr>
            </w:pPr>
            <w:r>
              <w:rPr>
                <w:rFonts w:ascii="Times New Roman" w:hAnsi="Times New Roman"/>
                <w:sz w:val="24"/>
                <w:szCs w:val="24"/>
              </w:rPr>
              <w:t>1</w:t>
            </w:r>
          </w:p>
        </w:tc>
        <w:tc>
          <w:tcPr>
            <w:tcW w:w="1362" w:type="dxa"/>
            <w:vMerge/>
            <w:shd w:val="clear" w:color="auto" w:fill="auto"/>
          </w:tcPr>
          <w:p w:rsidR="00F958CB" w:rsidRDefault="00F958CB">
            <w:pPr>
              <w:pStyle w:val="ConsPlusNormal"/>
              <w:rPr>
                <w:rFonts w:ascii="Times New Roman" w:hAnsi="Times New Roman"/>
                <w:sz w:val="24"/>
                <w:szCs w:val="24"/>
              </w:rPr>
            </w:pPr>
          </w:p>
        </w:tc>
      </w:tr>
      <w:tr w:rsidR="00F958CB">
        <w:trPr>
          <w:trHeight w:val="552"/>
        </w:trPr>
        <w:tc>
          <w:tcPr>
            <w:tcW w:w="568" w:type="dxa"/>
            <w:vMerge/>
            <w:shd w:val="clear" w:color="auto" w:fill="auto"/>
          </w:tcPr>
          <w:p w:rsidR="00F958CB" w:rsidRDefault="00F958CB">
            <w:pPr>
              <w:pStyle w:val="ConsPlusNormal"/>
              <w:ind w:left="-111" w:right="-112" w:firstLine="4"/>
              <w:jc w:val="center"/>
              <w:rPr>
                <w:rFonts w:ascii="Times New Roman" w:hAnsi="Times New Roman"/>
                <w:sz w:val="24"/>
                <w:szCs w:val="24"/>
              </w:rPr>
            </w:pPr>
          </w:p>
        </w:tc>
        <w:tc>
          <w:tcPr>
            <w:tcW w:w="2408" w:type="dxa"/>
            <w:vMerge/>
            <w:shd w:val="clear" w:color="auto" w:fill="auto"/>
          </w:tcPr>
          <w:p w:rsidR="00F958CB" w:rsidRDefault="00F958CB">
            <w:pPr>
              <w:widowControl w:val="0"/>
            </w:pPr>
          </w:p>
        </w:tc>
        <w:tc>
          <w:tcPr>
            <w:tcW w:w="1339" w:type="dxa"/>
            <w:vMerge/>
          </w:tcPr>
          <w:p w:rsidR="00F958CB" w:rsidRDefault="00F958CB">
            <w:pPr>
              <w:widowControl w:val="0"/>
              <w:ind w:left="24"/>
            </w:pP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Более 3 лет</w:t>
            </w:r>
          </w:p>
        </w:tc>
        <w:tc>
          <w:tcPr>
            <w:tcW w:w="850" w:type="dxa"/>
            <w:shd w:val="clear" w:color="auto" w:fill="auto"/>
          </w:tcPr>
          <w:p w:rsidR="00F958CB" w:rsidRDefault="00A53D68">
            <w:pPr>
              <w:pStyle w:val="ConsPlusNormal"/>
              <w:ind w:left="31"/>
              <w:rPr>
                <w:rFonts w:ascii="Times New Roman" w:hAnsi="Times New Roman"/>
                <w:sz w:val="24"/>
                <w:szCs w:val="24"/>
              </w:rPr>
            </w:pPr>
            <w:r>
              <w:rPr>
                <w:rFonts w:ascii="Times New Roman" w:hAnsi="Times New Roman"/>
                <w:sz w:val="24"/>
                <w:szCs w:val="24"/>
              </w:rPr>
              <w:t>2</w:t>
            </w:r>
          </w:p>
        </w:tc>
        <w:tc>
          <w:tcPr>
            <w:tcW w:w="1362" w:type="dxa"/>
            <w:vMerge/>
            <w:shd w:val="clear" w:color="auto" w:fill="auto"/>
          </w:tcPr>
          <w:p w:rsidR="00F958CB" w:rsidRDefault="00F958CB">
            <w:pPr>
              <w:pStyle w:val="ConsPlusNormal"/>
              <w:rPr>
                <w:rFonts w:ascii="Times New Roman" w:hAnsi="Times New Roman"/>
                <w:sz w:val="24"/>
                <w:szCs w:val="24"/>
              </w:rPr>
            </w:pPr>
          </w:p>
        </w:tc>
      </w:tr>
      <w:tr w:rsidR="00F958CB">
        <w:trPr>
          <w:trHeight w:val="222"/>
        </w:trPr>
        <w:tc>
          <w:tcPr>
            <w:tcW w:w="568" w:type="dxa"/>
            <w:vMerge w:val="restart"/>
            <w:shd w:val="clear" w:color="auto" w:fill="auto"/>
          </w:tcPr>
          <w:p w:rsidR="00F958CB" w:rsidRDefault="00A53D68">
            <w:pPr>
              <w:pStyle w:val="ConsPlusNormal"/>
              <w:ind w:left="-111" w:right="-112" w:firstLine="4"/>
              <w:jc w:val="center"/>
              <w:rPr>
                <w:rFonts w:ascii="Times New Roman" w:hAnsi="Times New Roman"/>
                <w:sz w:val="24"/>
                <w:szCs w:val="24"/>
              </w:rPr>
            </w:pPr>
            <w:r>
              <w:rPr>
                <w:rFonts w:ascii="Times New Roman" w:hAnsi="Times New Roman"/>
                <w:sz w:val="24"/>
                <w:szCs w:val="24"/>
              </w:rPr>
              <w:t>3</w:t>
            </w:r>
          </w:p>
        </w:tc>
        <w:tc>
          <w:tcPr>
            <w:tcW w:w="2408" w:type="dxa"/>
            <w:vMerge w:val="restart"/>
            <w:shd w:val="clear" w:color="auto" w:fill="auto"/>
          </w:tcPr>
          <w:p w:rsidR="00F958CB" w:rsidRDefault="00A53D68">
            <w:pPr>
              <w:widowControl w:val="0"/>
            </w:pPr>
            <w:r>
              <w:t>Среднесписочная численность работников</w:t>
            </w:r>
          </w:p>
        </w:tc>
        <w:tc>
          <w:tcPr>
            <w:tcW w:w="1339" w:type="dxa"/>
            <w:vMerge w:val="restart"/>
          </w:tcPr>
          <w:p w:rsidR="00F958CB" w:rsidRDefault="00A53D68">
            <w:pPr>
              <w:widowControl w:val="0"/>
              <w:ind w:left="24"/>
            </w:pPr>
            <w:r>
              <w:t>Заявка</w:t>
            </w: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2 работника</w:t>
            </w:r>
          </w:p>
        </w:tc>
        <w:tc>
          <w:tcPr>
            <w:tcW w:w="850" w:type="dxa"/>
          </w:tcPr>
          <w:p w:rsidR="00F958CB" w:rsidRDefault="00A53D68">
            <w:pPr>
              <w:pStyle w:val="ConsPlusNormal"/>
              <w:ind w:left="31"/>
              <w:rPr>
                <w:rFonts w:ascii="Times New Roman" w:hAnsi="Times New Roman"/>
                <w:sz w:val="24"/>
                <w:szCs w:val="24"/>
              </w:rPr>
            </w:pPr>
            <w:r>
              <w:rPr>
                <w:rFonts w:ascii="Times New Roman" w:hAnsi="Times New Roman"/>
                <w:sz w:val="24"/>
                <w:szCs w:val="24"/>
              </w:rPr>
              <w:t>0</w:t>
            </w:r>
          </w:p>
        </w:tc>
        <w:tc>
          <w:tcPr>
            <w:tcW w:w="1362" w:type="dxa"/>
            <w:vMerge w:val="restart"/>
            <w:shd w:val="clear" w:color="auto" w:fill="auto"/>
          </w:tcPr>
          <w:p w:rsidR="00F958CB" w:rsidRDefault="00F958CB">
            <w:pPr>
              <w:pStyle w:val="ConsPlusNormal"/>
              <w:rPr>
                <w:rFonts w:ascii="Times New Roman" w:hAnsi="Times New Roman"/>
                <w:sz w:val="24"/>
                <w:szCs w:val="24"/>
              </w:rPr>
            </w:pPr>
          </w:p>
        </w:tc>
      </w:tr>
      <w:tr w:rsidR="00F958CB">
        <w:trPr>
          <w:trHeight w:val="211"/>
        </w:trPr>
        <w:tc>
          <w:tcPr>
            <w:tcW w:w="568" w:type="dxa"/>
            <w:vMerge/>
            <w:shd w:val="clear" w:color="auto" w:fill="auto"/>
          </w:tcPr>
          <w:p w:rsidR="00F958CB" w:rsidRDefault="00F958CB">
            <w:pPr>
              <w:pStyle w:val="ConsPlusNormal"/>
              <w:ind w:left="-111" w:firstLine="4"/>
              <w:jc w:val="center"/>
              <w:rPr>
                <w:rFonts w:ascii="Times New Roman" w:hAnsi="Times New Roman"/>
                <w:sz w:val="24"/>
                <w:szCs w:val="24"/>
              </w:rPr>
            </w:pPr>
          </w:p>
        </w:tc>
        <w:tc>
          <w:tcPr>
            <w:tcW w:w="2408" w:type="dxa"/>
            <w:vMerge/>
            <w:shd w:val="clear" w:color="auto" w:fill="auto"/>
          </w:tcPr>
          <w:p w:rsidR="00F958CB" w:rsidRDefault="00F958CB">
            <w:pPr>
              <w:widowControl w:val="0"/>
            </w:pPr>
          </w:p>
        </w:tc>
        <w:tc>
          <w:tcPr>
            <w:tcW w:w="1339" w:type="dxa"/>
            <w:vMerge/>
          </w:tcPr>
          <w:p w:rsidR="00F958CB" w:rsidRDefault="00F958CB">
            <w:pPr>
              <w:widowControl w:val="0"/>
              <w:ind w:left="24"/>
            </w:pP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От 3 до 5 работников</w:t>
            </w:r>
          </w:p>
        </w:tc>
        <w:tc>
          <w:tcPr>
            <w:tcW w:w="850" w:type="dxa"/>
          </w:tcPr>
          <w:p w:rsidR="00F958CB" w:rsidRDefault="00A53D68">
            <w:pPr>
              <w:pStyle w:val="ConsPlusNormal"/>
              <w:ind w:left="31"/>
              <w:rPr>
                <w:rFonts w:ascii="Times New Roman" w:hAnsi="Times New Roman"/>
                <w:sz w:val="24"/>
                <w:szCs w:val="24"/>
              </w:rPr>
            </w:pPr>
            <w:r>
              <w:rPr>
                <w:rFonts w:ascii="Times New Roman" w:hAnsi="Times New Roman"/>
                <w:sz w:val="24"/>
                <w:szCs w:val="24"/>
              </w:rPr>
              <w:t>1</w:t>
            </w:r>
          </w:p>
        </w:tc>
        <w:tc>
          <w:tcPr>
            <w:tcW w:w="1362" w:type="dxa"/>
            <w:vMerge/>
            <w:shd w:val="clear" w:color="auto" w:fill="auto"/>
          </w:tcPr>
          <w:p w:rsidR="00F958CB" w:rsidRDefault="00F958CB">
            <w:pPr>
              <w:pStyle w:val="ConsPlusNormal"/>
              <w:rPr>
                <w:rFonts w:ascii="Times New Roman" w:hAnsi="Times New Roman"/>
                <w:sz w:val="24"/>
                <w:szCs w:val="24"/>
              </w:rPr>
            </w:pPr>
          </w:p>
        </w:tc>
      </w:tr>
      <w:tr w:rsidR="00F958CB">
        <w:trPr>
          <w:trHeight w:val="216"/>
        </w:trPr>
        <w:tc>
          <w:tcPr>
            <w:tcW w:w="568" w:type="dxa"/>
            <w:vMerge/>
            <w:shd w:val="clear" w:color="auto" w:fill="auto"/>
          </w:tcPr>
          <w:p w:rsidR="00F958CB" w:rsidRDefault="00F958CB">
            <w:pPr>
              <w:pStyle w:val="ConsPlusNormal"/>
              <w:ind w:left="-111" w:firstLine="4"/>
              <w:jc w:val="center"/>
              <w:rPr>
                <w:rFonts w:ascii="Times New Roman" w:hAnsi="Times New Roman"/>
                <w:sz w:val="24"/>
                <w:szCs w:val="24"/>
              </w:rPr>
            </w:pPr>
          </w:p>
        </w:tc>
        <w:tc>
          <w:tcPr>
            <w:tcW w:w="2408" w:type="dxa"/>
            <w:vMerge/>
            <w:shd w:val="clear" w:color="auto" w:fill="auto"/>
          </w:tcPr>
          <w:p w:rsidR="00F958CB" w:rsidRDefault="00F958CB">
            <w:pPr>
              <w:widowControl w:val="0"/>
            </w:pPr>
          </w:p>
        </w:tc>
        <w:tc>
          <w:tcPr>
            <w:tcW w:w="1339" w:type="dxa"/>
            <w:vMerge/>
          </w:tcPr>
          <w:p w:rsidR="00F958CB" w:rsidRDefault="00F958CB">
            <w:pPr>
              <w:widowControl w:val="0"/>
              <w:ind w:left="24"/>
            </w:pP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От 6 до 10 работников</w:t>
            </w:r>
          </w:p>
        </w:tc>
        <w:tc>
          <w:tcPr>
            <w:tcW w:w="850" w:type="dxa"/>
          </w:tcPr>
          <w:p w:rsidR="00F958CB" w:rsidRDefault="00A53D68">
            <w:pPr>
              <w:pStyle w:val="ConsPlusNormal"/>
              <w:ind w:left="31"/>
              <w:rPr>
                <w:rFonts w:ascii="Times New Roman" w:hAnsi="Times New Roman"/>
                <w:sz w:val="24"/>
                <w:szCs w:val="24"/>
              </w:rPr>
            </w:pPr>
            <w:r>
              <w:rPr>
                <w:rFonts w:ascii="Times New Roman" w:hAnsi="Times New Roman"/>
                <w:sz w:val="24"/>
                <w:szCs w:val="24"/>
              </w:rPr>
              <w:t>2</w:t>
            </w:r>
          </w:p>
        </w:tc>
        <w:tc>
          <w:tcPr>
            <w:tcW w:w="1362" w:type="dxa"/>
            <w:vMerge/>
            <w:shd w:val="clear" w:color="auto" w:fill="auto"/>
          </w:tcPr>
          <w:p w:rsidR="00F958CB" w:rsidRDefault="00F958CB">
            <w:pPr>
              <w:pStyle w:val="ConsPlusNormal"/>
              <w:rPr>
                <w:rFonts w:ascii="Times New Roman" w:hAnsi="Times New Roman"/>
                <w:sz w:val="24"/>
                <w:szCs w:val="24"/>
              </w:rPr>
            </w:pPr>
          </w:p>
        </w:tc>
      </w:tr>
      <w:tr w:rsidR="00F958CB">
        <w:trPr>
          <w:trHeight w:val="219"/>
        </w:trPr>
        <w:tc>
          <w:tcPr>
            <w:tcW w:w="568" w:type="dxa"/>
            <w:vMerge/>
            <w:shd w:val="clear" w:color="auto" w:fill="auto"/>
          </w:tcPr>
          <w:p w:rsidR="00F958CB" w:rsidRDefault="00F958CB">
            <w:pPr>
              <w:pStyle w:val="ConsPlusNormal"/>
              <w:ind w:left="-111" w:firstLine="4"/>
              <w:jc w:val="center"/>
              <w:rPr>
                <w:rFonts w:ascii="Times New Roman" w:hAnsi="Times New Roman"/>
                <w:sz w:val="24"/>
                <w:szCs w:val="24"/>
              </w:rPr>
            </w:pPr>
          </w:p>
        </w:tc>
        <w:tc>
          <w:tcPr>
            <w:tcW w:w="2408" w:type="dxa"/>
            <w:vMerge/>
            <w:shd w:val="clear" w:color="auto" w:fill="auto"/>
          </w:tcPr>
          <w:p w:rsidR="00F958CB" w:rsidRDefault="00F958CB">
            <w:pPr>
              <w:widowControl w:val="0"/>
            </w:pPr>
          </w:p>
        </w:tc>
        <w:tc>
          <w:tcPr>
            <w:tcW w:w="1339" w:type="dxa"/>
            <w:vMerge/>
          </w:tcPr>
          <w:p w:rsidR="00F958CB" w:rsidRDefault="00F958CB">
            <w:pPr>
              <w:widowControl w:val="0"/>
              <w:ind w:left="24"/>
            </w:pPr>
          </w:p>
        </w:tc>
        <w:tc>
          <w:tcPr>
            <w:tcW w:w="3623" w:type="dxa"/>
            <w:shd w:val="clear" w:color="auto" w:fill="auto"/>
          </w:tcPr>
          <w:p w:rsidR="00F958CB" w:rsidRDefault="00A53D68">
            <w:pPr>
              <w:pStyle w:val="ConsPlusNormal"/>
              <w:ind w:left="24"/>
              <w:rPr>
                <w:rFonts w:ascii="Times New Roman" w:hAnsi="Times New Roman"/>
                <w:sz w:val="24"/>
                <w:szCs w:val="24"/>
              </w:rPr>
            </w:pPr>
            <w:r>
              <w:rPr>
                <w:rFonts w:ascii="Times New Roman" w:hAnsi="Times New Roman"/>
                <w:sz w:val="24"/>
                <w:szCs w:val="24"/>
              </w:rPr>
              <w:t>Более 10 работников</w:t>
            </w:r>
          </w:p>
        </w:tc>
        <w:tc>
          <w:tcPr>
            <w:tcW w:w="850" w:type="dxa"/>
          </w:tcPr>
          <w:p w:rsidR="00F958CB" w:rsidRDefault="00A53D68">
            <w:pPr>
              <w:pStyle w:val="ConsPlusNormal"/>
              <w:ind w:left="31"/>
              <w:rPr>
                <w:rFonts w:ascii="Times New Roman" w:hAnsi="Times New Roman"/>
                <w:sz w:val="24"/>
                <w:szCs w:val="24"/>
              </w:rPr>
            </w:pPr>
            <w:r>
              <w:rPr>
                <w:rFonts w:ascii="Times New Roman" w:hAnsi="Times New Roman"/>
                <w:sz w:val="24"/>
                <w:szCs w:val="24"/>
              </w:rPr>
              <w:t>3</w:t>
            </w:r>
          </w:p>
        </w:tc>
        <w:tc>
          <w:tcPr>
            <w:tcW w:w="1362" w:type="dxa"/>
            <w:vMerge/>
            <w:shd w:val="clear" w:color="auto" w:fill="auto"/>
          </w:tcPr>
          <w:p w:rsidR="00F958CB" w:rsidRDefault="00F958CB">
            <w:pPr>
              <w:pStyle w:val="ConsPlusNormal"/>
              <w:rPr>
                <w:rFonts w:ascii="Times New Roman" w:hAnsi="Times New Roman"/>
                <w:sz w:val="24"/>
                <w:szCs w:val="24"/>
              </w:rPr>
            </w:pPr>
          </w:p>
        </w:tc>
      </w:tr>
      <w:tr w:rsidR="00F958CB">
        <w:trPr>
          <w:trHeight w:val="340"/>
        </w:trPr>
        <w:tc>
          <w:tcPr>
            <w:tcW w:w="568" w:type="dxa"/>
            <w:vMerge w:val="restart"/>
            <w:shd w:val="clear" w:color="auto" w:fill="auto"/>
          </w:tcPr>
          <w:p w:rsidR="00F958CB" w:rsidRDefault="00A53D68">
            <w:pPr>
              <w:pStyle w:val="ConsPlusNormal"/>
              <w:ind w:left="-111" w:right="-108" w:firstLine="4"/>
              <w:jc w:val="center"/>
              <w:rPr>
                <w:rFonts w:ascii="Times New Roman" w:hAnsi="Times New Roman"/>
                <w:sz w:val="24"/>
                <w:szCs w:val="24"/>
              </w:rPr>
            </w:pPr>
            <w:r>
              <w:rPr>
                <w:rFonts w:ascii="Times New Roman" w:hAnsi="Times New Roman"/>
                <w:sz w:val="24"/>
                <w:szCs w:val="24"/>
              </w:rPr>
              <w:t>4</w:t>
            </w:r>
          </w:p>
        </w:tc>
        <w:tc>
          <w:tcPr>
            <w:tcW w:w="2408" w:type="dxa"/>
            <w:vMerge w:val="restart"/>
            <w:shd w:val="clear" w:color="auto" w:fill="auto"/>
          </w:tcPr>
          <w:p w:rsidR="00F958CB" w:rsidRDefault="00A53D68">
            <w:pPr>
              <w:pStyle w:val="ConsPlusNormal"/>
              <w:rPr>
                <w:rFonts w:ascii="Times New Roman" w:hAnsi="Times New Roman"/>
                <w:sz w:val="24"/>
                <w:szCs w:val="24"/>
              </w:rPr>
            </w:pPr>
            <w:r>
              <w:rPr>
                <w:rFonts w:ascii="Times New Roman" w:hAnsi="Times New Roman"/>
                <w:sz w:val="24"/>
                <w:szCs w:val="24"/>
              </w:rPr>
              <w:t xml:space="preserve">Осуществление предпринимательской деятельности совместно с членами семьи (количество членов семьи - работников, включая самого индивидуального </w:t>
            </w:r>
            <w:proofErr w:type="gramStart"/>
            <w:r>
              <w:rPr>
                <w:rFonts w:ascii="Times New Roman" w:hAnsi="Times New Roman"/>
                <w:sz w:val="24"/>
                <w:szCs w:val="24"/>
              </w:rPr>
              <w:t>предпринимателя,  учредителя</w:t>
            </w:r>
            <w:proofErr w:type="gramEnd"/>
            <w:r>
              <w:rPr>
                <w:rFonts w:ascii="Times New Roman" w:hAnsi="Times New Roman"/>
                <w:sz w:val="24"/>
                <w:szCs w:val="24"/>
              </w:rPr>
              <w:t xml:space="preserve"> (учредителей) составляет не менее 20 процентов от всех работников, количество учредителей - членов семьи </w:t>
            </w:r>
            <w:r>
              <w:rPr>
                <w:rFonts w:ascii="Times New Roman" w:hAnsi="Times New Roman"/>
                <w:sz w:val="24"/>
                <w:szCs w:val="24"/>
              </w:rPr>
              <w:lastRenderedPageBreak/>
              <w:t>составляет не менее 50 процентов от общего количества учредителей</w:t>
            </w:r>
          </w:p>
        </w:tc>
        <w:tc>
          <w:tcPr>
            <w:tcW w:w="1339" w:type="dxa"/>
            <w:vMerge w:val="restart"/>
          </w:tcPr>
          <w:p w:rsidR="00F958CB" w:rsidRDefault="00A53D68">
            <w:pPr>
              <w:pStyle w:val="ConsPlusNormal"/>
              <w:ind w:left="6"/>
              <w:rPr>
                <w:rFonts w:ascii="Times New Roman" w:hAnsi="Times New Roman"/>
                <w:sz w:val="24"/>
                <w:szCs w:val="24"/>
              </w:rPr>
            </w:pPr>
            <w:r>
              <w:rPr>
                <w:rFonts w:ascii="Times New Roman" w:hAnsi="Times New Roman"/>
                <w:sz w:val="24"/>
                <w:szCs w:val="24"/>
              </w:rPr>
              <w:lastRenderedPageBreak/>
              <w:t>Заявка</w:t>
            </w:r>
          </w:p>
        </w:tc>
        <w:tc>
          <w:tcPr>
            <w:tcW w:w="3623" w:type="dxa"/>
            <w:shd w:val="clear" w:color="auto" w:fill="auto"/>
          </w:tcPr>
          <w:p w:rsidR="00F958CB" w:rsidRDefault="00A53D68">
            <w:pPr>
              <w:pStyle w:val="ConsPlusNormal"/>
              <w:ind w:left="24"/>
              <w:rPr>
                <w:rFonts w:ascii="Times New Roman" w:hAnsi="Times New Roman"/>
                <w:sz w:val="24"/>
                <w:szCs w:val="24"/>
                <w:lang w:val="en-US"/>
              </w:rPr>
            </w:pPr>
            <w:r>
              <w:rPr>
                <w:rStyle w:val="211pt"/>
                <w:b w:val="0"/>
                <w:sz w:val="24"/>
                <w:szCs w:val="24"/>
              </w:rPr>
              <w:t>Не</w:t>
            </w:r>
            <w:r>
              <w:rPr>
                <w:rStyle w:val="211pt"/>
                <w:b w:val="0"/>
                <w:sz w:val="24"/>
                <w:szCs w:val="24"/>
                <w:lang w:val="en-US"/>
              </w:rPr>
              <w:t xml:space="preserve"> </w:t>
            </w:r>
            <w:proofErr w:type="spellStart"/>
            <w:r>
              <w:rPr>
                <w:rStyle w:val="211pt"/>
                <w:b w:val="0"/>
                <w:sz w:val="24"/>
                <w:szCs w:val="24"/>
                <w:lang w:val="en-US"/>
              </w:rPr>
              <w:t>соответствует</w:t>
            </w:r>
            <w:proofErr w:type="spellEnd"/>
          </w:p>
        </w:tc>
        <w:tc>
          <w:tcPr>
            <w:tcW w:w="850" w:type="dxa"/>
          </w:tcPr>
          <w:p w:rsidR="00F958CB" w:rsidRDefault="00A53D68">
            <w:pPr>
              <w:pStyle w:val="ConsPlusNormal"/>
              <w:ind w:left="31"/>
              <w:rPr>
                <w:rFonts w:ascii="Times New Roman" w:hAnsi="Times New Roman"/>
                <w:sz w:val="24"/>
                <w:szCs w:val="24"/>
              </w:rPr>
            </w:pPr>
            <w:r>
              <w:rPr>
                <w:rFonts w:ascii="Times New Roman" w:hAnsi="Times New Roman"/>
                <w:sz w:val="24"/>
                <w:szCs w:val="24"/>
              </w:rPr>
              <w:t>0</w:t>
            </w:r>
          </w:p>
        </w:tc>
        <w:tc>
          <w:tcPr>
            <w:tcW w:w="1362" w:type="dxa"/>
            <w:vMerge w:val="restart"/>
            <w:shd w:val="clear" w:color="auto" w:fill="auto"/>
          </w:tcPr>
          <w:p w:rsidR="00F958CB" w:rsidRDefault="00F958CB">
            <w:pPr>
              <w:pStyle w:val="ConsPlusNormal"/>
              <w:rPr>
                <w:rFonts w:ascii="Times New Roman" w:hAnsi="Times New Roman"/>
                <w:sz w:val="24"/>
                <w:szCs w:val="24"/>
              </w:rPr>
            </w:pPr>
          </w:p>
        </w:tc>
      </w:tr>
      <w:tr w:rsidR="00F958CB">
        <w:trPr>
          <w:trHeight w:val="259"/>
        </w:trPr>
        <w:tc>
          <w:tcPr>
            <w:tcW w:w="568" w:type="dxa"/>
            <w:vMerge/>
            <w:shd w:val="clear" w:color="auto" w:fill="auto"/>
          </w:tcPr>
          <w:p w:rsidR="00F958CB" w:rsidRDefault="00F958CB">
            <w:pPr>
              <w:pStyle w:val="ConsPlusNormal"/>
              <w:ind w:left="-111" w:right="-108" w:firstLine="4"/>
              <w:jc w:val="center"/>
              <w:rPr>
                <w:rFonts w:ascii="Times New Roman" w:hAnsi="Times New Roman"/>
                <w:sz w:val="24"/>
                <w:szCs w:val="24"/>
              </w:rPr>
            </w:pPr>
          </w:p>
        </w:tc>
        <w:tc>
          <w:tcPr>
            <w:tcW w:w="2408" w:type="dxa"/>
            <w:vMerge/>
            <w:shd w:val="clear" w:color="auto" w:fill="auto"/>
          </w:tcPr>
          <w:p w:rsidR="00F958CB" w:rsidRDefault="00F958CB">
            <w:pPr>
              <w:pStyle w:val="ConsPlusNormal"/>
              <w:ind w:right="-108"/>
              <w:rPr>
                <w:rFonts w:ascii="Times New Roman" w:hAnsi="Times New Roman"/>
                <w:sz w:val="24"/>
                <w:szCs w:val="24"/>
              </w:rPr>
            </w:pPr>
          </w:p>
        </w:tc>
        <w:tc>
          <w:tcPr>
            <w:tcW w:w="1339" w:type="dxa"/>
            <w:vMerge/>
          </w:tcPr>
          <w:p w:rsidR="00F958CB" w:rsidRDefault="00F958CB">
            <w:pPr>
              <w:pStyle w:val="ConsPlusNormal"/>
              <w:ind w:left="6"/>
              <w:rPr>
                <w:rFonts w:ascii="Times New Roman" w:hAnsi="Times New Roman"/>
                <w:sz w:val="24"/>
                <w:szCs w:val="24"/>
              </w:rPr>
            </w:pPr>
          </w:p>
        </w:tc>
        <w:tc>
          <w:tcPr>
            <w:tcW w:w="3623" w:type="dxa"/>
            <w:shd w:val="clear" w:color="auto" w:fill="auto"/>
          </w:tcPr>
          <w:p w:rsidR="00F958CB" w:rsidRDefault="00A53D68">
            <w:pPr>
              <w:pStyle w:val="ConsPlusNormal"/>
              <w:ind w:left="24"/>
              <w:rPr>
                <w:rFonts w:ascii="Times New Roman" w:hAnsi="Times New Roman"/>
                <w:sz w:val="24"/>
                <w:szCs w:val="24"/>
              </w:rPr>
            </w:pPr>
            <w:r>
              <w:rPr>
                <w:rStyle w:val="211pt"/>
                <w:b w:val="0"/>
                <w:sz w:val="24"/>
                <w:szCs w:val="24"/>
              </w:rPr>
              <w:t>Соответствует</w:t>
            </w:r>
          </w:p>
        </w:tc>
        <w:tc>
          <w:tcPr>
            <w:tcW w:w="850" w:type="dxa"/>
          </w:tcPr>
          <w:p w:rsidR="00F958CB" w:rsidRDefault="00A53D68">
            <w:pPr>
              <w:pStyle w:val="ConsPlusNormal"/>
              <w:ind w:left="31"/>
              <w:rPr>
                <w:rFonts w:ascii="Times New Roman" w:hAnsi="Times New Roman"/>
                <w:sz w:val="24"/>
                <w:szCs w:val="24"/>
              </w:rPr>
            </w:pPr>
            <w:r>
              <w:rPr>
                <w:rFonts w:ascii="Times New Roman" w:hAnsi="Times New Roman"/>
                <w:sz w:val="24"/>
                <w:szCs w:val="24"/>
              </w:rPr>
              <w:t>1</w:t>
            </w:r>
          </w:p>
        </w:tc>
        <w:tc>
          <w:tcPr>
            <w:tcW w:w="1362" w:type="dxa"/>
            <w:vMerge/>
            <w:shd w:val="clear" w:color="auto" w:fill="auto"/>
          </w:tcPr>
          <w:p w:rsidR="00F958CB" w:rsidRDefault="00F958CB">
            <w:pPr>
              <w:pStyle w:val="ConsPlusNormal"/>
              <w:rPr>
                <w:rFonts w:ascii="Times New Roman" w:hAnsi="Times New Roman"/>
                <w:sz w:val="24"/>
                <w:szCs w:val="24"/>
              </w:rPr>
            </w:pPr>
          </w:p>
        </w:tc>
      </w:tr>
      <w:tr w:rsidR="00F958CB">
        <w:trPr>
          <w:trHeight w:val="881"/>
        </w:trPr>
        <w:tc>
          <w:tcPr>
            <w:tcW w:w="568" w:type="dxa"/>
            <w:vMerge w:val="restart"/>
            <w:shd w:val="clear" w:color="auto" w:fill="auto"/>
          </w:tcPr>
          <w:p w:rsidR="00F958CB" w:rsidRDefault="00A53D68">
            <w:pPr>
              <w:pStyle w:val="ConsPlusNormal"/>
              <w:ind w:left="-111" w:right="-108" w:firstLine="4"/>
              <w:jc w:val="center"/>
              <w:rPr>
                <w:rFonts w:ascii="Times New Roman" w:hAnsi="Times New Roman"/>
                <w:sz w:val="24"/>
                <w:szCs w:val="24"/>
              </w:rPr>
            </w:pPr>
            <w:r>
              <w:rPr>
                <w:rFonts w:ascii="Times New Roman" w:hAnsi="Times New Roman"/>
                <w:sz w:val="24"/>
                <w:szCs w:val="24"/>
              </w:rPr>
              <w:t>5</w:t>
            </w:r>
          </w:p>
        </w:tc>
        <w:tc>
          <w:tcPr>
            <w:tcW w:w="2408" w:type="dxa"/>
            <w:vMerge w:val="restart"/>
            <w:shd w:val="clear" w:color="auto" w:fill="auto"/>
          </w:tcPr>
          <w:p w:rsidR="00F958CB" w:rsidRDefault="00A53D68">
            <w:pPr>
              <w:widowControl w:val="0"/>
              <w:ind w:left="24"/>
            </w:pPr>
            <w:r>
              <w:t>Основные виды деятельности участника конкурсного отбора соответствуют заявленным видам деятельности</w:t>
            </w:r>
          </w:p>
        </w:tc>
        <w:tc>
          <w:tcPr>
            <w:tcW w:w="1339" w:type="dxa"/>
            <w:vMerge w:val="restart"/>
          </w:tcPr>
          <w:p w:rsidR="00F958CB" w:rsidRDefault="00A53D68">
            <w:pPr>
              <w:pStyle w:val="ConsPlusNormal"/>
              <w:ind w:left="24"/>
              <w:rPr>
                <w:rFonts w:ascii="Times New Roman" w:hAnsi="Times New Roman"/>
                <w:sz w:val="24"/>
                <w:szCs w:val="24"/>
              </w:rPr>
            </w:pPr>
            <w:r>
              <w:rPr>
                <w:rFonts w:ascii="Times New Roman" w:hAnsi="Times New Roman" w:cs="Arial"/>
                <w:sz w:val="24"/>
                <w:szCs w:val="24"/>
              </w:rPr>
              <w:t>Заявка</w:t>
            </w:r>
          </w:p>
        </w:tc>
        <w:tc>
          <w:tcPr>
            <w:tcW w:w="3623" w:type="dxa"/>
            <w:shd w:val="clear" w:color="auto" w:fill="auto"/>
          </w:tcPr>
          <w:p w:rsidR="00F958CB" w:rsidRDefault="00A53D68">
            <w:pPr>
              <w:pStyle w:val="ConsPlusNormal"/>
              <w:ind w:left="24"/>
              <w:rPr>
                <w:rStyle w:val="211pt"/>
                <w:b w:val="0"/>
                <w:sz w:val="24"/>
                <w:szCs w:val="24"/>
              </w:rPr>
            </w:pPr>
            <w:r>
              <w:rPr>
                <w:rFonts w:ascii="Times New Roman" w:hAnsi="Times New Roman" w:cs="Arial"/>
                <w:sz w:val="24"/>
                <w:szCs w:val="24"/>
              </w:rPr>
              <w:t>Ни основной, ни дополнительный ОКВЭД не соответствуют заявленной деятельности</w:t>
            </w:r>
          </w:p>
        </w:tc>
        <w:tc>
          <w:tcPr>
            <w:tcW w:w="850" w:type="dxa"/>
          </w:tcPr>
          <w:p w:rsidR="00F958CB" w:rsidRDefault="00A53D68">
            <w:pPr>
              <w:pStyle w:val="ConsPlusNormal"/>
              <w:rPr>
                <w:rFonts w:ascii="Times New Roman" w:hAnsi="Times New Roman"/>
                <w:sz w:val="24"/>
                <w:szCs w:val="24"/>
              </w:rPr>
            </w:pPr>
            <w:r>
              <w:rPr>
                <w:rFonts w:ascii="Times New Roman" w:hAnsi="Times New Roman" w:cs="Arial"/>
                <w:sz w:val="24"/>
                <w:szCs w:val="24"/>
              </w:rPr>
              <w:t>0</w:t>
            </w:r>
          </w:p>
        </w:tc>
        <w:tc>
          <w:tcPr>
            <w:tcW w:w="1362" w:type="dxa"/>
            <w:vMerge w:val="restart"/>
            <w:shd w:val="clear" w:color="auto" w:fill="auto"/>
          </w:tcPr>
          <w:p w:rsidR="00F958CB" w:rsidRDefault="00F958CB">
            <w:pPr>
              <w:pStyle w:val="ConsPlusNormal"/>
              <w:rPr>
                <w:rFonts w:ascii="Times New Roman" w:hAnsi="Times New Roman"/>
                <w:sz w:val="24"/>
                <w:szCs w:val="24"/>
              </w:rPr>
            </w:pPr>
          </w:p>
        </w:tc>
      </w:tr>
      <w:tr w:rsidR="00F958CB">
        <w:trPr>
          <w:trHeight w:val="860"/>
        </w:trPr>
        <w:tc>
          <w:tcPr>
            <w:tcW w:w="568" w:type="dxa"/>
            <w:vMerge/>
            <w:shd w:val="clear" w:color="auto" w:fill="auto"/>
          </w:tcPr>
          <w:p w:rsidR="00F958CB" w:rsidRDefault="00F958CB">
            <w:pPr>
              <w:pStyle w:val="ConsPlusNormal"/>
              <w:ind w:left="-111" w:right="-108" w:firstLine="4"/>
              <w:jc w:val="center"/>
              <w:rPr>
                <w:rFonts w:ascii="Times New Roman" w:hAnsi="Times New Roman"/>
                <w:sz w:val="24"/>
                <w:szCs w:val="24"/>
              </w:rPr>
            </w:pPr>
          </w:p>
        </w:tc>
        <w:tc>
          <w:tcPr>
            <w:tcW w:w="2408" w:type="dxa"/>
            <w:vMerge/>
            <w:shd w:val="clear" w:color="auto" w:fill="auto"/>
          </w:tcPr>
          <w:p w:rsidR="00F958CB" w:rsidRDefault="00F958CB">
            <w:pPr>
              <w:pStyle w:val="ConsPlusNormal"/>
              <w:ind w:left="24"/>
              <w:rPr>
                <w:rFonts w:ascii="Times New Roman" w:hAnsi="Times New Roman"/>
                <w:sz w:val="24"/>
                <w:szCs w:val="24"/>
              </w:rPr>
            </w:pPr>
          </w:p>
        </w:tc>
        <w:tc>
          <w:tcPr>
            <w:tcW w:w="1339" w:type="dxa"/>
            <w:vMerge/>
          </w:tcPr>
          <w:p w:rsidR="00F958CB" w:rsidRDefault="00F958CB">
            <w:pPr>
              <w:pStyle w:val="ConsPlusNormal"/>
              <w:ind w:left="24"/>
              <w:rPr>
                <w:rFonts w:ascii="Times New Roman" w:hAnsi="Times New Roman"/>
                <w:sz w:val="24"/>
                <w:szCs w:val="24"/>
              </w:rPr>
            </w:pPr>
          </w:p>
        </w:tc>
        <w:tc>
          <w:tcPr>
            <w:tcW w:w="3623" w:type="dxa"/>
            <w:shd w:val="clear" w:color="auto" w:fill="auto"/>
          </w:tcPr>
          <w:p w:rsidR="00F958CB" w:rsidRDefault="00A53D68">
            <w:pPr>
              <w:pStyle w:val="ConsPlusNormal"/>
              <w:ind w:left="24"/>
              <w:rPr>
                <w:rStyle w:val="211pt"/>
                <w:b w:val="0"/>
                <w:sz w:val="24"/>
                <w:szCs w:val="24"/>
              </w:rPr>
            </w:pPr>
            <w:r>
              <w:rPr>
                <w:rFonts w:ascii="Times New Roman" w:hAnsi="Times New Roman" w:cs="Arial"/>
                <w:sz w:val="24"/>
                <w:szCs w:val="24"/>
              </w:rPr>
              <w:t xml:space="preserve">Соответствует дополнительный ОКВЭД </w:t>
            </w:r>
          </w:p>
        </w:tc>
        <w:tc>
          <w:tcPr>
            <w:tcW w:w="850" w:type="dxa"/>
          </w:tcPr>
          <w:p w:rsidR="00F958CB" w:rsidRDefault="00A53D68">
            <w:pPr>
              <w:pStyle w:val="ConsPlusNormal"/>
              <w:rPr>
                <w:rFonts w:ascii="Times New Roman" w:hAnsi="Times New Roman"/>
                <w:sz w:val="24"/>
                <w:szCs w:val="24"/>
              </w:rPr>
            </w:pPr>
            <w:r>
              <w:rPr>
                <w:rFonts w:ascii="Times New Roman" w:hAnsi="Times New Roman" w:cs="Arial"/>
                <w:sz w:val="24"/>
                <w:szCs w:val="24"/>
              </w:rPr>
              <w:t>1</w:t>
            </w:r>
          </w:p>
        </w:tc>
        <w:tc>
          <w:tcPr>
            <w:tcW w:w="1362" w:type="dxa"/>
            <w:vMerge/>
            <w:shd w:val="clear" w:color="auto" w:fill="auto"/>
          </w:tcPr>
          <w:p w:rsidR="00F958CB" w:rsidRDefault="00F958CB">
            <w:pPr>
              <w:pStyle w:val="ConsPlusNormal"/>
              <w:rPr>
                <w:rFonts w:ascii="Times New Roman" w:hAnsi="Times New Roman"/>
                <w:sz w:val="24"/>
                <w:szCs w:val="24"/>
              </w:rPr>
            </w:pPr>
          </w:p>
        </w:tc>
      </w:tr>
      <w:tr w:rsidR="00F958CB">
        <w:trPr>
          <w:trHeight w:val="599"/>
        </w:trPr>
        <w:tc>
          <w:tcPr>
            <w:tcW w:w="568" w:type="dxa"/>
            <w:vMerge/>
            <w:shd w:val="clear" w:color="auto" w:fill="auto"/>
          </w:tcPr>
          <w:p w:rsidR="00F958CB" w:rsidRDefault="00F958CB">
            <w:pPr>
              <w:pStyle w:val="ConsPlusNormal"/>
              <w:ind w:left="-111" w:right="-108" w:firstLine="4"/>
              <w:jc w:val="center"/>
              <w:rPr>
                <w:rFonts w:ascii="Times New Roman" w:hAnsi="Times New Roman"/>
                <w:sz w:val="24"/>
                <w:szCs w:val="24"/>
              </w:rPr>
            </w:pPr>
          </w:p>
        </w:tc>
        <w:tc>
          <w:tcPr>
            <w:tcW w:w="2408" w:type="dxa"/>
            <w:vMerge/>
            <w:shd w:val="clear" w:color="auto" w:fill="auto"/>
          </w:tcPr>
          <w:p w:rsidR="00F958CB" w:rsidRDefault="00F958CB">
            <w:pPr>
              <w:pStyle w:val="ConsPlusNormal"/>
              <w:ind w:left="24"/>
              <w:rPr>
                <w:rFonts w:ascii="Times New Roman" w:hAnsi="Times New Roman"/>
                <w:sz w:val="24"/>
                <w:szCs w:val="24"/>
              </w:rPr>
            </w:pPr>
          </w:p>
        </w:tc>
        <w:tc>
          <w:tcPr>
            <w:tcW w:w="1339" w:type="dxa"/>
            <w:vMerge/>
          </w:tcPr>
          <w:p w:rsidR="00F958CB" w:rsidRDefault="00F958CB">
            <w:pPr>
              <w:pStyle w:val="ConsPlusNormal"/>
              <w:ind w:left="24"/>
              <w:rPr>
                <w:rFonts w:ascii="Times New Roman" w:hAnsi="Times New Roman"/>
                <w:sz w:val="24"/>
                <w:szCs w:val="24"/>
              </w:rPr>
            </w:pPr>
          </w:p>
        </w:tc>
        <w:tc>
          <w:tcPr>
            <w:tcW w:w="3623" w:type="dxa"/>
            <w:shd w:val="clear" w:color="auto" w:fill="auto"/>
          </w:tcPr>
          <w:p w:rsidR="00F958CB" w:rsidRDefault="00A53D68">
            <w:pPr>
              <w:pStyle w:val="ConsPlusNormal"/>
              <w:ind w:left="24"/>
              <w:rPr>
                <w:rStyle w:val="211pt"/>
                <w:b w:val="0"/>
                <w:sz w:val="24"/>
                <w:szCs w:val="24"/>
              </w:rPr>
            </w:pPr>
            <w:r>
              <w:rPr>
                <w:rFonts w:ascii="Times New Roman" w:hAnsi="Times New Roman" w:cs="Arial"/>
                <w:sz w:val="24"/>
                <w:szCs w:val="24"/>
              </w:rPr>
              <w:t xml:space="preserve">Соответствует основной ОКВЭД </w:t>
            </w:r>
          </w:p>
        </w:tc>
        <w:tc>
          <w:tcPr>
            <w:tcW w:w="850" w:type="dxa"/>
          </w:tcPr>
          <w:p w:rsidR="00F958CB" w:rsidRDefault="00A53D68">
            <w:pPr>
              <w:pStyle w:val="ConsPlusNormal"/>
              <w:rPr>
                <w:rFonts w:ascii="Times New Roman" w:hAnsi="Times New Roman"/>
                <w:sz w:val="24"/>
                <w:szCs w:val="24"/>
              </w:rPr>
            </w:pPr>
            <w:r>
              <w:rPr>
                <w:rFonts w:ascii="Times New Roman" w:hAnsi="Times New Roman"/>
                <w:sz w:val="24"/>
                <w:szCs w:val="24"/>
              </w:rPr>
              <w:t>2</w:t>
            </w:r>
          </w:p>
        </w:tc>
        <w:tc>
          <w:tcPr>
            <w:tcW w:w="1362" w:type="dxa"/>
            <w:vMerge/>
            <w:shd w:val="clear" w:color="auto" w:fill="auto"/>
          </w:tcPr>
          <w:p w:rsidR="00F958CB" w:rsidRDefault="00F958CB">
            <w:pPr>
              <w:pStyle w:val="ConsPlusNormal"/>
              <w:rPr>
                <w:rFonts w:ascii="Times New Roman" w:hAnsi="Times New Roman"/>
                <w:sz w:val="24"/>
                <w:szCs w:val="24"/>
              </w:rPr>
            </w:pPr>
          </w:p>
        </w:tc>
      </w:tr>
    </w:tbl>
    <w:p w:rsidR="00F958CB" w:rsidRDefault="00F958CB">
      <w:pPr>
        <w:spacing w:line="17" w:lineRule="auto"/>
      </w:pPr>
    </w:p>
    <w:p w:rsidR="00F958CB" w:rsidRDefault="00F958CB">
      <w:pPr>
        <w:rPr>
          <w:sz w:val="2"/>
          <w:szCs w:val="2"/>
        </w:rPr>
      </w:pPr>
    </w:p>
    <w:p w:rsidR="00F958CB" w:rsidRDefault="00F958CB">
      <w:pPr>
        <w:pStyle w:val="ConsPlusNormal"/>
        <w:jc w:val="both"/>
        <w:rPr>
          <w:rFonts w:ascii="Times New Roman" w:hAnsi="Times New Roman"/>
          <w:sz w:val="28"/>
          <w:szCs w:val="28"/>
        </w:rPr>
      </w:pPr>
    </w:p>
    <w:p w:rsidR="00F958CB" w:rsidRDefault="00F958CB">
      <w:pPr>
        <w:pStyle w:val="ConsPlusNormal"/>
        <w:ind w:firstLine="709"/>
        <w:jc w:val="both"/>
        <w:rPr>
          <w:rFonts w:ascii="Times New Roman" w:hAnsi="Times New Roman"/>
          <w:sz w:val="28"/>
          <w:szCs w:val="28"/>
        </w:rPr>
      </w:pPr>
    </w:p>
    <w:p w:rsidR="00F958CB" w:rsidRDefault="00A53D68">
      <w:pPr>
        <w:pStyle w:val="ConsPlusNormal"/>
        <w:ind w:firstLine="709"/>
        <w:jc w:val="both"/>
        <w:rPr>
          <w:rFonts w:ascii="Times New Roman" w:hAnsi="Times New Roman"/>
          <w:sz w:val="28"/>
          <w:szCs w:val="28"/>
        </w:rPr>
      </w:pPr>
      <w:r>
        <w:rPr>
          <w:rFonts w:ascii="Times New Roman" w:hAnsi="Times New Roman"/>
          <w:sz w:val="28"/>
          <w:szCs w:val="28"/>
        </w:rPr>
        <w:t xml:space="preserve">Краткая оценка общественной инициативы (выбрать один из вариантов): </w:t>
      </w:r>
    </w:p>
    <w:p w:rsidR="00F958CB" w:rsidRDefault="00A53D68">
      <w:pPr>
        <w:numPr>
          <w:ilvl w:val="0"/>
          <w:numId w:val="5"/>
        </w:numPr>
        <w:shd w:val="clear" w:color="auto" w:fill="FFFFFF"/>
        <w:tabs>
          <w:tab w:val="left" w:pos="1418"/>
        </w:tabs>
        <w:ind w:firstLine="709"/>
        <w:jc w:val="both"/>
        <w:textAlignment w:val="baseline"/>
        <w:rPr>
          <w:spacing w:val="2"/>
          <w:sz w:val="28"/>
          <w:szCs w:val="28"/>
        </w:rPr>
      </w:pPr>
      <w:r>
        <w:rPr>
          <w:sz w:val="28"/>
          <w:szCs w:val="28"/>
        </w:rPr>
        <w:t>Заявка</w:t>
      </w:r>
      <w:r>
        <w:rPr>
          <w:spacing w:val="2"/>
          <w:sz w:val="28"/>
          <w:szCs w:val="28"/>
        </w:rPr>
        <w:t xml:space="preserve"> соответствует критериям, рекомендована к поддержке в полном объеме.</w:t>
      </w:r>
    </w:p>
    <w:p w:rsidR="00F958CB" w:rsidRDefault="00A53D68">
      <w:pPr>
        <w:numPr>
          <w:ilvl w:val="0"/>
          <w:numId w:val="5"/>
        </w:numPr>
        <w:shd w:val="clear" w:color="auto" w:fill="FFFFFF"/>
        <w:tabs>
          <w:tab w:val="left" w:pos="1418"/>
        </w:tabs>
        <w:ind w:firstLine="709"/>
        <w:jc w:val="both"/>
        <w:textAlignment w:val="baseline"/>
        <w:rPr>
          <w:color w:val="FF0000"/>
          <w:spacing w:val="2"/>
          <w:sz w:val="28"/>
          <w:szCs w:val="28"/>
        </w:rPr>
      </w:pPr>
      <w:r>
        <w:rPr>
          <w:sz w:val="28"/>
          <w:szCs w:val="28"/>
        </w:rPr>
        <w:t>Заявка</w:t>
      </w:r>
      <w:r>
        <w:rPr>
          <w:spacing w:val="2"/>
          <w:sz w:val="28"/>
          <w:szCs w:val="28"/>
        </w:rPr>
        <w:t xml:space="preserve"> соответствует критериям, рекомендована к поддержке с корректировкой сметы (с указанием размера предполагаемой субсидии).</w:t>
      </w:r>
    </w:p>
    <w:p w:rsidR="00F958CB" w:rsidRDefault="00A53D68">
      <w:pPr>
        <w:numPr>
          <w:ilvl w:val="0"/>
          <w:numId w:val="5"/>
        </w:numPr>
        <w:shd w:val="clear" w:color="auto" w:fill="FFFFFF"/>
        <w:tabs>
          <w:tab w:val="left" w:pos="1418"/>
        </w:tabs>
        <w:ind w:firstLine="709"/>
        <w:jc w:val="both"/>
        <w:textAlignment w:val="baseline"/>
        <w:rPr>
          <w:spacing w:val="2"/>
          <w:sz w:val="28"/>
          <w:szCs w:val="28"/>
        </w:rPr>
      </w:pPr>
      <w:r>
        <w:rPr>
          <w:sz w:val="28"/>
          <w:szCs w:val="28"/>
        </w:rPr>
        <w:t>Заявка</w:t>
      </w:r>
      <w:r>
        <w:rPr>
          <w:spacing w:val="2"/>
          <w:sz w:val="28"/>
          <w:szCs w:val="28"/>
        </w:rPr>
        <w:t xml:space="preserve"> не соответствует критериям, не рекомендована к поддержке.</w:t>
      </w:r>
    </w:p>
    <w:p w:rsidR="00F958CB" w:rsidRDefault="00F958CB">
      <w:pPr>
        <w:pStyle w:val="ConsPlusNormal"/>
        <w:ind w:firstLine="709"/>
        <w:jc w:val="both"/>
        <w:rPr>
          <w:rFonts w:ascii="Times New Roman" w:hAnsi="Times New Roman"/>
          <w:sz w:val="28"/>
          <w:szCs w:val="28"/>
        </w:rPr>
      </w:pPr>
    </w:p>
    <w:p w:rsidR="00F958CB" w:rsidRDefault="00A53D68">
      <w:pPr>
        <w:pStyle w:val="ConsPlusNormal"/>
        <w:ind w:firstLine="709"/>
        <w:rPr>
          <w:rFonts w:ascii="Times New Roman" w:hAnsi="Times New Roman"/>
          <w:sz w:val="28"/>
          <w:szCs w:val="28"/>
        </w:rPr>
      </w:pPr>
      <w:r>
        <w:rPr>
          <w:rFonts w:ascii="Times New Roman" w:hAnsi="Times New Roman"/>
          <w:sz w:val="28"/>
          <w:szCs w:val="28"/>
        </w:rPr>
        <w:t>Комментарии (при необходимости):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8CB" w:rsidRDefault="00F958CB">
      <w:pPr>
        <w:pStyle w:val="ConsPlusNormal"/>
        <w:ind w:firstLine="567"/>
        <w:jc w:val="center"/>
        <w:rPr>
          <w:rFonts w:ascii="Times New Roman" w:hAnsi="Times New Roman"/>
          <w:sz w:val="28"/>
          <w:szCs w:val="28"/>
        </w:rPr>
      </w:pPr>
    </w:p>
    <w:p w:rsidR="00F958CB" w:rsidRDefault="00F958CB">
      <w:pPr>
        <w:pStyle w:val="ConsPlusNormal"/>
        <w:ind w:firstLine="567"/>
        <w:jc w:val="center"/>
        <w:rPr>
          <w:rFonts w:ascii="Times New Roman" w:hAnsi="Times New Roman"/>
          <w:sz w:val="28"/>
          <w:szCs w:val="28"/>
        </w:rPr>
      </w:pPr>
    </w:p>
    <w:tbl>
      <w:tblPr>
        <w:tblW w:w="92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1"/>
        <w:gridCol w:w="562"/>
        <w:gridCol w:w="4518"/>
        <w:gridCol w:w="562"/>
      </w:tblGrid>
      <w:tr w:rsidR="00F958CB">
        <w:trPr>
          <w:gridAfter w:val="1"/>
          <w:wAfter w:w="562" w:type="dxa"/>
        </w:trPr>
        <w:tc>
          <w:tcPr>
            <w:tcW w:w="3571" w:type="dxa"/>
            <w:tcBorders>
              <w:top w:val="nil"/>
              <w:left w:val="nil"/>
              <w:bottom w:val="single" w:sz="4" w:space="0" w:color="000000"/>
              <w:right w:val="nil"/>
            </w:tcBorders>
            <w:vAlign w:val="bottom"/>
          </w:tcPr>
          <w:p w:rsidR="00F958CB" w:rsidRDefault="00A53D68">
            <w:pPr>
              <w:jc w:val="right"/>
              <w:rPr>
                <w:sz w:val="28"/>
                <w:szCs w:val="28"/>
              </w:rPr>
            </w:pPr>
            <w:r>
              <w:rPr>
                <w:sz w:val="28"/>
                <w:szCs w:val="28"/>
              </w:rPr>
              <w:t>/</w:t>
            </w:r>
          </w:p>
        </w:tc>
        <w:tc>
          <w:tcPr>
            <w:tcW w:w="5080" w:type="dxa"/>
            <w:gridSpan w:val="2"/>
            <w:tcBorders>
              <w:top w:val="nil"/>
              <w:left w:val="nil"/>
              <w:bottom w:val="single" w:sz="4" w:space="0" w:color="000000"/>
              <w:right w:val="nil"/>
            </w:tcBorders>
          </w:tcPr>
          <w:p w:rsidR="00F958CB" w:rsidRDefault="00F958CB">
            <w:pPr>
              <w:jc w:val="center"/>
              <w:rPr>
                <w:sz w:val="28"/>
                <w:szCs w:val="28"/>
              </w:rPr>
            </w:pPr>
          </w:p>
        </w:tc>
      </w:tr>
      <w:tr w:rsidR="00F958CB">
        <w:tc>
          <w:tcPr>
            <w:tcW w:w="4133" w:type="dxa"/>
            <w:gridSpan w:val="2"/>
            <w:tcBorders>
              <w:left w:val="nil"/>
              <w:right w:val="nil"/>
            </w:tcBorders>
          </w:tcPr>
          <w:p w:rsidR="00F958CB" w:rsidRDefault="00F958CB">
            <w:pPr>
              <w:jc w:val="center"/>
              <w:rPr>
                <w:sz w:val="28"/>
                <w:szCs w:val="28"/>
              </w:rPr>
            </w:pPr>
          </w:p>
        </w:tc>
        <w:tc>
          <w:tcPr>
            <w:tcW w:w="5080" w:type="dxa"/>
            <w:gridSpan w:val="2"/>
            <w:tcBorders>
              <w:left w:val="nil"/>
              <w:right w:val="nil"/>
            </w:tcBorders>
          </w:tcPr>
          <w:p w:rsidR="00F958CB" w:rsidRDefault="00A53D68">
            <w:pPr>
              <w:jc w:val="center"/>
            </w:pPr>
            <w:r>
              <w:t>(фамилия, имя, отчество (при наличии)</w:t>
            </w:r>
          </w:p>
          <w:p w:rsidR="00F958CB" w:rsidRDefault="00A53D68">
            <w:pPr>
              <w:jc w:val="center"/>
              <w:rPr>
                <w:sz w:val="28"/>
                <w:szCs w:val="28"/>
              </w:rPr>
            </w:pPr>
            <w:r>
              <w:t>члена конкурсной комиссии</w:t>
            </w:r>
          </w:p>
        </w:tc>
      </w:tr>
    </w:tbl>
    <w:p w:rsidR="00F958CB" w:rsidRDefault="00F958CB">
      <w:pPr>
        <w:pStyle w:val="ConsPlusNormal"/>
        <w:rPr>
          <w:rFonts w:ascii="Times New Roman" w:hAnsi="Times New Roman"/>
          <w:sz w:val="28"/>
          <w:szCs w:val="28"/>
        </w:rPr>
      </w:pPr>
    </w:p>
    <w:p w:rsidR="00F958CB" w:rsidRDefault="00A53D68">
      <w:pPr>
        <w:rPr>
          <w:sz w:val="28"/>
          <w:szCs w:val="28"/>
        </w:rPr>
      </w:pPr>
      <w:r>
        <w:rPr>
          <w:sz w:val="28"/>
          <w:szCs w:val="28"/>
        </w:rPr>
        <w:t>«___</w:t>
      </w:r>
      <w:proofErr w:type="gramStart"/>
      <w:r>
        <w:rPr>
          <w:sz w:val="28"/>
          <w:szCs w:val="28"/>
        </w:rPr>
        <w:t>_»_</w:t>
      </w:r>
      <w:proofErr w:type="gramEnd"/>
      <w:r>
        <w:rPr>
          <w:sz w:val="28"/>
          <w:szCs w:val="28"/>
        </w:rPr>
        <w:t>________ 20__г.</w:t>
      </w:r>
    </w:p>
    <w:bookmarkEnd w:id="11"/>
    <w:p w:rsidR="00F958CB" w:rsidRDefault="00F958CB">
      <w:pPr>
        <w:pStyle w:val="ConsPlusNormal"/>
        <w:rPr>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F958CB">
      <w:pPr>
        <w:pStyle w:val="ConsPlusNormal"/>
        <w:jc w:val="both"/>
        <w:rPr>
          <w:rFonts w:ascii="Times New Roman" w:hAnsi="Times New Roman"/>
          <w:sz w:val="28"/>
          <w:szCs w:val="28"/>
        </w:rPr>
      </w:pPr>
    </w:p>
    <w:p w:rsidR="00F958CB" w:rsidRDefault="00F958CB">
      <w:pPr>
        <w:pStyle w:val="ConsPlusNormal"/>
        <w:jc w:val="both"/>
        <w:rPr>
          <w:rFonts w:ascii="Times New Roman" w:hAnsi="Times New Roman"/>
          <w:sz w:val="28"/>
          <w:szCs w:val="28"/>
        </w:rPr>
      </w:pPr>
    </w:p>
    <w:p w:rsidR="00F958CB" w:rsidRDefault="00F958CB">
      <w:pPr>
        <w:pStyle w:val="ConsPlusNormal"/>
        <w:jc w:val="both"/>
        <w:rPr>
          <w:rFonts w:ascii="Times New Roman" w:hAnsi="Times New Roman"/>
          <w:sz w:val="28"/>
          <w:szCs w:val="28"/>
        </w:rPr>
      </w:pPr>
    </w:p>
    <w:p w:rsidR="002913F9" w:rsidRDefault="002913F9">
      <w:pPr>
        <w:pStyle w:val="ConsPlusNormal"/>
        <w:jc w:val="both"/>
        <w:rPr>
          <w:rFonts w:ascii="Times New Roman" w:hAnsi="Times New Roman"/>
          <w:sz w:val="28"/>
          <w:szCs w:val="28"/>
        </w:rPr>
      </w:pPr>
    </w:p>
    <w:p w:rsidR="002913F9" w:rsidRDefault="002913F9">
      <w:pPr>
        <w:pStyle w:val="ConsPlusNormal"/>
        <w:jc w:val="both"/>
        <w:rPr>
          <w:rFonts w:ascii="Times New Roman" w:hAnsi="Times New Roman"/>
          <w:sz w:val="28"/>
          <w:szCs w:val="28"/>
        </w:rPr>
      </w:pPr>
    </w:p>
    <w:p w:rsidR="00F958CB" w:rsidRDefault="00F958CB">
      <w:pPr>
        <w:pStyle w:val="ConsPlusNormal"/>
        <w:jc w:val="both"/>
        <w:rPr>
          <w:rFonts w:ascii="Times New Roman" w:hAnsi="Times New Roman"/>
          <w:sz w:val="28"/>
          <w:szCs w:val="28"/>
        </w:rPr>
      </w:pPr>
    </w:p>
    <w:p w:rsidR="00F958CB" w:rsidRDefault="00F958CB">
      <w:pPr>
        <w:pStyle w:val="ConsPlusNormal"/>
        <w:ind w:left="4820"/>
        <w:jc w:val="right"/>
        <w:rPr>
          <w:rFonts w:ascii="Times New Roman" w:hAnsi="Times New Roman"/>
          <w:sz w:val="28"/>
          <w:szCs w:val="28"/>
        </w:rPr>
      </w:pPr>
    </w:p>
    <w:p w:rsidR="00F958CB" w:rsidRDefault="00A53D68">
      <w:pPr>
        <w:pStyle w:val="ConsPlusNormal"/>
        <w:ind w:left="4820"/>
        <w:jc w:val="right"/>
        <w:rPr>
          <w:rFonts w:ascii="Times New Roman" w:hAnsi="Times New Roman"/>
          <w:sz w:val="28"/>
          <w:szCs w:val="28"/>
        </w:rPr>
      </w:pPr>
      <w:r>
        <w:rPr>
          <w:rFonts w:ascii="Times New Roman" w:hAnsi="Times New Roman"/>
          <w:sz w:val="28"/>
          <w:szCs w:val="28"/>
        </w:rPr>
        <w:lastRenderedPageBreak/>
        <w:t>Приложение 8</w:t>
      </w:r>
    </w:p>
    <w:p w:rsidR="00F958CB" w:rsidRDefault="00A53D68">
      <w:pPr>
        <w:pStyle w:val="ConsPlusNormal"/>
        <w:wordWrap w:val="0"/>
        <w:ind w:left="4820"/>
        <w:jc w:val="right"/>
        <w:rPr>
          <w:rFonts w:ascii="Times New Roman" w:hAnsi="Times New Roman"/>
          <w:sz w:val="28"/>
          <w:szCs w:val="28"/>
        </w:rPr>
      </w:pPr>
      <w:r>
        <w:rPr>
          <w:rFonts w:ascii="Times New Roman" w:hAnsi="Times New Roman"/>
          <w:sz w:val="28"/>
          <w:szCs w:val="28"/>
        </w:rPr>
        <w:t>к Порядку предоставления субсидий</w:t>
      </w:r>
    </w:p>
    <w:p w:rsidR="00F958CB" w:rsidRDefault="00A53D68">
      <w:pPr>
        <w:pStyle w:val="ConsPlusNormal"/>
        <w:wordWrap w:val="0"/>
        <w:jc w:val="right"/>
        <w:rPr>
          <w:rFonts w:ascii="Times New Roman" w:hAnsi="Times New Roman"/>
          <w:sz w:val="28"/>
          <w:szCs w:val="28"/>
        </w:rPr>
      </w:pPr>
      <w:r>
        <w:rPr>
          <w:rFonts w:ascii="Times New Roman" w:hAnsi="Times New Roman"/>
          <w:sz w:val="28"/>
          <w:szCs w:val="28"/>
        </w:rPr>
        <w:t>на осуществление поддержки семейного бизнеса</w:t>
      </w:r>
    </w:p>
    <w:p w:rsidR="00F958CB" w:rsidRDefault="00F958CB">
      <w:pPr>
        <w:jc w:val="center"/>
        <w:rPr>
          <w:b/>
          <w:bCs/>
          <w:sz w:val="28"/>
          <w:szCs w:val="28"/>
        </w:rPr>
      </w:pPr>
    </w:p>
    <w:p w:rsidR="00F958CB" w:rsidRDefault="00F958CB">
      <w:pPr>
        <w:jc w:val="center"/>
        <w:rPr>
          <w:b/>
          <w:bCs/>
          <w:sz w:val="28"/>
          <w:szCs w:val="28"/>
        </w:rPr>
      </w:pPr>
    </w:p>
    <w:p w:rsidR="00F958CB" w:rsidRDefault="00A53D68">
      <w:pPr>
        <w:jc w:val="center"/>
        <w:rPr>
          <w:b/>
          <w:bCs/>
          <w:sz w:val="22"/>
          <w:szCs w:val="22"/>
        </w:rPr>
      </w:pPr>
      <w:r>
        <w:rPr>
          <w:b/>
          <w:bCs/>
          <w:sz w:val="22"/>
          <w:szCs w:val="22"/>
        </w:rPr>
        <w:t xml:space="preserve">Отчет о достижении результата предоставления субсидии </w:t>
      </w:r>
    </w:p>
    <w:p w:rsidR="00F958CB" w:rsidRDefault="00A53D68">
      <w:pPr>
        <w:jc w:val="center"/>
        <w:rPr>
          <w:b/>
          <w:bCs/>
          <w:sz w:val="22"/>
          <w:szCs w:val="22"/>
        </w:rPr>
      </w:pPr>
      <w:r>
        <w:rPr>
          <w:b/>
          <w:bCs/>
          <w:sz w:val="22"/>
          <w:szCs w:val="22"/>
        </w:rPr>
        <w:t>____________________________________________________</w:t>
      </w:r>
    </w:p>
    <w:p w:rsidR="00F958CB" w:rsidRDefault="00A53D68">
      <w:pPr>
        <w:pStyle w:val="ConsPlusNormal"/>
        <w:jc w:val="center"/>
        <w:rPr>
          <w:rFonts w:ascii="Times New Roman" w:hAnsi="Times New Roman"/>
          <w:sz w:val="20"/>
          <w:szCs w:val="20"/>
        </w:rPr>
      </w:pPr>
      <w:r>
        <w:rPr>
          <w:rFonts w:ascii="Times New Roman" w:hAnsi="Times New Roman"/>
          <w:sz w:val="20"/>
          <w:szCs w:val="20"/>
        </w:rPr>
        <w:t>(полное наименование заявителя с указанием</w:t>
      </w:r>
    </w:p>
    <w:p w:rsidR="00F958CB" w:rsidRDefault="00A53D68">
      <w:pPr>
        <w:pStyle w:val="ConsPlusNormal"/>
        <w:jc w:val="center"/>
        <w:rPr>
          <w:rFonts w:ascii="Times New Roman" w:hAnsi="Times New Roman"/>
          <w:sz w:val="20"/>
          <w:szCs w:val="20"/>
        </w:rPr>
      </w:pPr>
      <w:r>
        <w:rPr>
          <w:rFonts w:ascii="Times New Roman" w:hAnsi="Times New Roman"/>
          <w:sz w:val="20"/>
          <w:szCs w:val="20"/>
        </w:rPr>
        <w:t>организационно-правовой формы/Ф.И.О. индивидуального предпринимателя)</w:t>
      </w:r>
    </w:p>
    <w:p w:rsidR="00F958CB" w:rsidRDefault="00F958CB">
      <w:pPr>
        <w:pStyle w:val="ConsPlusNormal"/>
        <w:jc w:val="center"/>
        <w:rPr>
          <w:rFonts w:ascii="Times New Roman" w:hAnsi="Times New Roman"/>
          <w:sz w:val="20"/>
          <w:szCs w:val="20"/>
        </w:rPr>
      </w:pPr>
    </w:p>
    <w:p w:rsidR="00F958CB" w:rsidRDefault="00A53D68">
      <w:pPr>
        <w:rPr>
          <w:sz w:val="22"/>
          <w:szCs w:val="22"/>
        </w:rPr>
      </w:pPr>
      <w:r>
        <w:rPr>
          <w:sz w:val="22"/>
          <w:szCs w:val="22"/>
        </w:rPr>
        <w:t>«___» ________________ 20______ г.</w:t>
      </w:r>
    </w:p>
    <w:p w:rsidR="00F958CB" w:rsidRDefault="00F958CB">
      <w:pPr>
        <w:rPr>
          <w:b/>
          <w:bCs/>
          <w:sz w:val="22"/>
          <w:szCs w:val="22"/>
        </w:rPr>
      </w:pPr>
    </w:p>
    <w:p w:rsidR="00F958CB" w:rsidRDefault="00F958CB">
      <w:pPr>
        <w:jc w:val="center"/>
        <w:rPr>
          <w:sz w:val="22"/>
          <w:szCs w:val="22"/>
        </w:rPr>
      </w:pPr>
    </w:p>
    <w:p w:rsidR="00F958CB" w:rsidRDefault="00A53D68">
      <w:pPr>
        <w:rPr>
          <w:sz w:val="22"/>
          <w:szCs w:val="22"/>
        </w:rPr>
      </w:pPr>
      <w:proofErr w:type="gramStart"/>
      <w:r>
        <w:rPr>
          <w:sz w:val="22"/>
          <w:szCs w:val="22"/>
        </w:rPr>
        <w:t>Я,_</w:t>
      </w:r>
      <w:proofErr w:type="gramEnd"/>
      <w:r>
        <w:rPr>
          <w:sz w:val="22"/>
          <w:szCs w:val="22"/>
        </w:rPr>
        <w:t xml:space="preserve">_________________________________________________________________________________________,                                                                                                  </w:t>
      </w:r>
    </w:p>
    <w:p w:rsidR="00F958CB" w:rsidRDefault="00A53D68">
      <w:pPr>
        <w:jc w:val="center"/>
        <w:rPr>
          <w:sz w:val="20"/>
          <w:szCs w:val="20"/>
        </w:rPr>
      </w:pPr>
      <w:r>
        <w:rPr>
          <w:i/>
          <w:iCs/>
          <w:sz w:val="20"/>
          <w:szCs w:val="20"/>
        </w:rPr>
        <w:t>(Ф.И.О. руководителя)</w:t>
      </w:r>
    </w:p>
    <w:p w:rsidR="00F958CB" w:rsidRDefault="00A53D68">
      <w:pPr>
        <w:rPr>
          <w:sz w:val="22"/>
          <w:szCs w:val="22"/>
        </w:rPr>
      </w:pPr>
      <w:r>
        <w:rPr>
          <w:sz w:val="22"/>
          <w:szCs w:val="22"/>
        </w:rPr>
        <w:t>подтверждаю сохранение _____ (______________________________</w:t>
      </w:r>
      <w:proofErr w:type="gramStart"/>
      <w:r>
        <w:rPr>
          <w:sz w:val="22"/>
          <w:szCs w:val="22"/>
        </w:rPr>
        <w:t>_)рабочих</w:t>
      </w:r>
      <w:proofErr w:type="gramEnd"/>
      <w:r>
        <w:rPr>
          <w:sz w:val="22"/>
          <w:szCs w:val="22"/>
        </w:rPr>
        <w:t xml:space="preserve"> мест.</w:t>
      </w:r>
    </w:p>
    <w:p w:rsidR="00F958CB" w:rsidRDefault="00A53D68">
      <w:pPr>
        <w:ind w:firstLineChars="1850" w:firstLine="3700"/>
        <w:rPr>
          <w:sz w:val="20"/>
          <w:szCs w:val="20"/>
        </w:rPr>
      </w:pPr>
      <w:r>
        <w:rPr>
          <w:sz w:val="20"/>
          <w:szCs w:val="20"/>
        </w:rPr>
        <w:t>(количество прописью)</w:t>
      </w:r>
    </w:p>
    <w:p w:rsidR="00F958CB" w:rsidRDefault="00F958CB">
      <w:pPr>
        <w:rPr>
          <w:sz w:val="22"/>
          <w:szCs w:val="22"/>
        </w:rPr>
      </w:pPr>
    </w:p>
    <w:p w:rsidR="00F958CB" w:rsidRDefault="00A53D68">
      <w:pPr>
        <w:ind w:firstLine="709"/>
        <w:jc w:val="both"/>
        <w:rPr>
          <w:sz w:val="22"/>
          <w:szCs w:val="22"/>
        </w:rPr>
      </w:pPr>
      <w:r>
        <w:rPr>
          <w:b/>
          <w:bCs/>
          <w:sz w:val="22"/>
          <w:szCs w:val="22"/>
        </w:rPr>
        <w:t xml:space="preserve">Приложения </w:t>
      </w:r>
      <w:r>
        <w:rPr>
          <w:sz w:val="22"/>
          <w:szCs w:val="22"/>
        </w:rPr>
        <w:t>(копии, заверенные подписью руководителя и печатью, с предъявлением подлинников):</w:t>
      </w:r>
    </w:p>
    <w:p w:rsidR="00F958CB" w:rsidRDefault="00A53D68">
      <w:pPr>
        <w:ind w:firstLine="567"/>
        <w:rPr>
          <w:sz w:val="22"/>
          <w:szCs w:val="22"/>
        </w:rPr>
      </w:pPr>
      <w:r>
        <w:rPr>
          <w:sz w:val="22"/>
          <w:szCs w:val="22"/>
        </w:rPr>
        <w:t>- штатное расписание на дату отчета;</w:t>
      </w:r>
    </w:p>
    <w:p w:rsidR="00F958CB" w:rsidRDefault="00A53D68">
      <w:pPr>
        <w:ind w:firstLine="567"/>
        <w:rPr>
          <w:sz w:val="22"/>
          <w:szCs w:val="22"/>
        </w:rPr>
      </w:pPr>
      <w:r>
        <w:rPr>
          <w:sz w:val="22"/>
          <w:szCs w:val="22"/>
        </w:rPr>
        <w:t>- приказы о приеме на работу на каждого работника;</w:t>
      </w:r>
    </w:p>
    <w:p w:rsidR="00F958CB" w:rsidRDefault="00A53D68">
      <w:pPr>
        <w:ind w:firstLine="567"/>
        <w:rPr>
          <w:sz w:val="22"/>
          <w:szCs w:val="22"/>
        </w:rPr>
      </w:pPr>
      <w:r>
        <w:rPr>
          <w:sz w:val="22"/>
          <w:szCs w:val="22"/>
        </w:rPr>
        <w:t xml:space="preserve">- трудовые договоры на </w:t>
      </w:r>
      <w:proofErr w:type="gramStart"/>
      <w:r>
        <w:rPr>
          <w:sz w:val="22"/>
          <w:szCs w:val="22"/>
        </w:rPr>
        <w:t>каждого  работника</w:t>
      </w:r>
      <w:proofErr w:type="gramEnd"/>
      <w:r>
        <w:rPr>
          <w:sz w:val="22"/>
          <w:szCs w:val="22"/>
        </w:rPr>
        <w:t>;</w:t>
      </w:r>
    </w:p>
    <w:p w:rsidR="00F958CB" w:rsidRDefault="00A53D68">
      <w:pPr>
        <w:ind w:firstLine="567"/>
        <w:rPr>
          <w:sz w:val="22"/>
          <w:szCs w:val="22"/>
        </w:rPr>
      </w:pPr>
      <w:r>
        <w:rPr>
          <w:sz w:val="22"/>
          <w:szCs w:val="22"/>
        </w:rPr>
        <w:t xml:space="preserve">- трудовые книжки на </w:t>
      </w:r>
      <w:proofErr w:type="gramStart"/>
      <w:r>
        <w:rPr>
          <w:sz w:val="22"/>
          <w:szCs w:val="22"/>
        </w:rPr>
        <w:t>каждого  работника</w:t>
      </w:r>
      <w:proofErr w:type="gramEnd"/>
      <w:r>
        <w:rPr>
          <w:sz w:val="22"/>
          <w:szCs w:val="22"/>
        </w:rPr>
        <w:t xml:space="preserve"> (либо </w:t>
      </w:r>
      <w:r>
        <w:rPr>
          <w:color w:val="000000"/>
          <w:sz w:val="22"/>
          <w:szCs w:val="22"/>
        </w:rPr>
        <w:t>сведения о трудовой деятельности, предоставляемые работнику работодателем по форме СТД-Р)</w:t>
      </w:r>
      <w:r>
        <w:rPr>
          <w:sz w:val="22"/>
          <w:szCs w:val="22"/>
        </w:rPr>
        <w:t>.</w:t>
      </w:r>
    </w:p>
    <w:p w:rsidR="00F958CB" w:rsidRDefault="00F958CB">
      <w:pPr>
        <w:pStyle w:val="ConsPlusNormal"/>
        <w:rPr>
          <w:sz w:val="28"/>
          <w:szCs w:val="28"/>
        </w:rPr>
      </w:pPr>
    </w:p>
    <w:p w:rsidR="00F958CB" w:rsidRDefault="00F958CB">
      <w:pPr>
        <w:pStyle w:val="ConsPlusNormal"/>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42"/>
        <w:gridCol w:w="489"/>
        <w:gridCol w:w="1029"/>
        <w:gridCol w:w="1092"/>
        <w:gridCol w:w="420"/>
        <w:gridCol w:w="529"/>
        <w:gridCol w:w="510"/>
        <w:gridCol w:w="1200"/>
        <w:gridCol w:w="340"/>
        <w:gridCol w:w="856"/>
        <w:gridCol w:w="345"/>
        <w:gridCol w:w="2462"/>
      </w:tblGrid>
      <w:tr w:rsidR="00F958CB">
        <w:tc>
          <w:tcPr>
            <w:tcW w:w="1431" w:type="dxa"/>
            <w:gridSpan w:val="2"/>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Заявитель:</w:t>
            </w:r>
          </w:p>
        </w:tc>
        <w:tc>
          <w:tcPr>
            <w:tcW w:w="2121" w:type="dxa"/>
            <w:gridSpan w:val="2"/>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42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239"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34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3663"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1431" w:type="dxa"/>
            <w:gridSpan w:val="2"/>
            <w:tcBorders>
              <w:top w:val="nil"/>
              <w:left w:val="nil"/>
              <w:bottom w:val="nil"/>
              <w:right w:val="nil"/>
            </w:tcBorders>
          </w:tcPr>
          <w:p w:rsidR="00F958CB" w:rsidRDefault="00F958CB">
            <w:pPr>
              <w:pStyle w:val="ConsPlusNormal"/>
              <w:rPr>
                <w:rFonts w:ascii="Times New Roman" w:hAnsi="Times New Roman"/>
                <w:sz w:val="22"/>
                <w:szCs w:val="22"/>
              </w:rPr>
            </w:pPr>
          </w:p>
        </w:tc>
        <w:tc>
          <w:tcPr>
            <w:tcW w:w="2121" w:type="dxa"/>
            <w:gridSpan w:val="2"/>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(подпись)</w:t>
            </w:r>
          </w:p>
        </w:tc>
        <w:tc>
          <w:tcPr>
            <w:tcW w:w="42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239"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(Фамилия И.О.)</w:t>
            </w:r>
          </w:p>
        </w:tc>
        <w:tc>
          <w:tcPr>
            <w:tcW w:w="34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3663"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2460" w:type="dxa"/>
            <w:gridSpan w:val="3"/>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Главный бухгалтер:</w:t>
            </w:r>
          </w:p>
        </w:tc>
        <w:tc>
          <w:tcPr>
            <w:tcW w:w="2041"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510"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396" w:type="dxa"/>
            <w:gridSpan w:val="3"/>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345" w:type="dxa"/>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w:t>
            </w:r>
          </w:p>
        </w:tc>
        <w:tc>
          <w:tcPr>
            <w:tcW w:w="2462" w:type="dxa"/>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2460" w:type="dxa"/>
            <w:gridSpan w:val="3"/>
            <w:tcBorders>
              <w:top w:val="nil"/>
              <w:left w:val="nil"/>
              <w:bottom w:val="nil"/>
              <w:right w:val="nil"/>
            </w:tcBorders>
          </w:tcPr>
          <w:p w:rsidR="00F958CB" w:rsidRDefault="00F958CB">
            <w:pPr>
              <w:pStyle w:val="ConsPlusNormal"/>
              <w:rPr>
                <w:rFonts w:ascii="Times New Roman" w:hAnsi="Times New Roman"/>
                <w:sz w:val="22"/>
                <w:szCs w:val="22"/>
              </w:rPr>
            </w:pPr>
          </w:p>
        </w:tc>
        <w:tc>
          <w:tcPr>
            <w:tcW w:w="2041"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(подпись)</w:t>
            </w:r>
          </w:p>
        </w:tc>
        <w:tc>
          <w:tcPr>
            <w:tcW w:w="510"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396" w:type="dxa"/>
            <w:gridSpan w:val="3"/>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(Фамилия И.О.)</w:t>
            </w:r>
          </w:p>
        </w:tc>
        <w:tc>
          <w:tcPr>
            <w:tcW w:w="345"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2462" w:type="dxa"/>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A53D68">
            <w:pPr>
              <w:pStyle w:val="ConsPlusNormal"/>
              <w:rPr>
                <w:rFonts w:ascii="Times New Roman" w:hAnsi="Times New Roman"/>
                <w:sz w:val="22"/>
                <w:szCs w:val="22"/>
              </w:rPr>
            </w:pPr>
            <w:r>
              <w:rPr>
                <w:rFonts w:ascii="Times New Roman" w:hAnsi="Times New Roman"/>
                <w:sz w:val="22"/>
                <w:szCs w:val="22"/>
              </w:rPr>
              <w:t>Дата:</w:t>
            </w:r>
          </w:p>
        </w:tc>
        <w:tc>
          <w:tcPr>
            <w:tcW w:w="3030" w:type="dxa"/>
            <w:gridSpan w:val="4"/>
            <w:tcBorders>
              <w:top w:val="nil"/>
              <w:left w:val="nil"/>
              <w:bottom w:val="single" w:sz="4" w:space="0" w:color="auto"/>
              <w:right w:val="nil"/>
            </w:tcBorders>
          </w:tcPr>
          <w:p w:rsidR="00F958CB" w:rsidRDefault="00F958CB">
            <w:pPr>
              <w:pStyle w:val="ConsPlusNormal"/>
              <w:rPr>
                <w:rFonts w:ascii="Times New Roman" w:hAnsi="Times New Roman"/>
                <w:sz w:val="22"/>
                <w:szCs w:val="22"/>
              </w:rPr>
            </w:pPr>
          </w:p>
        </w:tc>
        <w:tc>
          <w:tcPr>
            <w:tcW w:w="6242" w:type="dxa"/>
            <w:gridSpan w:val="7"/>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3030" w:type="dxa"/>
            <w:gridSpan w:val="4"/>
            <w:tcBorders>
              <w:top w:val="single" w:sz="4" w:space="0" w:color="auto"/>
              <w:left w:val="nil"/>
              <w:bottom w:val="nil"/>
              <w:right w:val="nil"/>
            </w:tcBorders>
          </w:tcPr>
          <w:p w:rsidR="00F958CB" w:rsidRDefault="00A53D68">
            <w:pPr>
              <w:pStyle w:val="ConsPlusNormal"/>
              <w:jc w:val="center"/>
              <w:rPr>
                <w:rFonts w:ascii="Times New Roman" w:hAnsi="Times New Roman"/>
                <w:sz w:val="22"/>
                <w:szCs w:val="22"/>
              </w:rPr>
            </w:pPr>
            <w:r>
              <w:rPr>
                <w:rFonts w:ascii="Times New Roman" w:hAnsi="Times New Roman"/>
                <w:sz w:val="22"/>
                <w:szCs w:val="22"/>
              </w:rPr>
              <w:t>(день, месяц, год)</w:t>
            </w:r>
          </w:p>
        </w:tc>
        <w:tc>
          <w:tcPr>
            <w:tcW w:w="6242" w:type="dxa"/>
            <w:gridSpan w:val="7"/>
            <w:tcBorders>
              <w:top w:val="nil"/>
              <w:left w:val="nil"/>
              <w:bottom w:val="nil"/>
              <w:right w:val="nil"/>
            </w:tcBorders>
          </w:tcPr>
          <w:p w:rsidR="00F958CB" w:rsidRDefault="00F958CB">
            <w:pPr>
              <w:pStyle w:val="ConsPlusNormal"/>
              <w:rPr>
                <w:rFonts w:ascii="Times New Roman" w:hAnsi="Times New Roman"/>
                <w:sz w:val="22"/>
                <w:szCs w:val="22"/>
              </w:rPr>
            </w:pPr>
          </w:p>
        </w:tc>
      </w:tr>
      <w:tr w:rsidR="00F958CB">
        <w:tc>
          <w:tcPr>
            <w:tcW w:w="942" w:type="dxa"/>
            <w:tcBorders>
              <w:top w:val="nil"/>
              <w:left w:val="nil"/>
              <w:bottom w:val="nil"/>
              <w:right w:val="nil"/>
            </w:tcBorders>
          </w:tcPr>
          <w:p w:rsidR="00F958CB" w:rsidRDefault="00F958CB">
            <w:pPr>
              <w:pStyle w:val="ConsPlusNormal"/>
              <w:rPr>
                <w:rFonts w:ascii="Times New Roman" w:hAnsi="Times New Roman"/>
                <w:sz w:val="22"/>
                <w:szCs w:val="22"/>
              </w:rPr>
            </w:pPr>
          </w:p>
        </w:tc>
        <w:tc>
          <w:tcPr>
            <w:tcW w:w="9272" w:type="dxa"/>
            <w:gridSpan w:val="11"/>
            <w:tcBorders>
              <w:top w:val="nil"/>
              <w:left w:val="nil"/>
              <w:bottom w:val="nil"/>
              <w:right w:val="nil"/>
            </w:tcBorders>
          </w:tcPr>
          <w:p w:rsidR="00F958CB" w:rsidRDefault="00A53D68">
            <w:pPr>
              <w:pStyle w:val="ConsPlusNormal"/>
              <w:jc w:val="both"/>
              <w:rPr>
                <w:rFonts w:ascii="Times New Roman" w:hAnsi="Times New Roman"/>
                <w:sz w:val="22"/>
                <w:szCs w:val="22"/>
              </w:rPr>
            </w:pPr>
            <w:r>
              <w:rPr>
                <w:rFonts w:ascii="Times New Roman" w:hAnsi="Times New Roman"/>
                <w:sz w:val="22"/>
                <w:szCs w:val="22"/>
              </w:rPr>
              <w:t>М.П.</w:t>
            </w:r>
          </w:p>
        </w:tc>
      </w:tr>
    </w:tbl>
    <w:p w:rsidR="00F958CB" w:rsidRDefault="00F958CB">
      <w:pPr>
        <w:pStyle w:val="ConsPlusNormal"/>
        <w:rPr>
          <w:sz w:val="28"/>
          <w:szCs w:val="28"/>
        </w:rPr>
      </w:pPr>
    </w:p>
    <w:sectPr w:rsidR="00F958CB">
      <w:headerReference w:type="default" r:id="rId32"/>
      <w:footerReference w:type="default" r:id="rId33"/>
      <w:headerReference w:type="first" r:id="rId34"/>
      <w:footerReference w:type="first" r:id="rId35"/>
      <w:pgSz w:w="11906" w:h="16838"/>
      <w:pgMar w:top="1134" w:right="567" w:bottom="1134" w:left="1134" w:header="567" w:footer="454" w:gutter="0"/>
      <w:paperSrc w:first="15" w:other="15"/>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39F" w:rsidRDefault="009F539F">
      <w:r>
        <w:separator/>
      </w:r>
    </w:p>
  </w:endnote>
  <w:endnote w:type="continuationSeparator" w:id="0">
    <w:p w:rsidR="009F539F" w:rsidRDefault="009F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SchoolBook">
    <w:altName w:val="Times New Roman"/>
    <w:charset w:val="00"/>
    <w:family w:val="auto"/>
    <w:pitch w:val="default"/>
    <w:sig w:usb0="00000000" w:usb1="00000000" w:usb2="00000000" w:usb3="00000000" w:csb0="00000001" w:csb1="00000000"/>
  </w:font>
  <w:font w:name="TimesDL">
    <w:altName w:val="Times New Roman"/>
    <w:charset w:val="00"/>
    <w:family w:val="auto"/>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AD" w:rsidRDefault="00910AAD">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AD" w:rsidRDefault="00910AA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39F" w:rsidRDefault="009F539F">
      <w:r>
        <w:separator/>
      </w:r>
    </w:p>
  </w:footnote>
  <w:footnote w:type="continuationSeparator" w:id="0">
    <w:p w:rsidR="009F539F" w:rsidRDefault="009F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AD" w:rsidRDefault="00910AAD">
    <w:pPr>
      <w:pStyle w:val="af4"/>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AD" w:rsidRDefault="00910AA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9C39C"/>
    <w:multiLevelType w:val="singleLevel"/>
    <w:tmpl w:val="E3D9C39C"/>
    <w:lvl w:ilvl="0">
      <w:start w:val="1"/>
      <w:numFmt w:val="decimal"/>
      <w:suff w:val="space"/>
      <w:lvlText w:val="%1."/>
      <w:lvlJc w:val="left"/>
    </w:lvl>
  </w:abstractNum>
  <w:abstractNum w:abstractNumId="1" w15:restartNumberingAfterBreak="0">
    <w:nsid w:val="146935A6"/>
    <w:multiLevelType w:val="multilevel"/>
    <w:tmpl w:val="146935A6"/>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2477FE"/>
    <w:multiLevelType w:val="hybridMultilevel"/>
    <w:tmpl w:val="E080526C"/>
    <w:lvl w:ilvl="0" w:tplc="8A9CE4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C33A6B"/>
    <w:multiLevelType w:val="multilevel"/>
    <w:tmpl w:val="56C33A6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6B0F59DE"/>
    <w:multiLevelType w:val="multilevel"/>
    <w:tmpl w:val="6B0F59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5733AE"/>
    <w:multiLevelType w:val="singleLevel"/>
    <w:tmpl w:val="755733AE"/>
    <w:lvl w:ilvl="0">
      <w:start w:val="1"/>
      <w:numFmt w:val="decimal"/>
      <w:suff w:val="space"/>
      <w:lvlText w:val="%1."/>
      <w:lvlJc w:val="left"/>
      <w:rPr>
        <w:rFonts w:hint="default"/>
        <w:color w:val="auto"/>
      </w:rPr>
    </w:lvl>
  </w:abstractNum>
  <w:abstractNum w:abstractNumId="6" w15:restartNumberingAfterBreak="0">
    <w:nsid w:val="78844023"/>
    <w:multiLevelType w:val="hybridMultilevel"/>
    <w:tmpl w:val="5BD09FC2"/>
    <w:lvl w:ilvl="0" w:tplc="407AEE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72A27"/>
    <w:rsid w:val="00000120"/>
    <w:rsid w:val="000001AE"/>
    <w:rsid w:val="00000567"/>
    <w:rsid w:val="00000E7E"/>
    <w:rsid w:val="000012C9"/>
    <w:rsid w:val="0000174E"/>
    <w:rsid w:val="000019BF"/>
    <w:rsid w:val="000021A7"/>
    <w:rsid w:val="000032F4"/>
    <w:rsid w:val="00003923"/>
    <w:rsid w:val="00003F6A"/>
    <w:rsid w:val="000041A2"/>
    <w:rsid w:val="0000436D"/>
    <w:rsid w:val="000046E3"/>
    <w:rsid w:val="00004E36"/>
    <w:rsid w:val="00005691"/>
    <w:rsid w:val="000056A7"/>
    <w:rsid w:val="00005D84"/>
    <w:rsid w:val="00006CE1"/>
    <w:rsid w:val="00006E1B"/>
    <w:rsid w:val="00010ACF"/>
    <w:rsid w:val="00010C33"/>
    <w:rsid w:val="000111E6"/>
    <w:rsid w:val="00011AA2"/>
    <w:rsid w:val="00011F7C"/>
    <w:rsid w:val="00013555"/>
    <w:rsid w:val="00014D49"/>
    <w:rsid w:val="000157FB"/>
    <w:rsid w:val="000161DC"/>
    <w:rsid w:val="0001740D"/>
    <w:rsid w:val="00017948"/>
    <w:rsid w:val="00017CF1"/>
    <w:rsid w:val="00017D7B"/>
    <w:rsid w:val="00020BDE"/>
    <w:rsid w:val="00021402"/>
    <w:rsid w:val="0002159D"/>
    <w:rsid w:val="00022018"/>
    <w:rsid w:val="00022025"/>
    <w:rsid w:val="00022785"/>
    <w:rsid w:val="00023530"/>
    <w:rsid w:val="0002470A"/>
    <w:rsid w:val="00024D0F"/>
    <w:rsid w:val="00024DCF"/>
    <w:rsid w:val="00025828"/>
    <w:rsid w:val="00027740"/>
    <w:rsid w:val="000278F4"/>
    <w:rsid w:val="00027FEE"/>
    <w:rsid w:val="000300D7"/>
    <w:rsid w:val="00030A27"/>
    <w:rsid w:val="00031559"/>
    <w:rsid w:val="00031E7C"/>
    <w:rsid w:val="00032C22"/>
    <w:rsid w:val="00032D6B"/>
    <w:rsid w:val="0003304E"/>
    <w:rsid w:val="0003369E"/>
    <w:rsid w:val="000337CD"/>
    <w:rsid w:val="00033B53"/>
    <w:rsid w:val="000341EF"/>
    <w:rsid w:val="0003421B"/>
    <w:rsid w:val="0003429C"/>
    <w:rsid w:val="00034E13"/>
    <w:rsid w:val="000350A4"/>
    <w:rsid w:val="000355BF"/>
    <w:rsid w:val="000358EA"/>
    <w:rsid w:val="0003600D"/>
    <w:rsid w:val="000368B9"/>
    <w:rsid w:val="00036B64"/>
    <w:rsid w:val="00036D6A"/>
    <w:rsid w:val="00037ECB"/>
    <w:rsid w:val="00040CE1"/>
    <w:rsid w:val="00040F93"/>
    <w:rsid w:val="0004119B"/>
    <w:rsid w:val="00041656"/>
    <w:rsid w:val="000416B4"/>
    <w:rsid w:val="000423AE"/>
    <w:rsid w:val="00042CC5"/>
    <w:rsid w:val="00042DB3"/>
    <w:rsid w:val="00042EA8"/>
    <w:rsid w:val="00043622"/>
    <w:rsid w:val="00043AF1"/>
    <w:rsid w:val="000443BA"/>
    <w:rsid w:val="0004467A"/>
    <w:rsid w:val="0004524B"/>
    <w:rsid w:val="0004534E"/>
    <w:rsid w:val="00045CBA"/>
    <w:rsid w:val="00045EF0"/>
    <w:rsid w:val="000464C9"/>
    <w:rsid w:val="0004697D"/>
    <w:rsid w:val="00046A84"/>
    <w:rsid w:val="000505E2"/>
    <w:rsid w:val="00052475"/>
    <w:rsid w:val="00052643"/>
    <w:rsid w:val="00053E85"/>
    <w:rsid w:val="00054939"/>
    <w:rsid w:val="00055244"/>
    <w:rsid w:val="00057702"/>
    <w:rsid w:val="0006068E"/>
    <w:rsid w:val="000609DB"/>
    <w:rsid w:val="00060AB1"/>
    <w:rsid w:val="00060E29"/>
    <w:rsid w:val="00060EFD"/>
    <w:rsid w:val="0006152C"/>
    <w:rsid w:val="00061E4E"/>
    <w:rsid w:val="00061F1E"/>
    <w:rsid w:val="000641D4"/>
    <w:rsid w:val="000642C4"/>
    <w:rsid w:val="000651AE"/>
    <w:rsid w:val="000651D8"/>
    <w:rsid w:val="00066259"/>
    <w:rsid w:val="0006656D"/>
    <w:rsid w:val="00067E44"/>
    <w:rsid w:val="000707A7"/>
    <w:rsid w:val="00070A65"/>
    <w:rsid w:val="00070D4A"/>
    <w:rsid w:val="00070E8D"/>
    <w:rsid w:val="00071803"/>
    <w:rsid w:val="00071FE3"/>
    <w:rsid w:val="00072542"/>
    <w:rsid w:val="00072A4C"/>
    <w:rsid w:val="00072CA0"/>
    <w:rsid w:val="000739B9"/>
    <w:rsid w:val="00073BA6"/>
    <w:rsid w:val="00073F85"/>
    <w:rsid w:val="0007490F"/>
    <w:rsid w:val="000752E1"/>
    <w:rsid w:val="0007572A"/>
    <w:rsid w:val="00077D2F"/>
    <w:rsid w:val="00080323"/>
    <w:rsid w:val="00080A40"/>
    <w:rsid w:val="00080CC1"/>
    <w:rsid w:val="0008114D"/>
    <w:rsid w:val="000826C0"/>
    <w:rsid w:val="00082E73"/>
    <w:rsid w:val="000835B4"/>
    <w:rsid w:val="000840A2"/>
    <w:rsid w:val="000842CB"/>
    <w:rsid w:val="000846DF"/>
    <w:rsid w:val="00086055"/>
    <w:rsid w:val="00086605"/>
    <w:rsid w:val="00087597"/>
    <w:rsid w:val="0008779F"/>
    <w:rsid w:val="000878AA"/>
    <w:rsid w:val="0009058B"/>
    <w:rsid w:val="000913C7"/>
    <w:rsid w:val="00091E48"/>
    <w:rsid w:val="00091F2D"/>
    <w:rsid w:val="00092248"/>
    <w:rsid w:val="00092D17"/>
    <w:rsid w:val="00093E15"/>
    <w:rsid w:val="000944AA"/>
    <w:rsid w:val="00094E4D"/>
    <w:rsid w:val="00095669"/>
    <w:rsid w:val="00095FC6"/>
    <w:rsid w:val="00096636"/>
    <w:rsid w:val="00096FD1"/>
    <w:rsid w:val="000A0253"/>
    <w:rsid w:val="000A068B"/>
    <w:rsid w:val="000A1734"/>
    <w:rsid w:val="000A1E99"/>
    <w:rsid w:val="000A298C"/>
    <w:rsid w:val="000A30F5"/>
    <w:rsid w:val="000A44BB"/>
    <w:rsid w:val="000A44F7"/>
    <w:rsid w:val="000A456C"/>
    <w:rsid w:val="000A5541"/>
    <w:rsid w:val="000A5AEB"/>
    <w:rsid w:val="000A66AA"/>
    <w:rsid w:val="000A6725"/>
    <w:rsid w:val="000A7A2D"/>
    <w:rsid w:val="000A7C8C"/>
    <w:rsid w:val="000B0170"/>
    <w:rsid w:val="000B08C8"/>
    <w:rsid w:val="000B09FD"/>
    <w:rsid w:val="000B0DD9"/>
    <w:rsid w:val="000B14B8"/>
    <w:rsid w:val="000B2391"/>
    <w:rsid w:val="000B2418"/>
    <w:rsid w:val="000B2EA0"/>
    <w:rsid w:val="000B3457"/>
    <w:rsid w:val="000B4189"/>
    <w:rsid w:val="000B432D"/>
    <w:rsid w:val="000B4863"/>
    <w:rsid w:val="000B5B8F"/>
    <w:rsid w:val="000B6639"/>
    <w:rsid w:val="000B6DC3"/>
    <w:rsid w:val="000C0002"/>
    <w:rsid w:val="000C07AB"/>
    <w:rsid w:val="000C1984"/>
    <w:rsid w:val="000C1B9F"/>
    <w:rsid w:val="000C1C6F"/>
    <w:rsid w:val="000C1E3E"/>
    <w:rsid w:val="000C2417"/>
    <w:rsid w:val="000C2ABD"/>
    <w:rsid w:val="000C3BED"/>
    <w:rsid w:val="000C3E58"/>
    <w:rsid w:val="000C45BB"/>
    <w:rsid w:val="000C5581"/>
    <w:rsid w:val="000C6244"/>
    <w:rsid w:val="000C698B"/>
    <w:rsid w:val="000C72AD"/>
    <w:rsid w:val="000C75D1"/>
    <w:rsid w:val="000C78AF"/>
    <w:rsid w:val="000D027D"/>
    <w:rsid w:val="000D0628"/>
    <w:rsid w:val="000D0A79"/>
    <w:rsid w:val="000D0FD0"/>
    <w:rsid w:val="000D10C6"/>
    <w:rsid w:val="000D2514"/>
    <w:rsid w:val="000D2A08"/>
    <w:rsid w:val="000D2D9B"/>
    <w:rsid w:val="000D3F1E"/>
    <w:rsid w:val="000D459B"/>
    <w:rsid w:val="000D524E"/>
    <w:rsid w:val="000D52A2"/>
    <w:rsid w:val="000D5A48"/>
    <w:rsid w:val="000D5AC7"/>
    <w:rsid w:val="000D6249"/>
    <w:rsid w:val="000D7048"/>
    <w:rsid w:val="000D7710"/>
    <w:rsid w:val="000D78FE"/>
    <w:rsid w:val="000D7EEA"/>
    <w:rsid w:val="000E0508"/>
    <w:rsid w:val="000E1154"/>
    <w:rsid w:val="000E1513"/>
    <w:rsid w:val="000E171C"/>
    <w:rsid w:val="000E2062"/>
    <w:rsid w:val="000E2585"/>
    <w:rsid w:val="000E2604"/>
    <w:rsid w:val="000E269E"/>
    <w:rsid w:val="000E29B7"/>
    <w:rsid w:val="000E4186"/>
    <w:rsid w:val="000E5558"/>
    <w:rsid w:val="000E55A6"/>
    <w:rsid w:val="000E61F1"/>
    <w:rsid w:val="000E6758"/>
    <w:rsid w:val="000E6C41"/>
    <w:rsid w:val="000E7FE6"/>
    <w:rsid w:val="000F04B1"/>
    <w:rsid w:val="000F1471"/>
    <w:rsid w:val="000F17DF"/>
    <w:rsid w:val="000F1937"/>
    <w:rsid w:val="000F1A92"/>
    <w:rsid w:val="000F23B4"/>
    <w:rsid w:val="000F42E1"/>
    <w:rsid w:val="000F5762"/>
    <w:rsid w:val="000F5B7A"/>
    <w:rsid w:val="000F6447"/>
    <w:rsid w:val="000F7AB5"/>
    <w:rsid w:val="000F7FFB"/>
    <w:rsid w:val="001002DF"/>
    <w:rsid w:val="00100A47"/>
    <w:rsid w:val="00100CE4"/>
    <w:rsid w:val="00101BE1"/>
    <w:rsid w:val="00102790"/>
    <w:rsid w:val="00102AA0"/>
    <w:rsid w:val="00102FDF"/>
    <w:rsid w:val="00103084"/>
    <w:rsid w:val="00103D39"/>
    <w:rsid w:val="00104847"/>
    <w:rsid w:val="00104C44"/>
    <w:rsid w:val="00105084"/>
    <w:rsid w:val="0010705F"/>
    <w:rsid w:val="001070F8"/>
    <w:rsid w:val="001077B9"/>
    <w:rsid w:val="00107E00"/>
    <w:rsid w:val="00110496"/>
    <w:rsid w:val="00111377"/>
    <w:rsid w:val="001113D9"/>
    <w:rsid w:val="001115A1"/>
    <w:rsid w:val="001116D3"/>
    <w:rsid w:val="00111FF0"/>
    <w:rsid w:val="00112D8A"/>
    <w:rsid w:val="0011311B"/>
    <w:rsid w:val="0011367E"/>
    <w:rsid w:val="00113A1D"/>
    <w:rsid w:val="00113B5F"/>
    <w:rsid w:val="00114BD3"/>
    <w:rsid w:val="00114EC6"/>
    <w:rsid w:val="0011530E"/>
    <w:rsid w:val="00115761"/>
    <w:rsid w:val="001167CC"/>
    <w:rsid w:val="00116CB5"/>
    <w:rsid w:val="00116DBB"/>
    <w:rsid w:val="0011725C"/>
    <w:rsid w:val="00117441"/>
    <w:rsid w:val="00117792"/>
    <w:rsid w:val="0012024B"/>
    <w:rsid w:val="00120265"/>
    <w:rsid w:val="00121571"/>
    <w:rsid w:val="00122253"/>
    <w:rsid w:val="001226DB"/>
    <w:rsid w:val="00122841"/>
    <w:rsid w:val="0012331C"/>
    <w:rsid w:val="001233D6"/>
    <w:rsid w:val="00123D97"/>
    <w:rsid w:val="00124970"/>
    <w:rsid w:val="00124D4B"/>
    <w:rsid w:val="00124F0A"/>
    <w:rsid w:val="00125599"/>
    <w:rsid w:val="0012625A"/>
    <w:rsid w:val="001264D6"/>
    <w:rsid w:val="001268F5"/>
    <w:rsid w:val="0012773D"/>
    <w:rsid w:val="00127E90"/>
    <w:rsid w:val="00130D6C"/>
    <w:rsid w:val="00131653"/>
    <w:rsid w:val="00131D0E"/>
    <w:rsid w:val="00131D93"/>
    <w:rsid w:val="00132B18"/>
    <w:rsid w:val="00133554"/>
    <w:rsid w:val="001336C3"/>
    <w:rsid w:val="00133807"/>
    <w:rsid w:val="00134FDC"/>
    <w:rsid w:val="001350AB"/>
    <w:rsid w:val="0013526A"/>
    <w:rsid w:val="00135CA1"/>
    <w:rsid w:val="00136787"/>
    <w:rsid w:val="0013736A"/>
    <w:rsid w:val="0013779E"/>
    <w:rsid w:val="0014016F"/>
    <w:rsid w:val="0014078C"/>
    <w:rsid w:val="00141243"/>
    <w:rsid w:val="001413A3"/>
    <w:rsid w:val="001418EA"/>
    <w:rsid w:val="00143195"/>
    <w:rsid w:val="001437F7"/>
    <w:rsid w:val="001459FE"/>
    <w:rsid w:val="001464E0"/>
    <w:rsid w:val="00146ED9"/>
    <w:rsid w:val="001472AD"/>
    <w:rsid w:val="00147D48"/>
    <w:rsid w:val="00150540"/>
    <w:rsid w:val="001505A8"/>
    <w:rsid w:val="001519A2"/>
    <w:rsid w:val="00152BAE"/>
    <w:rsid w:val="00152D35"/>
    <w:rsid w:val="00153F03"/>
    <w:rsid w:val="0015495E"/>
    <w:rsid w:val="001549C0"/>
    <w:rsid w:val="00154CE8"/>
    <w:rsid w:val="001557F2"/>
    <w:rsid w:val="001572B8"/>
    <w:rsid w:val="0015752F"/>
    <w:rsid w:val="00160136"/>
    <w:rsid w:val="00160DE7"/>
    <w:rsid w:val="00162F72"/>
    <w:rsid w:val="00163EE7"/>
    <w:rsid w:val="00164BD9"/>
    <w:rsid w:val="00166648"/>
    <w:rsid w:val="0016669D"/>
    <w:rsid w:val="00166737"/>
    <w:rsid w:val="001667F4"/>
    <w:rsid w:val="00166F24"/>
    <w:rsid w:val="00167719"/>
    <w:rsid w:val="00167EBE"/>
    <w:rsid w:val="00167ED7"/>
    <w:rsid w:val="001701B4"/>
    <w:rsid w:val="00170E6B"/>
    <w:rsid w:val="00172A27"/>
    <w:rsid w:val="00174752"/>
    <w:rsid w:val="0017615A"/>
    <w:rsid w:val="00177DCB"/>
    <w:rsid w:val="00181E4D"/>
    <w:rsid w:val="00182B5C"/>
    <w:rsid w:val="00182D84"/>
    <w:rsid w:val="00182DF6"/>
    <w:rsid w:val="00183AC3"/>
    <w:rsid w:val="00183C7B"/>
    <w:rsid w:val="001840A4"/>
    <w:rsid w:val="001840ED"/>
    <w:rsid w:val="00184282"/>
    <w:rsid w:val="00184982"/>
    <w:rsid w:val="001861FC"/>
    <w:rsid w:val="0018679B"/>
    <w:rsid w:val="00186BF0"/>
    <w:rsid w:val="0018704F"/>
    <w:rsid w:val="00187737"/>
    <w:rsid w:val="00187D64"/>
    <w:rsid w:val="00190CEF"/>
    <w:rsid w:val="00191203"/>
    <w:rsid w:val="00191F3B"/>
    <w:rsid w:val="001927B4"/>
    <w:rsid w:val="00192A57"/>
    <w:rsid w:val="001936D4"/>
    <w:rsid w:val="001945DF"/>
    <w:rsid w:val="00194729"/>
    <w:rsid w:val="00195268"/>
    <w:rsid w:val="0019559D"/>
    <w:rsid w:val="00195704"/>
    <w:rsid w:val="00195EE7"/>
    <w:rsid w:val="00197603"/>
    <w:rsid w:val="001A14FF"/>
    <w:rsid w:val="001A2580"/>
    <w:rsid w:val="001A2B3D"/>
    <w:rsid w:val="001A31B5"/>
    <w:rsid w:val="001A4C3C"/>
    <w:rsid w:val="001A4CCA"/>
    <w:rsid w:val="001A55AE"/>
    <w:rsid w:val="001A5E98"/>
    <w:rsid w:val="001A6184"/>
    <w:rsid w:val="001A6384"/>
    <w:rsid w:val="001A6805"/>
    <w:rsid w:val="001B0A32"/>
    <w:rsid w:val="001B0AFB"/>
    <w:rsid w:val="001B12E0"/>
    <w:rsid w:val="001B143E"/>
    <w:rsid w:val="001B1B9F"/>
    <w:rsid w:val="001B1D45"/>
    <w:rsid w:val="001B26DE"/>
    <w:rsid w:val="001B4251"/>
    <w:rsid w:val="001B4A2C"/>
    <w:rsid w:val="001B50D0"/>
    <w:rsid w:val="001B5456"/>
    <w:rsid w:val="001B54EA"/>
    <w:rsid w:val="001B550F"/>
    <w:rsid w:val="001B5A64"/>
    <w:rsid w:val="001B646C"/>
    <w:rsid w:val="001B6927"/>
    <w:rsid w:val="001B6C2C"/>
    <w:rsid w:val="001B77B4"/>
    <w:rsid w:val="001B7D4D"/>
    <w:rsid w:val="001B7E64"/>
    <w:rsid w:val="001B7F46"/>
    <w:rsid w:val="001C0410"/>
    <w:rsid w:val="001C0481"/>
    <w:rsid w:val="001C0853"/>
    <w:rsid w:val="001C1B99"/>
    <w:rsid w:val="001C1DD5"/>
    <w:rsid w:val="001C20DD"/>
    <w:rsid w:val="001C2466"/>
    <w:rsid w:val="001C25E7"/>
    <w:rsid w:val="001C2D56"/>
    <w:rsid w:val="001C2E13"/>
    <w:rsid w:val="001C42AC"/>
    <w:rsid w:val="001C4434"/>
    <w:rsid w:val="001C59E4"/>
    <w:rsid w:val="001C5B09"/>
    <w:rsid w:val="001C62E1"/>
    <w:rsid w:val="001C68B7"/>
    <w:rsid w:val="001C6AF6"/>
    <w:rsid w:val="001C7487"/>
    <w:rsid w:val="001C7518"/>
    <w:rsid w:val="001D00D2"/>
    <w:rsid w:val="001D013D"/>
    <w:rsid w:val="001D03A1"/>
    <w:rsid w:val="001D04CC"/>
    <w:rsid w:val="001D0597"/>
    <w:rsid w:val="001D29FD"/>
    <w:rsid w:val="001D2C8F"/>
    <w:rsid w:val="001D3540"/>
    <w:rsid w:val="001D3881"/>
    <w:rsid w:val="001D51D4"/>
    <w:rsid w:val="001D550D"/>
    <w:rsid w:val="001D65DD"/>
    <w:rsid w:val="001D7B73"/>
    <w:rsid w:val="001E045B"/>
    <w:rsid w:val="001E09D9"/>
    <w:rsid w:val="001E09FA"/>
    <w:rsid w:val="001E1C78"/>
    <w:rsid w:val="001E24A7"/>
    <w:rsid w:val="001E29EA"/>
    <w:rsid w:val="001E3688"/>
    <w:rsid w:val="001E395C"/>
    <w:rsid w:val="001E3DD7"/>
    <w:rsid w:val="001E4F48"/>
    <w:rsid w:val="001E4FF5"/>
    <w:rsid w:val="001E50DF"/>
    <w:rsid w:val="001E52CE"/>
    <w:rsid w:val="001E55B4"/>
    <w:rsid w:val="001E7339"/>
    <w:rsid w:val="001E7551"/>
    <w:rsid w:val="001E75F9"/>
    <w:rsid w:val="001E7738"/>
    <w:rsid w:val="001E7F07"/>
    <w:rsid w:val="001F0F43"/>
    <w:rsid w:val="001F1508"/>
    <w:rsid w:val="001F1A6E"/>
    <w:rsid w:val="001F1D40"/>
    <w:rsid w:val="001F2C3C"/>
    <w:rsid w:val="001F2F35"/>
    <w:rsid w:val="001F3574"/>
    <w:rsid w:val="001F5191"/>
    <w:rsid w:val="001F542A"/>
    <w:rsid w:val="001F548D"/>
    <w:rsid w:val="001F65C6"/>
    <w:rsid w:val="001F6FB5"/>
    <w:rsid w:val="001F7D13"/>
    <w:rsid w:val="002004C0"/>
    <w:rsid w:val="0020070A"/>
    <w:rsid w:val="00201562"/>
    <w:rsid w:val="00201CD9"/>
    <w:rsid w:val="00202024"/>
    <w:rsid w:val="002024E6"/>
    <w:rsid w:val="0020278B"/>
    <w:rsid w:val="0020314B"/>
    <w:rsid w:val="00203F76"/>
    <w:rsid w:val="00204099"/>
    <w:rsid w:val="00204421"/>
    <w:rsid w:val="00204797"/>
    <w:rsid w:val="00204A52"/>
    <w:rsid w:val="00205CE8"/>
    <w:rsid w:val="0020614F"/>
    <w:rsid w:val="0020658D"/>
    <w:rsid w:val="0020673C"/>
    <w:rsid w:val="002069F1"/>
    <w:rsid w:val="002069FC"/>
    <w:rsid w:val="00206BDA"/>
    <w:rsid w:val="00206C04"/>
    <w:rsid w:val="0020753C"/>
    <w:rsid w:val="002101B1"/>
    <w:rsid w:val="002108CA"/>
    <w:rsid w:val="00211866"/>
    <w:rsid w:val="0021190C"/>
    <w:rsid w:val="002123CC"/>
    <w:rsid w:val="002124F9"/>
    <w:rsid w:val="0021258A"/>
    <w:rsid w:val="00212FF5"/>
    <w:rsid w:val="00213744"/>
    <w:rsid w:val="002138B9"/>
    <w:rsid w:val="00214092"/>
    <w:rsid w:val="002149A7"/>
    <w:rsid w:val="0021530D"/>
    <w:rsid w:val="002155F4"/>
    <w:rsid w:val="00215E57"/>
    <w:rsid w:val="00216461"/>
    <w:rsid w:val="00216DAC"/>
    <w:rsid w:val="00216ED5"/>
    <w:rsid w:val="0021712D"/>
    <w:rsid w:val="00220C98"/>
    <w:rsid w:val="00220F0F"/>
    <w:rsid w:val="00221421"/>
    <w:rsid w:val="0022279F"/>
    <w:rsid w:val="00222C88"/>
    <w:rsid w:val="00223010"/>
    <w:rsid w:val="00223828"/>
    <w:rsid w:val="00224932"/>
    <w:rsid w:val="00224C24"/>
    <w:rsid w:val="00225A7E"/>
    <w:rsid w:val="00225DC2"/>
    <w:rsid w:val="00225E27"/>
    <w:rsid w:val="0022622A"/>
    <w:rsid w:val="00226528"/>
    <w:rsid w:val="00227361"/>
    <w:rsid w:val="00227DB6"/>
    <w:rsid w:val="002302D2"/>
    <w:rsid w:val="00230774"/>
    <w:rsid w:val="00230B0E"/>
    <w:rsid w:val="00230BA0"/>
    <w:rsid w:val="002322DB"/>
    <w:rsid w:val="00232EDC"/>
    <w:rsid w:val="0023368F"/>
    <w:rsid w:val="00234A67"/>
    <w:rsid w:val="00235433"/>
    <w:rsid w:val="00235ACC"/>
    <w:rsid w:val="002362E7"/>
    <w:rsid w:val="002372E8"/>
    <w:rsid w:val="002375CD"/>
    <w:rsid w:val="0023782C"/>
    <w:rsid w:val="00237E51"/>
    <w:rsid w:val="002400FC"/>
    <w:rsid w:val="0024095C"/>
    <w:rsid w:val="00240C4B"/>
    <w:rsid w:val="00240E23"/>
    <w:rsid w:val="00241768"/>
    <w:rsid w:val="00242001"/>
    <w:rsid w:val="00242C21"/>
    <w:rsid w:val="00243095"/>
    <w:rsid w:val="002434D6"/>
    <w:rsid w:val="002438F8"/>
    <w:rsid w:val="002439F7"/>
    <w:rsid w:val="00243A05"/>
    <w:rsid w:val="00243F52"/>
    <w:rsid w:val="0024432A"/>
    <w:rsid w:val="00244664"/>
    <w:rsid w:val="00244F10"/>
    <w:rsid w:val="002453B9"/>
    <w:rsid w:val="00246395"/>
    <w:rsid w:val="002464EF"/>
    <w:rsid w:val="002476DF"/>
    <w:rsid w:val="002478D3"/>
    <w:rsid w:val="0024795D"/>
    <w:rsid w:val="00247B28"/>
    <w:rsid w:val="00247D50"/>
    <w:rsid w:val="002507B7"/>
    <w:rsid w:val="00250996"/>
    <w:rsid w:val="00250FFF"/>
    <w:rsid w:val="00251043"/>
    <w:rsid w:val="002520FE"/>
    <w:rsid w:val="00254536"/>
    <w:rsid w:val="002546A6"/>
    <w:rsid w:val="00254A88"/>
    <w:rsid w:val="00254AF0"/>
    <w:rsid w:val="00254D67"/>
    <w:rsid w:val="00255015"/>
    <w:rsid w:val="002556B7"/>
    <w:rsid w:val="00255A45"/>
    <w:rsid w:val="00256A22"/>
    <w:rsid w:val="00256A6C"/>
    <w:rsid w:val="0025716D"/>
    <w:rsid w:val="00257C49"/>
    <w:rsid w:val="00257EE5"/>
    <w:rsid w:val="002608DC"/>
    <w:rsid w:val="00260FFF"/>
    <w:rsid w:val="00261034"/>
    <w:rsid w:val="002627CA"/>
    <w:rsid w:val="00262BCF"/>
    <w:rsid w:val="00262D90"/>
    <w:rsid w:val="00262FCE"/>
    <w:rsid w:val="00263077"/>
    <w:rsid w:val="002632F7"/>
    <w:rsid w:val="00264675"/>
    <w:rsid w:val="0026490B"/>
    <w:rsid w:val="00264FAE"/>
    <w:rsid w:val="00265653"/>
    <w:rsid w:val="0026584B"/>
    <w:rsid w:val="00265E53"/>
    <w:rsid w:val="00265EEB"/>
    <w:rsid w:val="00265FD4"/>
    <w:rsid w:val="00266AED"/>
    <w:rsid w:val="00270733"/>
    <w:rsid w:val="0027121C"/>
    <w:rsid w:val="0027168E"/>
    <w:rsid w:val="002721CA"/>
    <w:rsid w:val="0027275C"/>
    <w:rsid w:val="002731FE"/>
    <w:rsid w:val="002733F8"/>
    <w:rsid w:val="002748EE"/>
    <w:rsid w:val="00275796"/>
    <w:rsid w:val="00275A48"/>
    <w:rsid w:val="00275C94"/>
    <w:rsid w:val="00276389"/>
    <w:rsid w:val="00277726"/>
    <w:rsid w:val="00281077"/>
    <w:rsid w:val="002814A9"/>
    <w:rsid w:val="0028151F"/>
    <w:rsid w:val="00282250"/>
    <w:rsid w:val="00282783"/>
    <w:rsid w:val="00282A40"/>
    <w:rsid w:val="002834AB"/>
    <w:rsid w:val="002848CE"/>
    <w:rsid w:val="00284BFE"/>
    <w:rsid w:val="00285153"/>
    <w:rsid w:val="002857E1"/>
    <w:rsid w:val="00285C84"/>
    <w:rsid w:val="00285F37"/>
    <w:rsid w:val="00285F7B"/>
    <w:rsid w:val="0028633C"/>
    <w:rsid w:val="00286451"/>
    <w:rsid w:val="002866E4"/>
    <w:rsid w:val="002872B1"/>
    <w:rsid w:val="00287872"/>
    <w:rsid w:val="00290D09"/>
    <w:rsid w:val="0029109C"/>
    <w:rsid w:val="002910A7"/>
    <w:rsid w:val="002913F9"/>
    <w:rsid w:val="00291A04"/>
    <w:rsid w:val="00291E86"/>
    <w:rsid w:val="002921D3"/>
    <w:rsid w:val="00292929"/>
    <w:rsid w:val="00293493"/>
    <w:rsid w:val="0029363C"/>
    <w:rsid w:val="00295DF0"/>
    <w:rsid w:val="00295EA4"/>
    <w:rsid w:val="002968C2"/>
    <w:rsid w:val="002A0255"/>
    <w:rsid w:val="002A05A4"/>
    <w:rsid w:val="002A0815"/>
    <w:rsid w:val="002A1DD0"/>
    <w:rsid w:val="002A20E9"/>
    <w:rsid w:val="002A23BF"/>
    <w:rsid w:val="002A246D"/>
    <w:rsid w:val="002A2633"/>
    <w:rsid w:val="002A279F"/>
    <w:rsid w:val="002A3639"/>
    <w:rsid w:val="002A4181"/>
    <w:rsid w:val="002A4744"/>
    <w:rsid w:val="002A4A9F"/>
    <w:rsid w:val="002A5190"/>
    <w:rsid w:val="002A5832"/>
    <w:rsid w:val="002A6138"/>
    <w:rsid w:val="002A719F"/>
    <w:rsid w:val="002A740D"/>
    <w:rsid w:val="002A74C9"/>
    <w:rsid w:val="002B0AE8"/>
    <w:rsid w:val="002B0D34"/>
    <w:rsid w:val="002B2025"/>
    <w:rsid w:val="002B274C"/>
    <w:rsid w:val="002B3103"/>
    <w:rsid w:val="002B373B"/>
    <w:rsid w:val="002B4505"/>
    <w:rsid w:val="002B51E1"/>
    <w:rsid w:val="002B6107"/>
    <w:rsid w:val="002B69F4"/>
    <w:rsid w:val="002B6A3C"/>
    <w:rsid w:val="002B6B74"/>
    <w:rsid w:val="002B6C40"/>
    <w:rsid w:val="002C042F"/>
    <w:rsid w:val="002C13AD"/>
    <w:rsid w:val="002C15DC"/>
    <w:rsid w:val="002C20C8"/>
    <w:rsid w:val="002C234C"/>
    <w:rsid w:val="002C2967"/>
    <w:rsid w:val="002C29B8"/>
    <w:rsid w:val="002C2CC5"/>
    <w:rsid w:val="002C46D7"/>
    <w:rsid w:val="002C4EC2"/>
    <w:rsid w:val="002C57C0"/>
    <w:rsid w:val="002C5A95"/>
    <w:rsid w:val="002C5D45"/>
    <w:rsid w:val="002C69B4"/>
    <w:rsid w:val="002C6C1D"/>
    <w:rsid w:val="002C70C5"/>
    <w:rsid w:val="002C7475"/>
    <w:rsid w:val="002C79A5"/>
    <w:rsid w:val="002C79EF"/>
    <w:rsid w:val="002C7F64"/>
    <w:rsid w:val="002D0336"/>
    <w:rsid w:val="002D044E"/>
    <w:rsid w:val="002D0986"/>
    <w:rsid w:val="002D1187"/>
    <w:rsid w:val="002D1409"/>
    <w:rsid w:val="002D15B8"/>
    <w:rsid w:val="002D1AC2"/>
    <w:rsid w:val="002D1B84"/>
    <w:rsid w:val="002D2571"/>
    <w:rsid w:val="002D277E"/>
    <w:rsid w:val="002D2E32"/>
    <w:rsid w:val="002D36BA"/>
    <w:rsid w:val="002D387A"/>
    <w:rsid w:val="002D3F53"/>
    <w:rsid w:val="002D4FCF"/>
    <w:rsid w:val="002D680F"/>
    <w:rsid w:val="002D70DD"/>
    <w:rsid w:val="002D7450"/>
    <w:rsid w:val="002D7A5A"/>
    <w:rsid w:val="002E0E89"/>
    <w:rsid w:val="002E27B9"/>
    <w:rsid w:val="002E2BB4"/>
    <w:rsid w:val="002E3686"/>
    <w:rsid w:val="002E426F"/>
    <w:rsid w:val="002E4730"/>
    <w:rsid w:val="002E4A69"/>
    <w:rsid w:val="002E5CFE"/>
    <w:rsid w:val="002E5F07"/>
    <w:rsid w:val="002E5FE1"/>
    <w:rsid w:val="002E65B7"/>
    <w:rsid w:val="002E675A"/>
    <w:rsid w:val="002E6ABE"/>
    <w:rsid w:val="002E6CBA"/>
    <w:rsid w:val="002E710E"/>
    <w:rsid w:val="002E7807"/>
    <w:rsid w:val="002E7B2A"/>
    <w:rsid w:val="002F025B"/>
    <w:rsid w:val="002F1F2A"/>
    <w:rsid w:val="002F2867"/>
    <w:rsid w:val="002F2A46"/>
    <w:rsid w:val="002F2D5C"/>
    <w:rsid w:val="002F31BF"/>
    <w:rsid w:val="002F5417"/>
    <w:rsid w:val="002F566E"/>
    <w:rsid w:val="002F5DF4"/>
    <w:rsid w:val="002F7CDD"/>
    <w:rsid w:val="003001C1"/>
    <w:rsid w:val="00300861"/>
    <w:rsid w:val="0030104B"/>
    <w:rsid w:val="003015D6"/>
    <w:rsid w:val="00301DB2"/>
    <w:rsid w:val="00301EB9"/>
    <w:rsid w:val="00302690"/>
    <w:rsid w:val="00302F78"/>
    <w:rsid w:val="00303BD3"/>
    <w:rsid w:val="00304870"/>
    <w:rsid w:val="00305C13"/>
    <w:rsid w:val="003109F8"/>
    <w:rsid w:val="00311062"/>
    <w:rsid w:val="003115E6"/>
    <w:rsid w:val="0031165A"/>
    <w:rsid w:val="00311683"/>
    <w:rsid w:val="003124F7"/>
    <w:rsid w:val="00312BFD"/>
    <w:rsid w:val="00313008"/>
    <w:rsid w:val="00313597"/>
    <w:rsid w:val="003139EE"/>
    <w:rsid w:val="00314352"/>
    <w:rsid w:val="00314713"/>
    <w:rsid w:val="00314D3F"/>
    <w:rsid w:val="003152A0"/>
    <w:rsid w:val="00316078"/>
    <w:rsid w:val="00316357"/>
    <w:rsid w:val="003168A9"/>
    <w:rsid w:val="00316B1E"/>
    <w:rsid w:val="00316B75"/>
    <w:rsid w:val="0031726D"/>
    <w:rsid w:val="00317478"/>
    <w:rsid w:val="003177D2"/>
    <w:rsid w:val="00317AAA"/>
    <w:rsid w:val="0032122A"/>
    <w:rsid w:val="003216CB"/>
    <w:rsid w:val="003217B5"/>
    <w:rsid w:val="00321A43"/>
    <w:rsid w:val="00322957"/>
    <w:rsid w:val="00322977"/>
    <w:rsid w:val="00323826"/>
    <w:rsid w:val="00324AB9"/>
    <w:rsid w:val="00324DBC"/>
    <w:rsid w:val="00324F8E"/>
    <w:rsid w:val="0032518A"/>
    <w:rsid w:val="003255E2"/>
    <w:rsid w:val="00325EB7"/>
    <w:rsid w:val="00326001"/>
    <w:rsid w:val="003261F6"/>
    <w:rsid w:val="003265B8"/>
    <w:rsid w:val="00326E44"/>
    <w:rsid w:val="00326FA6"/>
    <w:rsid w:val="0033019E"/>
    <w:rsid w:val="003306F4"/>
    <w:rsid w:val="00330B7E"/>
    <w:rsid w:val="003313E1"/>
    <w:rsid w:val="00331F5F"/>
    <w:rsid w:val="00332244"/>
    <w:rsid w:val="0033271C"/>
    <w:rsid w:val="00334059"/>
    <w:rsid w:val="0033437C"/>
    <w:rsid w:val="003348F1"/>
    <w:rsid w:val="00334D1F"/>
    <w:rsid w:val="00335894"/>
    <w:rsid w:val="00336A22"/>
    <w:rsid w:val="003371E9"/>
    <w:rsid w:val="00337CD7"/>
    <w:rsid w:val="00337F30"/>
    <w:rsid w:val="00337FF0"/>
    <w:rsid w:val="00342476"/>
    <w:rsid w:val="00344541"/>
    <w:rsid w:val="003449DF"/>
    <w:rsid w:val="003455BF"/>
    <w:rsid w:val="00345D34"/>
    <w:rsid w:val="00345D6A"/>
    <w:rsid w:val="00345F42"/>
    <w:rsid w:val="0034634E"/>
    <w:rsid w:val="00346D6B"/>
    <w:rsid w:val="003508CE"/>
    <w:rsid w:val="0035109A"/>
    <w:rsid w:val="00351476"/>
    <w:rsid w:val="00352085"/>
    <w:rsid w:val="003520DD"/>
    <w:rsid w:val="00352B6C"/>
    <w:rsid w:val="003552C7"/>
    <w:rsid w:val="00355391"/>
    <w:rsid w:val="00355495"/>
    <w:rsid w:val="0035584A"/>
    <w:rsid w:val="00355FA9"/>
    <w:rsid w:val="00356D98"/>
    <w:rsid w:val="003571E0"/>
    <w:rsid w:val="00357516"/>
    <w:rsid w:val="003575D9"/>
    <w:rsid w:val="003578F6"/>
    <w:rsid w:val="00357AFB"/>
    <w:rsid w:val="00360392"/>
    <w:rsid w:val="003603F6"/>
    <w:rsid w:val="0036078E"/>
    <w:rsid w:val="0036177B"/>
    <w:rsid w:val="00361F5D"/>
    <w:rsid w:val="003628B7"/>
    <w:rsid w:val="00362A8C"/>
    <w:rsid w:val="00362B30"/>
    <w:rsid w:val="00363439"/>
    <w:rsid w:val="00363442"/>
    <w:rsid w:val="00363C37"/>
    <w:rsid w:val="0036410C"/>
    <w:rsid w:val="00364482"/>
    <w:rsid w:val="00364D6E"/>
    <w:rsid w:val="003651F0"/>
    <w:rsid w:val="00365B04"/>
    <w:rsid w:val="00365F64"/>
    <w:rsid w:val="00366330"/>
    <w:rsid w:val="003668EA"/>
    <w:rsid w:val="003671C7"/>
    <w:rsid w:val="003679F4"/>
    <w:rsid w:val="0037100D"/>
    <w:rsid w:val="003716E3"/>
    <w:rsid w:val="00371C73"/>
    <w:rsid w:val="00371E07"/>
    <w:rsid w:val="003720F7"/>
    <w:rsid w:val="003725CA"/>
    <w:rsid w:val="003729A4"/>
    <w:rsid w:val="00372D1D"/>
    <w:rsid w:val="00372F77"/>
    <w:rsid w:val="003735D8"/>
    <w:rsid w:val="00373787"/>
    <w:rsid w:val="00373D6C"/>
    <w:rsid w:val="00373DE9"/>
    <w:rsid w:val="00373E59"/>
    <w:rsid w:val="00374124"/>
    <w:rsid w:val="00374162"/>
    <w:rsid w:val="003742AA"/>
    <w:rsid w:val="00374E27"/>
    <w:rsid w:val="00377991"/>
    <w:rsid w:val="00380050"/>
    <w:rsid w:val="0038137E"/>
    <w:rsid w:val="00381B11"/>
    <w:rsid w:val="00382048"/>
    <w:rsid w:val="00383E97"/>
    <w:rsid w:val="00384542"/>
    <w:rsid w:val="00384ABA"/>
    <w:rsid w:val="00384C8F"/>
    <w:rsid w:val="0038504E"/>
    <w:rsid w:val="0038564E"/>
    <w:rsid w:val="003856F5"/>
    <w:rsid w:val="00385C52"/>
    <w:rsid w:val="0038639C"/>
    <w:rsid w:val="00386BDB"/>
    <w:rsid w:val="00386CFA"/>
    <w:rsid w:val="003870B9"/>
    <w:rsid w:val="00387466"/>
    <w:rsid w:val="0038783D"/>
    <w:rsid w:val="00387C83"/>
    <w:rsid w:val="00387F59"/>
    <w:rsid w:val="00387FA3"/>
    <w:rsid w:val="003909E0"/>
    <w:rsid w:val="00390B95"/>
    <w:rsid w:val="0039285C"/>
    <w:rsid w:val="00393165"/>
    <w:rsid w:val="00395259"/>
    <w:rsid w:val="0039563B"/>
    <w:rsid w:val="003956F5"/>
    <w:rsid w:val="0039664A"/>
    <w:rsid w:val="00396686"/>
    <w:rsid w:val="00396C77"/>
    <w:rsid w:val="00396EE0"/>
    <w:rsid w:val="00397171"/>
    <w:rsid w:val="003975EB"/>
    <w:rsid w:val="00397751"/>
    <w:rsid w:val="00397BBF"/>
    <w:rsid w:val="003A0314"/>
    <w:rsid w:val="003A0889"/>
    <w:rsid w:val="003A0C08"/>
    <w:rsid w:val="003A1166"/>
    <w:rsid w:val="003A1490"/>
    <w:rsid w:val="003A21EC"/>
    <w:rsid w:val="003A29E8"/>
    <w:rsid w:val="003A509E"/>
    <w:rsid w:val="003A55B8"/>
    <w:rsid w:val="003A64E0"/>
    <w:rsid w:val="003A6969"/>
    <w:rsid w:val="003A6D00"/>
    <w:rsid w:val="003A6D2D"/>
    <w:rsid w:val="003A778B"/>
    <w:rsid w:val="003A789A"/>
    <w:rsid w:val="003A7EA1"/>
    <w:rsid w:val="003B00F3"/>
    <w:rsid w:val="003B06A5"/>
    <w:rsid w:val="003B0731"/>
    <w:rsid w:val="003B0769"/>
    <w:rsid w:val="003B115B"/>
    <w:rsid w:val="003B1E92"/>
    <w:rsid w:val="003B48F0"/>
    <w:rsid w:val="003B4974"/>
    <w:rsid w:val="003B5725"/>
    <w:rsid w:val="003B62EA"/>
    <w:rsid w:val="003B6BA9"/>
    <w:rsid w:val="003B7076"/>
    <w:rsid w:val="003B7190"/>
    <w:rsid w:val="003B7549"/>
    <w:rsid w:val="003B78D3"/>
    <w:rsid w:val="003B7ADB"/>
    <w:rsid w:val="003C1804"/>
    <w:rsid w:val="003C1B9F"/>
    <w:rsid w:val="003C29F4"/>
    <w:rsid w:val="003C2F84"/>
    <w:rsid w:val="003C311F"/>
    <w:rsid w:val="003C3151"/>
    <w:rsid w:val="003C38B5"/>
    <w:rsid w:val="003C3CEB"/>
    <w:rsid w:val="003C4183"/>
    <w:rsid w:val="003C54B0"/>
    <w:rsid w:val="003C5D66"/>
    <w:rsid w:val="003C61E4"/>
    <w:rsid w:val="003C6654"/>
    <w:rsid w:val="003C6707"/>
    <w:rsid w:val="003C67F8"/>
    <w:rsid w:val="003C6DB1"/>
    <w:rsid w:val="003C7778"/>
    <w:rsid w:val="003C77F3"/>
    <w:rsid w:val="003C7B69"/>
    <w:rsid w:val="003C7BBB"/>
    <w:rsid w:val="003C7CED"/>
    <w:rsid w:val="003D0356"/>
    <w:rsid w:val="003D0453"/>
    <w:rsid w:val="003D0594"/>
    <w:rsid w:val="003D089A"/>
    <w:rsid w:val="003D08A9"/>
    <w:rsid w:val="003D099E"/>
    <w:rsid w:val="003D0AE9"/>
    <w:rsid w:val="003D0C2C"/>
    <w:rsid w:val="003D14B7"/>
    <w:rsid w:val="003D17BD"/>
    <w:rsid w:val="003D1A95"/>
    <w:rsid w:val="003D1ED9"/>
    <w:rsid w:val="003D1F05"/>
    <w:rsid w:val="003D2335"/>
    <w:rsid w:val="003D24B7"/>
    <w:rsid w:val="003D2A12"/>
    <w:rsid w:val="003D3F54"/>
    <w:rsid w:val="003D3F86"/>
    <w:rsid w:val="003D44FB"/>
    <w:rsid w:val="003D4A36"/>
    <w:rsid w:val="003D5468"/>
    <w:rsid w:val="003D714F"/>
    <w:rsid w:val="003D7D9F"/>
    <w:rsid w:val="003E0717"/>
    <w:rsid w:val="003E0A49"/>
    <w:rsid w:val="003E0C9A"/>
    <w:rsid w:val="003E2B2B"/>
    <w:rsid w:val="003E2F90"/>
    <w:rsid w:val="003E457A"/>
    <w:rsid w:val="003E50B9"/>
    <w:rsid w:val="003E5F8B"/>
    <w:rsid w:val="003E64BD"/>
    <w:rsid w:val="003E6824"/>
    <w:rsid w:val="003E7096"/>
    <w:rsid w:val="003E71AA"/>
    <w:rsid w:val="003E79C9"/>
    <w:rsid w:val="003E7D42"/>
    <w:rsid w:val="003F0012"/>
    <w:rsid w:val="003F0367"/>
    <w:rsid w:val="003F0803"/>
    <w:rsid w:val="003F0E9F"/>
    <w:rsid w:val="003F14BB"/>
    <w:rsid w:val="003F1C38"/>
    <w:rsid w:val="003F20FC"/>
    <w:rsid w:val="003F3051"/>
    <w:rsid w:val="003F3214"/>
    <w:rsid w:val="003F3823"/>
    <w:rsid w:val="003F3A01"/>
    <w:rsid w:val="003F3B10"/>
    <w:rsid w:val="003F3C1C"/>
    <w:rsid w:val="003F3C6F"/>
    <w:rsid w:val="003F5F95"/>
    <w:rsid w:val="003F65F8"/>
    <w:rsid w:val="003F7171"/>
    <w:rsid w:val="003F762A"/>
    <w:rsid w:val="003F7ED7"/>
    <w:rsid w:val="00402550"/>
    <w:rsid w:val="00402D27"/>
    <w:rsid w:val="004039BB"/>
    <w:rsid w:val="00404A21"/>
    <w:rsid w:val="00405673"/>
    <w:rsid w:val="00405BF8"/>
    <w:rsid w:val="004068EE"/>
    <w:rsid w:val="00407062"/>
    <w:rsid w:val="004111D8"/>
    <w:rsid w:val="00411C3D"/>
    <w:rsid w:val="00412309"/>
    <w:rsid w:val="0041236C"/>
    <w:rsid w:val="00412391"/>
    <w:rsid w:val="00413D53"/>
    <w:rsid w:val="00414854"/>
    <w:rsid w:val="00414EF2"/>
    <w:rsid w:val="00415127"/>
    <w:rsid w:val="004153AB"/>
    <w:rsid w:val="0041589F"/>
    <w:rsid w:val="00415993"/>
    <w:rsid w:val="00415F0B"/>
    <w:rsid w:val="00415F9F"/>
    <w:rsid w:val="0041663B"/>
    <w:rsid w:val="0041667F"/>
    <w:rsid w:val="0042057A"/>
    <w:rsid w:val="0042193F"/>
    <w:rsid w:val="00421F00"/>
    <w:rsid w:val="00423213"/>
    <w:rsid w:val="004233D5"/>
    <w:rsid w:val="004234FE"/>
    <w:rsid w:val="0042421E"/>
    <w:rsid w:val="00424AE4"/>
    <w:rsid w:val="0042578A"/>
    <w:rsid w:val="00426C6F"/>
    <w:rsid w:val="00427788"/>
    <w:rsid w:val="00430726"/>
    <w:rsid w:val="00430B6B"/>
    <w:rsid w:val="00430D83"/>
    <w:rsid w:val="00430F8B"/>
    <w:rsid w:val="0043108A"/>
    <w:rsid w:val="004310AA"/>
    <w:rsid w:val="00431205"/>
    <w:rsid w:val="00431AEB"/>
    <w:rsid w:val="004322CD"/>
    <w:rsid w:val="004323CB"/>
    <w:rsid w:val="00432D91"/>
    <w:rsid w:val="004338D2"/>
    <w:rsid w:val="00433B15"/>
    <w:rsid w:val="004341B8"/>
    <w:rsid w:val="004343F1"/>
    <w:rsid w:val="00434496"/>
    <w:rsid w:val="004354C5"/>
    <w:rsid w:val="00435755"/>
    <w:rsid w:val="004360D5"/>
    <w:rsid w:val="004366AB"/>
    <w:rsid w:val="00436F4F"/>
    <w:rsid w:val="00437662"/>
    <w:rsid w:val="00437CD8"/>
    <w:rsid w:val="004409B8"/>
    <w:rsid w:val="00441023"/>
    <w:rsid w:val="00441608"/>
    <w:rsid w:val="004429C4"/>
    <w:rsid w:val="00443970"/>
    <w:rsid w:val="00443AAB"/>
    <w:rsid w:val="0044510E"/>
    <w:rsid w:val="00445445"/>
    <w:rsid w:val="00445D2C"/>
    <w:rsid w:val="00447161"/>
    <w:rsid w:val="00447841"/>
    <w:rsid w:val="00447B1C"/>
    <w:rsid w:val="00447DC9"/>
    <w:rsid w:val="00447FF0"/>
    <w:rsid w:val="004500A9"/>
    <w:rsid w:val="00450E61"/>
    <w:rsid w:val="00451174"/>
    <w:rsid w:val="0045189B"/>
    <w:rsid w:val="004519FA"/>
    <w:rsid w:val="00451BC4"/>
    <w:rsid w:val="00452496"/>
    <w:rsid w:val="004533B2"/>
    <w:rsid w:val="00455178"/>
    <w:rsid w:val="0045521C"/>
    <w:rsid w:val="00455516"/>
    <w:rsid w:val="0045709C"/>
    <w:rsid w:val="004570DC"/>
    <w:rsid w:val="00457534"/>
    <w:rsid w:val="00457AC5"/>
    <w:rsid w:val="00457D51"/>
    <w:rsid w:val="00460510"/>
    <w:rsid w:val="00460823"/>
    <w:rsid w:val="00460A81"/>
    <w:rsid w:val="00460DAC"/>
    <w:rsid w:val="004610BD"/>
    <w:rsid w:val="00461206"/>
    <w:rsid w:val="00461581"/>
    <w:rsid w:val="00461F54"/>
    <w:rsid w:val="004636D3"/>
    <w:rsid w:val="00463771"/>
    <w:rsid w:val="00463906"/>
    <w:rsid w:val="00464127"/>
    <w:rsid w:val="0046423E"/>
    <w:rsid w:val="004644A5"/>
    <w:rsid w:val="0046473C"/>
    <w:rsid w:val="00464A0E"/>
    <w:rsid w:val="00464DE3"/>
    <w:rsid w:val="0046531A"/>
    <w:rsid w:val="00465822"/>
    <w:rsid w:val="0046602F"/>
    <w:rsid w:val="00466276"/>
    <w:rsid w:val="004665BF"/>
    <w:rsid w:val="004665E8"/>
    <w:rsid w:val="0046665D"/>
    <w:rsid w:val="00467E21"/>
    <w:rsid w:val="004702A5"/>
    <w:rsid w:val="004707EA"/>
    <w:rsid w:val="00470942"/>
    <w:rsid w:val="00470D5B"/>
    <w:rsid w:val="00471755"/>
    <w:rsid w:val="00471854"/>
    <w:rsid w:val="00472352"/>
    <w:rsid w:val="004723DA"/>
    <w:rsid w:val="004727BD"/>
    <w:rsid w:val="0047292C"/>
    <w:rsid w:val="0047297D"/>
    <w:rsid w:val="00473F69"/>
    <w:rsid w:val="0047427F"/>
    <w:rsid w:val="0047595D"/>
    <w:rsid w:val="00475C3C"/>
    <w:rsid w:val="00475D36"/>
    <w:rsid w:val="0047607F"/>
    <w:rsid w:val="00476B7A"/>
    <w:rsid w:val="00476F8C"/>
    <w:rsid w:val="004770EE"/>
    <w:rsid w:val="004770FD"/>
    <w:rsid w:val="0047784A"/>
    <w:rsid w:val="0048123B"/>
    <w:rsid w:val="004814C4"/>
    <w:rsid w:val="0048183A"/>
    <w:rsid w:val="00482C47"/>
    <w:rsid w:val="00482D7D"/>
    <w:rsid w:val="00483004"/>
    <w:rsid w:val="00483019"/>
    <w:rsid w:val="00483A6F"/>
    <w:rsid w:val="00483C06"/>
    <w:rsid w:val="00484237"/>
    <w:rsid w:val="004853F3"/>
    <w:rsid w:val="004872A1"/>
    <w:rsid w:val="004902AB"/>
    <w:rsid w:val="004906E5"/>
    <w:rsid w:val="004915A8"/>
    <w:rsid w:val="0049202C"/>
    <w:rsid w:val="00492854"/>
    <w:rsid w:val="00492B5C"/>
    <w:rsid w:val="00492DFC"/>
    <w:rsid w:val="00493367"/>
    <w:rsid w:val="00493470"/>
    <w:rsid w:val="00494392"/>
    <w:rsid w:val="0049473B"/>
    <w:rsid w:val="00495306"/>
    <w:rsid w:val="00495746"/>
    <w:rsid w:val="004965EA"/>
    <w:rsid w:val="00497AA6"/>
    <w:rsid w:val="004A0838"/>
    <w:rsid w:val="004A296D"/>
    <w:rsid w:val="004A3EF8"/>
    <w:rsid w:val="004A4808"/>
    <w:rsid w:val="004A5946"/>
    <w:rsid w:val="004A5BA3"/>
    <w:rsid w:val="004A7154"/>
    <w:rsid w:val="004A7200"/>
    <w:rsid w:val="004A7F43"/>
    <w:rsid w:val="004B01B6"/>
    <w:rsid w:val="004B0585"/>
    <w:rsid w:val="004B18B9"/>
    <w:rsid w:val="004B1AFE"/>
    <w:rsid w:val="004B1BF6"/>
    <w:rsid w:val="004B1E7A"/>
    <w:rsid w:val="004B1EEC"/>
    <w:rsid w:val="004B3463"/>
    <w:rsid w:val="004B3DAC"/>
    <w:rsid w:val="004B43EE"/>
    <w:rsid w:val="004B4472"/>
    <w:rsid w:val="004B4832"/>
    <w:rsid w:val="004B4A17"/>
    <w:rsid w:val="004B4CB5"/>
    <w:rsid w:val="004B4DDF"/>
    <w:rsid w:val="004B63F6"/>
    <w:rsid w:val="004B6B59"/>
    <w:rsid w:val="004B6C7B"/>
    <w:rsid w:val="004B74E1"/>
    <w:rsid w:val="004B75D7"/>
    <w:rsid w:val="004B7698"/>
    <w:rsid w:val="004C0105"/>
    <w:rsid w:val="004C0317"/>
    <w:rsid w:val="004C0930"/>
    <w:rsid w:val="004C0DEE"/>
    <w:rsid w:val="004C0FA6"/>
    <w:rsid w:val="004C2604"/>
    <w:rsid w:val="004C2D13"/>
    <w:rsid w:val="004C3372"/>
    <w:rsid w:val="004C3933"/>
    <w:rsid w:val="004C3CF9"/>
    <w:rsid w:val="004C4160"/>
    <w:rsid w:val="004C46EE"/>
    <w:rsid w:val="004C513D"/>
    <w:rsid w:val="004C5E4F"/>
    <w:rsid w:val="004C6CEA"/>
    <w:rsid w:val="004C7747"/>
    <w:rsid w:val="004C7782"/>
    <w:rsid w:val="004D04D3"/>
    <w:rsid w:val="004D17B7"/>
    <w:rsid w:val="004D182F"/>
    <w:rsid w:val="004D1A10"/>
    <w:rsid w:val="004D2A3C"/>
    <w:rsid w:val="004D3724"/>
    <w:rsid w:val="004D37BF"/>
    <w:rsid w:val="004D4502"/>
    <w:rsid w:val="004D45A1"/>
    <w:rsid w:val="004D4767"/>
    <w:rsid w:val="004D5C96"/>
    <w:rsid w:val="004D67B4"/>
    <w:rsid w:val="004D715B"/>
    <w:rsid w:val="004D7504"/>
    <w:rsid w:val="004E0066"/>
    <w:rsid w:val="004E0F9F"/>
    <w:rsid w:val="004E1F84"/>
    <w:rsid w:val="004E3C55"/>
    <w:rsid w:val="004E49F5"/>
    <w:rsid w:val="004E4CBE"/>
    <w:rsid w:val="004E4D23"/>
    <w:rsid w:val="004E5E39"/>
    <w:rsid w:val="004E6B11"/>
    <w:rsid w:val="004E6D63"/>
    <w:rsid w:val="004E7044"/>
    <w:rsid w:val="004E7069"/>
    <w:rsid w:val="004E714F"/>
    <w:rsid w:val="004E7158"/>
    <w:rsid w:val="004E725B"/>
    <w:rsid w:val="004E782B"/>
    <w:rsid w:val="004E7BC5"/>
    <w:rsid w:val="004F0A1B"/>
    <w:rsid w:val="004F0A2D"/>
    <w:rsid w:val="004F22AE"/>
    <w:rsid w:val="004F27C4"/>
    <w:rsid w:val="004F2D50"/>
    <w:rsid w:val="004F2D6C"/>
    <w:rsid w:val="004F5276"/>
    <w:rsid w:val="004F5375"/>
    <w:rsid w:val="004F5E92"/>
    <w:rsid w:val="004F60F9"/>
    <w:rsid w:val="004F6F04"/>
    <w:rsid w:val="004F76C9"/>
    <w:rsid w:val="00500BE5"/>
    <w:rsid w:val="00500DF7"/>
    <w:rsid w:val="00500FDA"/>
    <w:rsid w:val="00501291"/>
    <w:rsid w:val="00501773"/>
    <w:rsid w:val="00501F66"/>
    <w:rsid w:val="00502C77"/>
    <w:rsid w:val="00502D94"/>
    <w:rsid w:val="00502EE6"/>
    <w:rsid w:val="00503135"/>
    <w:rsid w:val="00504009"/>
    <w:rsid w:val="00504041"/>
    <w:rsid w:val="0050487A"/>
    <w:rsid w:val="00504ED9"/>
    <w:rsid w:val="005068D5"/>
    <w:rsid w:val="00506BA5"/>
    <w:rsid w:val="00506D89"/>
    <w:rsid w:val="00506DAA"/>
    <w:rsid w:val="00506DE4"/>
    <w:rsid w:val="00507E5A"/>
    <w:rsid w:val="00507E7C"/>
    <w:rsid w:val="0051164B"/>
    <w:rsid w:val="00512917"/>
    <w:rsid w:val="00513C1B"/>
    <w:rsid w:val="0051407B"/>
    <w:rsid w:val="00516753"/>
    <w:rsid w:val="00516AA5"/>
    <w:rsid w:val="00516DE4"/>
    <w:rsid w:val="005173BC"/>
    <w:rsid w:val="00517422"/>
    <w:rsid w:val="00517CF7"/>
    <w:rsid w:val="005203CA"/>
    <w:rsid w:val="00520F65"/>
    <w:rsid w:val="00521110"/>
    <w:rsid w:val="005212A5"/>
    <w:rsid w:val="0052292F"/>
    <w:rsid w:val="0052307A"/>
    <w:rsid w:val="0052313B"/>
    <w:rsid w:val="00523164"/>
    <w:rsid w:val="00523813"/>
    <w:rsid w:val="005241FC"/>
    <w:rsid w:val="005244C5"/>
    <w:rsid w:val="00526144"/>
    <w:rsid w:val="005262B4"/>
    <w:rsid w:val="005263E1"/>
    <w:rsid w:val="005266A7"/>
    <w:rsid w:val="005266C3"/>
    <w:rsid w:val="0052674E"/>
    <w:rsid w:val="005268B8"/>
    <w:rsid w:val="0052740D"/>
    <w:rsid w:val="00530051"/>
    <w:rsid w:val="00530D18"/>
    <w:rsid w:val="00530FBC"/>
    <w:rsid w:val="005311BA"/>
    <w:rsid w:val="005312FE"/>
    <w:rsid w:val="005325A0"/>
    <w:rsid w:val="00533B31"/>
    <w:rsid w:val="00533DFA"/>
    <w:rsid w:val="0053430E"/>
    <w:rsid w:val="005346AB"/>
    <w:rsid w:val="00534920"/>
    <w:rsid w:val="00536376"/>
    <w:rsid w:val="00536427"/>
    <w:rsid w:val="00536727"/>
    <w:rsid w:val="00537184"/>
    <w:rsid w:val="00537B42"/>
    <w:rsid w:val="00537FF2"/>
    <w:rsid w:val="0054110A"/>
    <w:rsid w:val="00541AEF"/>
    <w:rsid w:val="00541D0B"/>
    <w:rsid w:val="00542102"/>
    <w:rsid w:val="00543F89"/>
    <w:rsid w:val="005440BF"/>
    <w:rsid w:val="00544C7C"/>
    <w:rsid w:val="00544E1D"/>
    <w:rsid w:val="00545DE0"/>
    <w:rsid w:val="00546748"/>
    <w:rsid w:val="00546C6C"/>
    <w:rsid w:val="005471D7"/>
    <w:rsid w:val="00547957"/>
    <w:rsid w:val="00547DC9"/>
    <w:rsid w:val="0055066B"/>
    <w:rsid w:val="005508B8"/>
    <w:rsid w:val="0055097E"/>
    <w:rsid w:val="00551703"/>
    <w:rsid w:val="00551BED"/>
    <w:rsid w:val="0055268D"/>
    <w:rsid w:val="005527A0"/>
    <w:rsid w:val="0055293A"/>
    <w:rsid w:val="00552BD4"/>
    <w:rsid w:val="00553031"/>
    <w:rsid w:val="00553126"/>
    <w:rsid w:val="0055355E"/>
    <w:rsid w:val="0055360E"/>
    <w:rsid w:val="00556C6A"/>
    <w:rsid w:val="005603AE"/>
    <w:rsid w:val="00560B3B"/>
    <w:rsid w:val="00560FFC"/>
    <w:rsid w:val="00561728"/>
    <w:rsid w:val="005618C9"/>
    <w:rsid w:val="0056357B"/>
    <w:rsid w:val="00564660"/>
    <w:rsid w:val="00564BCE"/>
    <w:rsid w:val="00564E8C"/>
    <w:rsid w:val="00565DAF"/>
    <w:rsid w:val="00565E3A"/>
    <w:rsid w:val="00565F35"/>
    <w:rsid w:val="0056617D"/>
    <w:rsid w:val="00567927"/>
    <w:rsid w:val="00567C41"/>
    <w:rsid w:val="00567C46"/>
    <w:rsid w:val="00571299"/>
    <w:rsid w:val="00571792"/>
    <w:rsid w:val="00572815"/>
    <w:rsid w:val="00572E36"/>
    <w:rsid w:val="005739BC"/>
    <w:rsid w:val="005753D0"/>
    <w:rsid w:val="00575930"/>
    <w:rsid w:val="005763A8"/>
    <w:rsid w:val="005764BA"/>
    <w:rsid w:val="00576667"/>
    <w:rsid w:val="00576C3B"/>
    <w:rsid w:val="0058074C"/>
    <w:rsid w:val="00580AEF"/>
    <w:rsid w:val="00580B98"/>
    <w:rsid w:val="00580FBB"/>
    <w:rsid w:val="0058165D"/>
    <w:rsid w:val="00583837"/>
    <w:rsid w:val="00583EE2"/>
    <w:rsid w:val="00584108"/>
    <w:rsid w:val="00584347"/>
    <w:rsid w:val="00584913"/>
    <w:rsid w:val="005864EB"/>
    <w:rsid w:val="00586600"/>
    <w:rsid w:val="005866B1"/>
    <w:rsid w:val="00587064"/>
    <w:rsid w:val="00590798"/>
    <w:rsid w:val="00590CFD"/>
    <w:rsid w:val="0059103E"/>
    <w:rsid w:val="00592D31"/>
    <w:rsid w:val="00593855"/>
    <w:rsid w:val="00593BD7"/>
    <w:rsid w:val="00594DF6"/>
    <w:rsid w:val="00594F6C"/>
    <w:rsid w:val="00595F77"/>
    <w:rsid w:val="0059662A"/>
    <w:rsid w:val="00596B1C"/>
    <w:rsid w:val="00596F50"/>
    <w:rsid w:val="00596FEF"/>
    <w:rsid w:val="0059700B"/>
    <w:rsid w:val="005A0CEB"/>
    <w:rsid w:val="005A1B0B"/>
    <w:rsid w:val="005A2D0A"/>
    <w:rsid w:val="005A3003"/>
    <w:rsid w:val="005A3800"/>
    <w:rsid w:val="005A3C20"/>
    <w:rsid w:val="005A4610"/>
    <w:rsid w:val="005A4D86"/>
    <w:rsid w:val="005A5601"/>
    <w:rsid w:val="005A5FFA"/>
    <w:rsid w:val="005A65B1"/>
    <w:rsid w:val="005A6681"/>
    <w:rsid w:val="005A6702"/>
    <w:rsid w:val="005A6830"/>
    <w:rsid w:val="005A7290"/>
    <w:rsid w:val="005B00A4"/>
    <w:rsid w:val="005B051E"/>
    <w:rsid w:val="005B16AA"/>
    <w:rsid w:val="005B2378"/>
    <w:rsid w:val="005B26ED"/>
    <w:rsid w:val="005B2954"/>
    <w:rsid w:val="005B2DF0"/>
    <w:rsid w:val="005B4397"/>
    <w:rsid w:val="005B46B2"/>
    <w:rsid w:val="005B530F"/>
    <w:rsid w:val="005B55D2"/>
    <w:rsid w:val="005B562B"/>
    <w:rsid w:val="005B5E4B"/>
    <w:rsid w:val="005B61CB"/>
    <w:rsid w:val="005B6E4C"/>
    <w:rsid w:val="005C07C4"/>
    <w:rsid w:val="005C1E95"/>
    <w:rsid w:val="005C1F2E"/>
    <w:rsid w:val="005C2823"/>
    <w:rsid w:val="005C3814"/>
    <w:rsid w:val="005C3999"/>
    <w:rsid w:val="005C3DD2"/>
    <w:rsid w:val="005C4473"/>
    <w:rsid w:val="005C4576"/>
    <w:rsid w:val="005C4652"/>
    <w:rsid w:val="005C50BF"/>
    <w:rsid w:val="005C67FD"/>
    <w:rsid w:val="005C68E7"/>
    <w:rsid w:val="005C69D4"/>
    <w:rsid w:val="005C6B58"/>
    <w:rsid w:val="005C6DF7"/>
    <w:rsid w:val="005C7013"/>
    <w:rsid w:val="005C79DE"/>
    <w:rsid w:val="005C7B0D"/>
    <w:rsid w:val="005C7B41"/>
    <w:rsid w:val="005C7E15"/>
    <w:rsid w:val="005D0510"/>
    <w:rsid w:val="005D25FF"/>
    <w:rsid w:val="005D268F"/>
    <w:rsid w:val="005D2B35"/>
    <w:rsid w:val="005D2C67"/>
    <w:rsid w:val="005D2F97"/>
    <w:rsid w:val="005D31C6"/>
    <w:rsid w:val="005D351B"/>
    <w:rsid w:val="005D4B45"/>
    <w:rsid w:val="005D5F04"/>
    <w:rsid w:val="005D60AC"/>
    <w:rsid w:val="005D6160"/>
    <w:rsid w:val="005D7FAF"/>
    <w:rsid w:val="005E03B8"/>
    <w:rsid w:val="005E0A8E"/>
    <w:rsid w:val="005E0BCF"/>
    <w:rsid w:val="005E12C2"/>
    <w:rsid w:val="005E2C65"/>
    <w:rsid w:val="005E2E79"/>
    <w:rsid w:val="005E36C0"/>
    <w:rsid w:val="005E4578"/>
    <w:rsid w:val="005E5610"/>
    <w:rsid w:val="005E5C5E"/>
    <w:rsid w:val="005E5F37"/>
    <w:rsid w:val="005E63F4"/>
    <w:rsid w:val="005E6851"/>
    <w:rsid w:val="005E72A6"/>
    <w:rsid w:val="005E74AD"/>
    <w:rsid w:val="005E76D2"/>
    <w:rsid w:val="005E78B4"/>
    <w:rsid w:val="005E7D95"/>
    <w:rsid w:val="005E7F45"/>
    <w:rsid w:val="005F023B"/>
    <w:rsid w:val="005F183E"/>
    <w:rsid w:val="005F24C8"/>
    <w:rsid w:val="005F3240"/>
    <w:rsid w:val="005F3652"/>
    <w:rsid w:val="005F39F2"/>
    <w:rsid w:val="005F4385"/>
    <w:rsid w:val="005F44B2"/>
    <w:rsid w:val="005F476A"/>
    <w:rsid w:val="005F4EBC"/>
    <w:rsid w:val="005F5C28"/>
    <w:rsid w:val="005F6FE1"/>
    <w:rsid w:val="005F761B"/>
    <w:rsid w:val="00600372"/>
    <w:rsid w:val="00600695"/>
    <w:rsid w:val="00600DA3"/>
    <w:rsid w:val="006013FE"/>
    <w:rsid w:val="00601833"/>
    <w:rsid w:val="00601AC8"/>
    <w:rsid w:val="006022AC"/>
    <w:rsid w:val="0060239E"/>
    <w:rsid w:val="00602B50"/>
    <w:rsid w:val="00602D95"/>
    <w:rsid w:val="006039D8"/>
    <w:rsid w:val="006046D0"/>
    <w:rsid w:val="0060525D"/>
    <w:rsid w:val="0060586A"/>
    <w:rsid w:val="00606316"/>
    <w:rsid w:val="00606557"/>
    <w:rsid w:val="00606CBA"/>
    <w:rsid w:val="00606ED2"/>
    <w:rsid w:val="00611A59"/>
    <w:rsid w:val="00611DD3"/>
    <w:rsid w:val="006127A2"/>
    <w:rsid w:val="00612AA3"/>
    <w:rsid w:val="00613507"/>
    <w:rsid w:val="00613C83"/>
    <w:rsid w:val="00613F31"/>
    <w:rsid w:val="0061461E"/>
    <w:rsid w:val="006147F0"/>
    <w:rsid w:val="00614EEC"/>
    <w:rsid w:val="00615722"/>
    <w:rsid w:val="00616418"/>
    <w:rsid w:val="00616D2F"/>
    <w:rsid w:val="0062017B"/>
    <w:rsid w:val="00620B8B"/>
    <w:rsid w:val="00620E15"/>
    <w:rsid w:val="006211BA"/>
    <w:rsid w:val="00621CA5"/>
    <w:rsid w:val="006233CA"/>
    <w:rsid w:val="00624183"/>
    <w:rsid w:val="006258C5"/>
    <w:rsid w:val="0062642F"/>
    <w:rsid w:val="0062783A"/>
    <w:rsid w:val="00630043"/>
    <w:rsid w:val="00630295"/>
    <w:rsid w:val="00630941"/>
    <w:rsid w:val="00631221"/>
    <w:rsid w:val="0063167C"/>
    <w:rsid w:val="006316DA"/>
    <w:rsid w:val="00631718"/>
    <w:rsid w:val="006318BB"/>
    <w:rsid w:val="0063216B"/>
    <w:rsid w:val="0063243C"/>
    <w:rsid w:val="00632F45"/>
    <w:rsid w:val="00633796"/>
    <w:rsid w:val="00634A67"/>
    <w:rsid w:val="00635285"/>
    <w:rsid w:val="00635299"/>
    <w:rsid w:val="006354D4"/>
    <w:rsid w:val="00635972"/>
    <w:rsid w:val="00636899"/>
    <w:rsid w:val="00636AF7"/>
    <w:rsid w:val="00636C75"/>
    <w:rsid w:val="00636CE8"/>
    <w:rsid w:val="00637357"/>
    <w:rsid w:val="006374DC"/>
    <w:rsid w:val="006379E9"/>
    <w:rsid w:val="0064055D"/>
    <w:rsid w:val="00640C21"/>
    <w:rsid w:val="006414F7"/>
    <w:rsid w:val="0064191D"/>
    <w:rsid w:val="00642DBD"/>
    <w:rsid w:val="00643BBA"/>
    <w:rsid w:val="006441E5"/>
    <w:rsid w:val="00644B9F"/>
    <w:rsid w:val="00645F3C"/>
    <w:rsid w:val="0064617E"/>
    <w:rsid w:val="00647376"/>
    <w:rsid w:val="00650A5D"/>
    <w:rsid w:val="006513B5"/>
    <w:rsid w:val="0065164A"/>
    <w:rsid w:val="0065236A"/>
    <w:rsid w:val="006525C5"/>
    <w:rsid w:val="006549AB"/>
    <w:rsid w:val="006552E2"/>
    <w:rsid w:val="006561D0"/>
    <w:rsid w:val="00656E5F"/>
    <w:rsid w:val="00660E88"/>
    <w:rsid w:val="00661E36"/>
    <w:rsid w:val="00661FA4"/>
    <w:rsid w:val="0066317D"/>
    <w:rsid w:val="0066396E"/>
    <w:rsid w:val="006639F5"/>
    <w:rsid w:val="006640D0"/>
    <w:rsid w:val="00664815"/>
    <w:rsid w:val="00664E95"/>
    <w:rsid w:val="00665457"/>
    <w:rsid w:val="00665C2C"/>
    <w:rsid w:val="006668D2"/>
    <w:rsid w:val="00666C2C"/>
    <w:rsid w:val="0066764B"/>
    <w:rsid w:val="0067031E"/>
    <w:rsid w:val="00670D83"/>
    <w:rsid w:val="00671259"/>
    <w:rsid w:val="006716CA"/>
    <w:rsid w:val="0067181B"/>
    <w:rsid w:val="0067286C"/>
    <w:rsid w:val="00672AB0"/>
    <w:rsid w:val="00673097"/>
    <w:rsid w:val="006733AA"/>
    <w:rsid w:val="00673785"/>
    <w:rsid w:val="00674F10"/>
    <w:rsid w:val="00675458"/>
    <w:rsid w:val="00675A4F"/>
    <w:rsid w:val="006767BB"/>
    <w:rsid w:val="00676EEA"/>
    <w:rsid w:val="00677CF5"/>
    <w:rsid w:val="006808DD"/>
    <w:rsid w:val="00681489"/>
    <w:rsid w:val="00681C42"/>
    <w:rsid w:val="00681DF2"/>
    <w:rsid w:val="006822B9"/>
    <w:rsid w:val="006823D7"/>
    <w:rsid w:val="00683169"/>
    <w:rsid w:val="006838EE"/>
    <w:rsid w:val="006845C5"/>
    <w:rsid w:val="0068489F"/>
    <w:rsid w:val="006849E8"/>
    <w:rsid w:val="00685541"/>
    <w:rsid w:val="0068597B"/>
    <w:rsid w:val="00685C4E"/>
    <w:rsid w:val="00686B8F"/>
    <w:rsid w:val="0069013F"/>
    <w:rsid w:val="00690199"/>
    <w:rsid w:val="006912E0"/>
    <w:rsid w:val="00691570"/>
    <w:rsid w:val="00692024"/>
    <w:rsid w:val="0069210D"/>
    <w:rsid w:val="00692944"/>
    <w:rsid w:val="00692FD3"/>
    <w:rsid w:val="006938A6"/>
    <w:rsid w:val="00693AA3"/>
    <w:rsid w:val="00693F39"/>
    <w:rsid w:val="00693FF9"/>
    <w:rsid w:val="006943B5"/>
    <w:rsid w:val="006949E7"/>
    <w:rsid w:val="00695195"/>
    <w:rsid w:val="00695FB4"/>
    <w:rsid w:val="006962C0"/>
    <w:rsid w:val="00697376"/>
    <w:rsid w:val="006977D0"/>
    <w:rsid w:val="00697BFF"/>
    <w:rsid w:val="00697EA8"/>
    <w:rsid w:val="006A02D2"/>
    <w:rsid w:val="006A0450"/>
    <w:rsid w:val="006A36F2"/>
    <w:rsid w:val="006A38AD"/>
    <w:rsid w:val="006A3DAE"/>
    <w:rsid w:val="006A3F2C"/>
    <w:rsid w:val="006A4749"/>
    <w:rsid w:val="006A634D"/>
    <w:rsid w:val="006A6FC4"/>
    <w:rsid w:val="006A7B60"/>
    <w:rsid w:val="006B0FC1"/>
    <w:rsid w:val="006B11BD"/>
    <w:rsid w:val="006B29C5"/>
    <w:rsid w:val="006B3C7F"/>
    <w:rsid w:val="006B42F5"/>
    <w:rsid w:val="006B4C93"/>
    <w:rsid w:val="006B4E59"/>
    <w:rsid w:val="006B5AEF"/>
    <w:rsid w:val="006B5DA4"/>
    <w:rsid w:val="006B5E1F"/>
    <w:rsid w:val="006B7428"/>
    <w:rsid w:val="006C12E1"/>
    <w:rsid w:val="006C19C0"/>
    <w:rsid w:val="006C1B0A"/>
    <w:rsid w:val="006C1B92"/>
    <w:rsid w:val="006C1F9D"/>
    <w:rsid w:val="006C210A"/>
    <w:rsid w:val="006C2637"/>
    <w:rsid w:val="006C2788"/>
    <w:rsid w:val="006C27C6"/>
    <w:rsid w:val="006C3641"/>
    <w:rsid w:val="006C53E3"/>
    <w:rsid w:val="006C56E6"/>
    <w:rsid w:val="006C5BC7"/>
    <w:rsid w:val="006C5CB2"/>
    <w:rsid w:val="006C5D5C"/>
    <w:rsid w:val="006C640A"/>
    <w:rsid w:val="006C64C6"/>
    <w:rsid w:val="006C6BCF"/>
    <w:rsid w:val="006C702E"/>
    <w:rsid w:val="006C7AF7"/>
    <w:rsid w:val="006D0547"/>
    <w:rsid w:val="006D07FE"/>
    <w:rsid w:val="006D0842"/>
    <w:rsid w:val="006D0EC7"/>
    <w:rsid w:val="006D11A6"/>
    <w:rsid w:val="006D11C8"/>
    <w:rsid w:val="006D137B"/>
    <w:rsid w:val="006D1B0A"/>
    <w:rsid w:val="006D203A"/>
    <w:rsid w:val="006D2A6E"/>
    <w:rsid w:val="006D2D25"/>
    <w:rsid w:val="006D3D20"/>
    <w:rsid w:val="006D458B"/>
    <w:rsid w:val="006D4E3C"/>
    <w:rsid w:val="006D50B7"/>
    <w:rsid w:val="006D5DCB"/>
    <w:rsid w:val="006D62D7"/>
    <w:rsid w:val="006D68DD"/>
    <w:rsid w:val="006D7368"/>
    <w:rsid w:val="006D75BE"/>
    <w:rsid w:val="006D788A"/>
    <w:rsid w:val="006D798F"/>
    <w:rsid w:val="006D7DC6"/>
    <w:rsid w:val="006E0F46"/>
    <w:rsid w:val="006E1094"/>
    <w:rsid w:val="006E18BA"/>
    <w:rsid w:val="006E19D9"/>
    <w:rsid w:val="006E1CDB"/>
    <w:rsid w:val="006E276F"/>
    <w:rsid w:val="006E279A"/>
    <w:rsid w:val="006E3057"/>
    <w:rsid w:val="006E3DD3"/>
    <w:rsid w:val="006E4295"/>
    <w:rsid w:val="006E4396"/>
    <w:rsid w:val="006E446F"/>
    <w:rsid w:val="006E5E18"/>
    <w:rsid w:val="006E60B3"/>
    <w:rsid w:val="006F03E1"/>
    <w:rsid w:val="006F04FD"/>
    <w:rsid w:val="006F0554"/>
    <w:rsid w:val="006F0F07"/>
    <w:rsid w:val="006F0F92"/>
    <w:rsid w:val="006F2992"/>
    <w:rsid w:val="006F2B86"/>
    <w:rsid w:val="006F3A08"/>
    <w:rsid w:val="006F42D5"/>
    <w:rsid w:val="006F46EC"/>
    <w:rsid w:val="006F506A"/>
    <w:rsid w:val="006F5136"/>
    <w:rsid w:val="006F529D"/>
    <w:rsid w:val="006F5B19"/>
    <w:rsid w:val="006F74A7"/>
    <w:rsid w:val="006F7A81"/>
    <w:rsid w:val="0070037F"/>
    <w:rsid w:val="00700AA4"/>
    <w:rsid w:val="00701145"/>
    <w:rsid w:val="007011FF"/>
    <w:rsid w:val="00702F0D"/>
    <w:rsid w:val="0070303B"/>
    <w:rsid w:val="007043F2"/>
    <w:rsid w:val="00704490"/>
    <w:rsid w:val="00705A59"/>
    <w:rsid w:val="007063C8"/>
    <w:rsid w:val="0070697D"/>
    <w:rsid w:val="00707AA5"/>
    <w:rsid w:val="00707C0C"/>
    <w:rsid w:val="00707DDA"/>
    <w:rsid w:val="00707E85"/>
    <w:rsid w:val="00710BEB"/>
    <w:rsid w:val="00711C54"/>
    <w:rsid w:val="00712993"/>
    <w:rsid w:val="007129CF"/>
    <w:rsid w:val="00712A8B"/>
    <w:rsid w:val="00712E20"/>
    <w:rsid w:val="007131A0"/>
    <w:rsid w:val="007133DD"/>
    <w:rsid w:val="007133FE"/>
    <w:rsid w:val="00713476"/>
    <w:rsid w:val="00713EE8"/>
    <w:rsid w:val="00714241"/>
    <w:rsid w:val="00714349"/>
    <w:rsid w:val="0071482A"/>
    <w:rsid w:val="00715360"/>
    <w:rsid w:val="00715CB0"/>
    <w:rsid w:val="00715E68"/>
    <w:rsid w:val="00715EB0"/>
    <w:rsid w:val="00716532"/>
    <w:rsid w:val="00716FF6"/>
    <w:rsid w:val="007170F4"/>
    <w:rsid w:val="007173D2"/>
    <w:rsid w:val="00720632"/>
    <w:rsid w:val="0072178C"/>
    <w:rsid w:val="007224E9"/>
    <w:rsid w:val="0072250E"/>
    <w:rsid w:val="00722949"/>
    <w:rsid w:val="00723C86"/>
    <w:rsid w:val="00725259"/>
    <w:rsid w:val="0072532A"/>
    <w:rsid w:val="00725451"/>
    <w:rsid w:val="007255B0"/>
    <w:rsid w:val="00730486"/>
    <w:rsid w:val="007307BF"/>
    <w:rsid w:val="0073085E"/>
    <w:rsid w:val="00731016"/>
    <w:rsid w:val="007318AE"/>
    <w:rsid w:val="00731BD0"/>
    <w:rsid w:val="007322D6"/>
    <w:rsid w:val="00732642"/>
    <w:rsid w:val="0073279F"/>
    <w:rsid w:val="007332F3"/>
    <w:rsid w:val="00733579"/>
    <w:rsid w:val="0073380A"/>
    <w:rsid w:val="0073458A"/>
    <w:rsid w:val="0073491D"/>
    <w:rsid w:val="00734D1F"/>
    <w:rsid w:val="00736314"/>
    <w:rsid w:val="007367C2"/>
    <w:rsid w:val="00736D63"/>
    <w:rsid w:val="00736D90"/>
    <w:rsid w:val="00736E4E"/>
    <w:rsid w:val="007372BE"/>
    <w:rsid w:val="0073738D"/>
    <w:rsid w:val="00737DCE"/>
    <w:rsid w:val="007400EF"/>
    <w:rsid w:val="00740A19"/>
    <w:rsid w:val="00740EA0"/>
    <w:rsid w:val="00741150"/>
    <w:rsid w:val="00741A08"/>
    <w:rsid w:val="00743027"/>
    <w:rsid w:val="007436E0"/>
    <w:rsid w:val="00743A96"/>
    <w:rsid w:val="00743DD4"/>
    <w:rsid w:val="00743E22"/>
    <w:rsid w:val="007446A3"/>
    <w:rsid w:val="00744FF2"/>
    <w:rsid w:val="007450E6"/>
    <w:rsid w:val="00745A7C"/>
    <w:rsid w:val="0074688F"/>
    <w:rsid w:val="00746AFC"/>
    <w:rsid w:val="00747E31"/>
    <w:rsid w:val="007501D9"/>
    <w:rsid w:val="00750893"/>
    <w:rsid w:val="00750917"/>
    <w:rsid w:val="00750E61"/>
    <w:rsid w:val="00751536"/>
    <w:rsid w:val="00751E89"/>
    <w:rsid w:val="00751F8E"/>
    <w:rsid w:val="00752E3C"/>
    <w:rsid w:val="007545BE"/>
    <w:rsid w:val="007546F6"/>
    <w:rsid w:val="00754848"/>
    <w:rsid w:val="00754C9B"/>
    <w:rsid w:val="00754D2B"/>
    <w:rsid w:val="00755B4C"/>
    <w:rsid w:val="00756622"/>
    <w:rsid w:val="007566B9"/>
    <w:rsid w:val="007568FB"/>
    <w:rsid w:val="00757065"/>
    <w:rsid w:val="00757B0B"/>
    <w:rsid w:val="00757D67"/>
    <w:rsid w:val="00761714"/>
    <w:rsid w:val="00761B8B"/>
    <w:rsid w:val="007624D9"/>
    <w:rsid w:val="00762724"/>
    <w:rsid w:val="007629BC"/>
    <w:rsid w:val="00763171"/>
    <w:rsid w:val="0076477E"/>
    <w:rsid w:val="00765589"/>
    <w:rsid w:val="00765C35"/>
    <w:rsid w:val="00767F06"/>
    <w:rsid w:val="00772ABC"/>
    <w:rsid w:val="00772D27"/>
    <w:rsid w:val="00773532"/>
    <w:rsid w:val="00773AF2"/>
    <w:rsid w:val="00774A39"/>
    <w:rsid w:val="00774C30"/>
    <w:rsid w:val="00774CEC"/>
    <w:rsid w:val="00774D6D"/>
    <w:rsid w:val="0077789B"/>
    <w:rsid w:val="00777A43"/>
    <w:rsid w:val="00777F10"/>
    <w:rsid w:val="007810E3"/>
    <w:rsid w:val="00781131"/>
    <w:rsid w:val="0078124D"/>
    <w:rsid w:val="0078142C"/>
    <w:rsid w:val="007817D1"/>
    <w:rsid w:val="00781F0E"/>
    <w:rsid w:val="00782529"/>
    <w:rsid w:val="007828BA"/>
    <w:rsid w:val="00782D7B"/>
    <w:rsid w:val="007847AA"/>
    <w:rsid w:val="00784F2C"/>
    <w:rsid w:val="00784F55"/>
    <w:rsid w:val="007851B9"/>
    <w:rsid w:val="00786946"/>
    <w:rsid w:val="0078719A"/>
    <w:rsid w:val="00787523"/>
    <w:rsid w:val="00787D1A"/>
    <w:rsid w:val="0079019A"/>
    <w:rsid w:val="0079093B"/>
    <w:rsid w:val="00791BA2"/>
    <w:rsid w:val="00791DF2"/>
    <w:rsid w:val="00792199"/>
    <w:rsid w:val="00793007"/>
    <w:rsid w:val="00793B15"/>
    <w:rsid w:val="00794856"/>
    <w:rsid w:val="00794B28"/>
    <w:rsid w:val="00794DD3"/>
    <w:rsid w:val="00794EE1"/>
    <w:rsid w:val="0079524B"/>
    <w:rsid w:val="00795C09"/>
    <w:rsid w:val="007960AD"/>
    <w:rsid w:val="007962AB"/>
    <w:rsid w:val="00796896"/>
    <w:rsid w:val="0079704D"/>
    <w:rsid w:val="00797320"/>
    <w:rsid w:val="00797456"/>
    <w:rsid w:val="00797EFD"/>
    <w:rsid w:val="007A0E74"/>
    <w:rsid w:val="007A1001"/>
    <w:rsid w:val="007A1262"/>
    <w:rsid w:val="007A14B2"/>
    <w:rsid w:val="007A1D96"/>
    <w:rsid w:val="007A4DDC"/>
    <w:rsid w:val="007A5D24"/>
    <w:rsid w:val="007A5F27"/>
    <w:rsid w:val="007A763D"/>
    <w:rsid w:val="007B0210"/>
    <w:rsid w:val="007B0493"/>
    <w:rsid w:val="007B06C7"/>
    <w:rsid w:val="007B0A70"/>
    <w:rsid w:val="007B118A"/>
    <w:rsid w:val="007B11BE"/>
    <w:rsid w:val="007B1753"/>
    <w:rsid w:val="007B185C"/>
    <w:rsid w:val="007B18DA"/>
    <w:rsid w:val="007B19D3"/>
    <w:rsid w:val="007B2C5A"/>
    <w:rsid w:val="007B31B7"/>
    <w:rsid w:val="007B4295"/>
    <w:rsid w:val="007B497E"/>
    <w:rsid w:val="007B4E89"/>
    <w:rsid w:val="007B5341"/>
    <w:rsid w:val="007B5935"/>
    <w:rsid w:val="007B5BC4"/>
    <w:rsid w:val="007B5D08"/>
    <w:rsid w:val="007B611A"/>
    <w:rsid w:val="007B65D9"/>
    <w:rsid w:val="007B6A99"/>
    <w:rsid w:val="007B713B"/>
    <w:rsid w:val="007B77A2"/>
    <w:rsid w:val="007C00AE"/>
    <w:rsid w:val="007C15E1"/>
    <w:rsid w:val="007C27A3"/>
    <w:rsid w:val="007C2F28"/>
    <w:rsid w:val="007C3937"/>
    <w:rsid w:val="007C3D6F"/>
    <w:rsid w:val="007C435D"/>
    <w:rsid w:val="007C43CC"/>
    <w:rsid w:val="007C49F0"/>
    <w:rsid w:val="007C5443"/>
    <w:rsid w:val="007C5A5A"/>
    <w:rsid w:val="007C61F8"/>
    <w:rsid w:val="007C66DA"/>
    <w:rsid w:val="007C721A"/>
    <w:rsid w:val="007C76FE"/>
    <w:rsid w:val="007C793A"/>
    <w:rsid w:val="007C7D7B"/>
    <w:rsid w:val="007D1018"/>
    <w:rsid w:val="007D14F0"/>
    <w:rsid w:val="007D1574"/>
    <w:rsid w:val="007D26B2"/>
    <w:rsid w:val="007D2783"/>
    <w:rsid w:val="007D2BA6"/>
    <w:rsid w:val="007D345E"/>
    <w:rsid w:val="007D378B"/>
    <w:rsid w:val="007D39FA"/>
    <w:rsid w:val="007D3AAA"/>
    <w:rsid w:val="007D3F2F"/>
    <w:rsid w:val="007D4088"/>
    <w:rsid w:val="007D50DE"/>
    <w:rsid w:val="007D5D2E"/>
    <w:rsid w:val="007D6D17"/>
    <w:rsid w:val="007D72EA"/>
    <w:rsid w:val="007D7B0B"/>
    <w:rsid w:val="007E27FE"/>
    <w:rsid w:val="007E28DE"/>
    <w:rsid w:val="007E295D"/>
    <w:rsid w:val="007E31BE"/>
    <w:rsid w:val="007E35BE"/>
    <w:rsid w:val="007E4108"/>
    <w:rsid w:val="007E5D80"/>
    <w:rsid w:val="007E5DF9"/>
    <w:rsid w:val="007E5E8F"/>
    <w:rsid w:val="007E6754"/>
    <w:rsid w:val="007E6890"/>
    <w:rsid w:val="007E6C51"/>
    <w:rsid w:val="007E6CCD"/>
    <w:rsid w:val="007E7297"/>
    <w:rsid w:val="007E7B1E"/>
    <w:rsid w:val="007F0472"/>
    <w:rsid w:val="007F06ED"/>
    <w:rsid w:val="007F0942"/>
    <w:rsid w:val="007F11FB"/>
    <w:rsid w:val="007F1257"/>
    <w:rsid w:val="007F1976"/>
    <w:rsid w:val="007F2D55"/>
    <w:rsid w:val="007F2E85"/>
    <w:rsid w:val="007F31CE"/>
    <w:rsid w:val="007F341C"/>
    <w:rsid w:val="007F36F0"/>
    <w:rsid w:val="007F4050"/>
    <w:rsid w:val="007F434C"/>
    <w:rsid w:val="007F5778"/>
    <w:rsid w:val="007F5937"/>
    <w:rsid w:val="007F644B"/>
    <w:rsid w:val="007F645A"/>
    <w:rsid w:val="007F6C3F"/>
    <w:rsid w:val="007F6FBC"/>
    <w:rsid w:val="007F7BE8"/>
    <w:rsid w:val="00800886"/>
    <w:rsid w:val="00800D8C"/>
    <w:rsid w:val="0080135E"/>
    <w:rsid w:val="0080158A"/>
    <w:rsid w:val="00801A86"/>
    <w:rsid w:val="00802EE8"/>
    <w:rsid w:val="00803E28"/>
    <w:rsid w:val="00804BEE"/>
    <w:rsid w:val="00804CB0"/>
    <w:rsid w:val="008056C9"/>
    <w:rsid w:val="00805FED"/>
    <w:rsid w:val="0080601A"/>
    <w:rsid w:val="0080625E"/>
    <w:rsid w:val="00806482"/>
    <w:rsid w:val="008072BF"/>
    <w:rsid w:val="00807926"/>
    <w:rsid w:val="00807BB9"/>
    <w:rsid w:val="00807CB0"/>
    <w:rsid w:val="0081088D"/>
    <w:rsid w:val="0081130D"/>
    <w:rsid w:val="00811E0D"/>
    <w:rsid w:val="0081229B"/>
    <w:rsid w:val="00812B5D"/>
    <w:rsid w:val="00814DEC"/>
    <w:rsid w:val="0081539D"/>
    <w:rsid w:val="008155E8"/>
    <w:rsid w:val="0081659A"/>
    <w:rsid w:val="00816640"/>
    <w:rsid w:val="008167AB"/>
    <w:rsid w:val="008168DE"/>
    <w:rsid w:val="00817982"/>
    <w:rsid w:val="0082017E"/>
    <w:rsid w:val="0082073D"/>
    <w:rsid w:val="00820DED"/>
    <w:rsid w:val="0082236C"/>
    <w:rsid w:val="00822571"/>
    <w:rsid w:val="0082269A"/>
    <w:rsid w:val="00823FEF"/>
    <w:rsid w:val="0082405F"/>
    <w:rsid w:val="008241B3"/>
    <w:rsid w:val="008246CE"/>
    <w:rsid w:val="00824F30"/>
    <w:rsid w:val="00825383"/>
    <w:rsid w:val="00825969"/>
    <w:rsid w:val="0082717D"/>
    <w:rsid w:val="00827D7D"/>
    <w:rsid w:val="0083056C"/>
    <w:rsid w:val="00830720"/>
    <w:rsid w:val="00830CA0"/>
    <w:rsid w:val="0083116F"/>
    <w:rsid w:val="008318CD"/>
    <w:rsid w:val="00832835"/>
    <w:rsid w:val="00832C02"/>
    <w:rsid w:val="008332C7"/>
    <w:rsid w:val="00834012"/>
    <w:rsid w:val="00834357"/>
    <w:rsid w:val="008347E3"/>
    <w:rsid w:val="0083530B"/>
    <w:rsid w:val="00836B9E"/>
    <w:rsid w:val="00836BFC"/>
    <w:rsid w:val="008376D0"/>
    <w:rsid w:val="008378FF"/>
    <w:rsid w:val="00837E79"/>
    <w:rsid w:val="0084017A"/>
    <w:rsid w:val="008407E5"/>
    <w:rsid w:val="00840CCB"/>
    <w:rsid w:val="008411D7"/>
    <w:rsid w:val="00841806"/>
    <w:rsid w:val="00841B6A"/>
    <w:rsid w:val="00841F01"/>
    <w:rsid w:val="00842BA3"/>
    <w:rsid w:val="00842D2D"/>
    <w:rsid w:val="00843407"/>
    <w:rsid w:val="0084391F"/>
    <w:rsid w:val="00844D71"/>
    <w:rsid w:val="0084509D"/>
    <w:rsid w:val="008461E6"/>
    <w:rsid w:val="0084648E"/>
    <w:rsid w:val="00846999"/>
    <w:rsid w:val="00846A7E"/>
    <w:rsid w:val="008476C0"/>
    <w:rsid w:val="008478B5"/>
    <w:rsid w:val="008505AC"/>
    <w:rsid w:val="00850800"/>
    <w:rsid w:val="00850ADD"/>
    <w:rsid w:val="00850C45"/>
    <w:rsid w:val="00850EA8"/>
    <w:rsid w:val="00851920"/>
    <w:rsid w:val="00852015"/>
    <w:rsid w:val="00852ACD"/>
    <w:rsid w:val="0085392F"/>
    <w:rsid w:val="00853AAE"/>
    <w:rsid w:val="00854C3C"/>
    <w:rsid w:val="00854EED"/>
    <w:rsid w:val="0085614B"/>
    <w:rsid w:val="00856797"/>
    <w:rsid w:val="00857792"/>
    <w:rsid w:val="00857B04"/>
    <w:rsid w:val="0086037F"/>
    <w:rsid w:val="00860408"/>
    <w:rsid w:val="00860AA5"/>
    <w:rsid w:val="008612FA"/>
    <w:rsid w:val="0086156E"/>
    <w:rsid w:val="0086225B"/>
    <w:rsid w:val="00862B63"/>
    <w:rsid w:val="00864323"/>
    <w:rsid w:val="00864A96"/>
    <w:rsid w:val="008662A3"/>
    <w:rsid w:val="0086670E"/>
    <w:rsid w:val="00867C8E"/>
    <w:rsid w:val="008700E7"/>
    <w:rsid w:val="008714E7"/>
    <w:rsid w:val="008715B7"/>
    <w:rsid w:val="00871E0C"/>
    <w:rsid w:val="0087221C"/>
    <w:rsid w:val="00872369"/>
    <w:rsid w:val="00872F47"/>
    <w:rsid w:val="00872F5B"/>
    <w:rsid w:val="0087331B"/>
    <w:rsid w:val="0087499C"/>
    <w:rsid w:val="00874E9C"/>
    <w:rsid w:val="00875E55"/>
    <w:rsid w:val="0087647F"/>
    <w:rsid w:val="0087654B"/>
    <w:rsid w:val="008766B8"/>
    <w:rsid w:val="008767F3"/>
    <w:rsid w:val="00877895"/>
    <w:rsid w:val="00880554"/>
    <w:rsid w:val="00880E4B"/>
    <w:rsid w:val="0088193B"/>
    <w:rsid w:val="00881C61"/>
    <w:rsid w:val="00882AFE"/>
    <w:rsid w:val="008849AF"/>
    <w:rsid w:val="00884B43"/>
    <w:rsid w:val="00884C84"/>
    <w:rsid w:val="008858E6"/>
    <w:rsid w:val="00885996"/>
    <w:rsid w:val="00891B4E"/>
    <w:rsid w:val="008921AC"/>
    <w:rsid w:val="008921B7"/>
    <w:rsid w:val="0089241B"/>
    <w:rsid w:val="0089244B"/>
    <w:rsid w:val="008927C1"/>
    <w:rsid w:val="00892F63"/>
    <w:rsid w:val="00892FAF"/>
    <w:rsid w:val="00893BA9"/>
    <w:rsid w:val="00894133"/>
    <w:rsid w:val="00894940"/>
    <w:rsid w:val="0089518C"/>
    <w:rsid w:val="00895568"/>
    <w:rsid w:val="008955D8"/>
    <w:rsid w:val="008956DF"/>
    <w:rsid w:val="00895A28"/>
    <w:rsid w:val="008967A9"/>
    <w:rsid w:val="00896841"/>
    <w:rsid w:val="00897003"/>
    <w:rsid w:val="008A1275"/>
    <w:rsid w:val="008A12B9"/>
    <w:rsid w:val="008A2CCF"/>
    <w:rsid w:val="008A3851"/>
    <w:rsid w:val="008A3872"/>
    <w:rsid w:val="008A3F05"/>
    <w:rsid w:val="008A40EE"/>
    <w:rsid w:val="008A443E"/>
    <w:rsid w:val="008A4B45"/>
    <w:rsid w:val="008A4E89"/>
    <w:rsid w:val="008A57EB"/>
    <w:rsid w:val="008A6D68"/>
    <w:rsid w:val="008A70E2"/>
    <w:rsid w:val="008A7AB2"/>
    <w:rsid w:val="008A7BAA"/>
    <w:rsid w:val="008A7C03"/>
    <w:rsid w:val="008B256F"/>
    <w:rsid w:val="008B2781"/>
    <w:rsid w:val="008B2A9D"/>
    <w:rsid w:val="008B2BC1"/>
    <w:rsid w:val="008B4E9C"/>
    <w:rsid w:val="008B5CEF"/>
    <w:rsid w:val="008B632E"/>
    <w:rsid w:val="008B6B2D"/>
    <w:rsid w:val="008B7313"/>
    <w:rsid w:val="008B794D"/>
    <w:rsid w:val="008B7D21"/>
    <w:rsid w:val="008C0EDF"/>
    <w:rsid w:val="008C221B"/>
    <w:rsid w:val="008C2603"/>
    <w:rsid w:val="008C264F"/>
    <w:rsid w:val="008C2C98"/>
    <w:rsid w:val="008C367E"/>
    <w:rsid w:val="008C396B"/>
    <w:rsid w:val="008C4540"/>
    <w:rsid w:val="008C480D"/>
    <w:rsid w:val="008C5B52"/>
    <w:rsid w:val="008C5BD6"/>
    <w:rsid w:val="008C7928"/>
    <w:rsid w:val="008D0042"/>
    <w:rsid w:val="008D0BE7"/>
    <w:rsid w:val="008D131B"/>
    <w:rsid w:val="008D2054"/>
    <w:rsid w:val="008D25AD"/>
    <w:rsid w:val="008D26AD"/>
    <w:rsid w:val="008D2B20"/>
    <w:rsid w:val="008D2E8C"/>
    <w:rsid w:val="008D3221"/>
    <w:rsid w:val="008D353F"/>
    <w:rsid w:val="008D37BB"/>
    <w:rsid w:val="008D3993"/>
    <w:rsid w:val="008D3F8B"/>
    <w:rsid w:val="008D4AAC"/>
    <w:rsid w:val="008D5A6C"/>
    <w:rsid w:val="008D646F"/>
    <w:rsid w:val="008E09C5"/>
    <w:rsid w:val="008E0D18"/>
    <w:rsid w:val="008E1D41"/>
    <w:rsid w:val="008E1DEB"/>
    <w:rsid w:val="008E1F8C"/>
    <w:rsid w:val="008E2B31"/>
    <w:rsid w:val="008E3114"/>
    <w:rsid w:val="008E4481"/>
    <w:rsid w:val="008E44C7"/>
    <w:rsid w:val="008E49B4"/>
    <w:rsid w:val="008E4C35"/>
    <w:rsid w:val="008E5327"/>
    <w:rsid w:val="008E5999"/>
    <w:rsid w:val="008E68EC"/>
    <w:rsid w:val="008E7C45"/>
    <w:rsid w:val="008F03AB"/>
    <w:rsid w:val="008F07E7"/>
    <w:rsid w:val="008F1343"/>
    <w:rsid w:val="008F13F1"/>
    <w:rsid w:val="008F19DE"/>
    <w:rsid w:val="008F1A1E"/>
    <w:rsid w:val="008F26D6"/>
    <w:rsid w:val="008F2D85"/>
    <w:rsid w:val="008F2F3E"/>
    <w:rsid w:val="008F4B4E"/>
    <w:rsid w:val="008F4BE3"/>
    <w:rsid w:val="008F50E6"/>
    <w:rsid w:val="008F52C3"/>
    <w:rsid w:val="008F556A"/>
    <w:rsid w:val="008F596D"/>
    <w:rsid w:val="008F683B"/>
    <w:rsid w:val="008F7058"/>
    <w:rsid w:val="008F723C"/>
    <w:rsid w:val="008F7514"/>
    <w:rsid w:val="00900664"/>
    <w:rsid w:val="00901553"/>
    <w:rsid w:val="00901E01"/>
    <w:rsid w:val="00901EFA"/>
    <w:rsid w:val="00902ADF"/>
    <w:rsid w:val="009032CD"/>
    <w:rsid w:val="00903307"/>
    <w:rsid w:val="00903313"/>
    <w:rsid w:val="009034BD"/>
    <w:rsid w:val="009043DE"/>
    <w:rsid w:val="0090507A"/>
    <w:rsid w:val="00905743"/>
    <w:rsid w:val="0090602F"/>
    <w:rsid w:val="009062A5"/>
    <w:rsid w:val="00906A01"/>
    <w:rsid w:val="00906A8B"/>
    <w:rsid w:val="00907963"/>
    <w:rsid w:val="00910AAD"/>
    <w:rsid w:val="00911C90"/>
    <w:rsid w:val="00913452"/>
    <w:rsid w:val="009139AE"/>
    <w:rsid w:val="00913B43"/>
    <w:rsid w:val="00913C31"/>
    <w:rsid w:val="009149C7"/>
    <w:rsid w:val="00915C7B"/>
    <w:rsid w:val="00915C86"/>
    <w:rsid w:val="00916031"/>
    <w:rsid w:val="00916584"/>
    <w:rsid w:val="00916EDB"/>
    <w:rsid w:val="00917D2C"/>
    <w:rsid w:val="00921378"/>
    <w:rsid w:val="009216D3"/>
    <w:rsid w:val="00921DF8"/>
    <w:rsid w:val="00921E02"/>
    <w:rsid w:val="0092272B"/>
    <w:rsid w:val="00922846"/>
    <w:rsid w:val="00922DFF"/>
    <w:rsid w:val="0092510C"/>
    <w:rsid w:val="00925998"/>
    <w:rsid w:val="00925F73"/>
    <w:rsid w:val="00927185"/>
    <w:rsid w:val="009271FF"/>
    <w:rsid w:val="00927B49"/>
    <w:rsid w:val="00927DA5"/>
    <w:rsid w:val="00930E85"/>
    <w:rsid w:val="0093107C"/>
    <w:rsid w:val="00931137"/>
    <w:rsid w:val="009317DA"/>
    <w:rsid w:val="00932542"/>
    <w:rsid w:val="009343C2"/>
    <w:rsid w:val="0093440E"/>
    <w:rsid w:val="00934455"/>
    <w:rsid w:val="00934F47"/>
    <w:rsid w:val="00935A20"/>
    <w:rsid w:val="00935F6B"/>
    <w:rsid w:val="00936453"/>
    <w:rsid w:val="009364D7"/>
    <w:rsid w:val="00936EAF"/>
    <w:rsid w:val="00940025"/>
    <w:rsid w:val="0094022A"/>
    <w:rsid w:val="009406A1"/>
    <w:rsid w:val="00940B77"/>
    <w:rsid w:val="00940F76"/>
    <w:rsid w:val="00941048"/>
    <w:rsid w:val="00941878"/>
    <w:rsid w:val="0094260E"/>
    <w:rsid w:val="0094354A"/>
    <w:rsid w:val="00943AE9"/>
    <w:rsid w:val="00944A0C"/>
    <w:rsid w:val="009459D4"/>
    <w:rsid w:val="00945B1B"/>
    <w:rsid w:val="00945F79"/>
    <w:rsid w:val="009468D9"/>
    <w:rsid w:val="009471E2"/>
    <w:rsid w:val="009479AF"/>
    <w:rsid w:val="00947ACC"/>
    <w:rsid w:val="00947B7A"/>
    <w:rsid w:val="00947D0E"/>
    <w:rsid w:val="00950325"/>
    <w:rsid w:val="0095238E"/>
    <w:rsid w:val="009525BA"/>
    <w:rsid w:val="00952DC7"/>
    <w:rsid w:val="00953E7B"/>
    <w:rsid w:val="0095496A"/>
    <w:rsid w:val="00955C9B"/>
    <w:rsid w:val="00956A05"/>
    <w:rsid w:val="00956ACE"/>
    <w:rsid w:val="009575FB"/>
    <w:rsid w:val="009576CE"/>
    <w:rsid w:val="00957A60"/>
    <w:rsid w:val="00957E47"/>
    <w:rsid w:val="00960274"/>
    <w:rsid w:val="00960AFB"/>
    <w:rsid w:val="00961F1C"/>
    <w:rsid w:val="009620B6"/>
    <w:rsid w:val="0096272E"/>
    <w:rsid w:val="00962773"/>
    <w:rsid w:val="00962A6D"/>
    <w:rsid w:val="00962C48"/>
    <w:rsid w:val="00963F74"/>
    <w:rsid w:val="00964355"/>
    <w:rsid w:val="00964F3D"/>
    <w:rsid w:val="00965464"/>
    <w:rsid w:val="0096757C"/>
    <w:rsid w:val="009676E4"/>
    <w:rsid w:val="009701C1"/>
    <w:rsid w:val="0097057E"/>
    <w:rsid w:val="00972712"/>
    <w:rsid w:val="00972B24"/>
    <w:rsid w:val="00972D59"/>
    <w:rsid w:val="00973DF2"/>
    <w:rsid w:val="0097427A"/>
    <w:rsid w:val="00974417"/>
    <w:rsid w:val="00975645"/>
    <w:rsid w:val="00975784"/>
    <w:rsid w:val="00975788"/>
    <w:rsid w:val="00977A54"/>
    <w:rsid w:val="00980772"/>
    <w:rsid w:val="009809A1"/>
    <w:rsid w:val="009819D1"/>
    <w:rsid w:val="0098277E"/>
    <w:rsid w:val="00982908"/>
    <w:rsid w:val="009829D7"/>
    <w:rsid w:val="00982E73"/>
    <w:rsid w:val="0098476C"/>
    <w:rsid w:val="009848B8"/>
    <w:rsid w:val="00985942"/>
    <w:rsid w:val="009864F7"/>
    <w:rsid w:val="00986DF0"/>
    <w:rsid w:val="00987888"/>
    <w:rsid w:val="00987CE8"/>
    <w:rsid w:val="009900FC"/>
    <w:rsid w:val="00990442"/>
    <w:rsid w:val="009907D8"/>
    <w:rsid w:val="00990975"/>
    <w:rsid w:val="0099116B"/>
    <w:rsid w:val="0099127F"/>
    <w:rsid w:val="00992192"/>
    <w:rsid w:val="00992239"/>
    <w:rsid w:val="00992E25"/>
    <w:rsid w:val="00994085"/>
    <w:rsid w:val="009941B4"/>
    <w:rsid w:val="00994EDA"/>
    <w:rsid w:val="009953B9"/>
    <w:rsid w:val="009958DD"/>
    <w:rsid w:val="009976C7"/>
    <w:rsid w:val="00997CA8"/>
    <w:rsid w:val="009A0B14"/>
    <w:rsid w:val="009A2085"/>
    <w:rsid w:val="009A293F"/>
    <w:rsid w:val="009A2DFC"/>
    <w:rsid w:val="009A30E5"/>
    <w:rsid w:val="009A386D"/>
    <w:rsid w:val="009A3938"/>
    <w:rsid w:val="009A51EB"/>
    <w:rsid w:val="009A526F"/>
    <w:rsid w:val="009A6C1A"/>
    <w:rsid w:val="009B0057"/>
    <w:rsid w:val="009B0266"/>
    <w:rsid w:val="009B04EB"/>
    <w:rsid w:val="009B0995"/>
    <w:rsid w:val="009B0CBE"/>
    <w:rsid w:val="009B0D0B"/>
    <w:rsid w:val="009B1523"/>
    <w:rsid w:val="009B1A5D"/>
    <w:rsid w:val="009B1DD5"/>
    <w:rsid w:val="009B2339"/>
    <w:rsid w:val="009B2943"/>
    <w:rsid w:val="009B3653"/>
    <w:rsid w:val="009B36EC"/>
    <w:rsid w:val="009B40A2"/>
    <w:rsid w:val="009B4729"/>
    <w:rsid w:val="009B4A7D"/>
    <w:rsid w:val="009B4EAF"/>
    <w:rsid w:val="009B554B"/>
    <w:rsid w:val="009B63D5"/>
    <w:rsid w:val="009B6577"/>
    <w:rsid w:val="009C032B"/>
    <w:rsid w:val="009C0F71"/>
    <w:rsid w:val="009C14C8"/>
    <w:rsid w:val="009C14F6"/>
    <w:rsid w:val="009C17CB"/>
    <w:rsid w:val="009C2728"/>
    <w:rsid w:val="009C2EE7"/>
    <w:rsid w:val="009C4585"/>
    <w:rsid w:val="009C4C03"/>
    <w:rsid w:val="009C5028"/>
    <w:rsid w:val="009C525A"/>
    <w:rsid w:val="009C5F12"/>
    <w:rsid w:val="009C6889"/>
    <w:rsid w:val="009C7C40"/>
    <w:rsid w:val="009C7F1D"/>
    <w:rsid w:val="009D0C31"/>
    <w:rsid w:val="009D1723"/>
    <w:rsid w:val="009D2A23"/>
    <w:rsid w:val="009D2E54"/>
    <w:rsid w:val="009D2F36"/>
    <w:rsid w:val="009D2FFF"/>
    <w:rsid w:val="009D3648"/>
    <w:rsid w:val="009D39C3"/>
    <w:rsid w:val="009D4467"/>
    <w:rsid w:val="009D4D84"/>
    <w:rsid w:val="009D5E83"/>
    <w:rsid w:val="009D6AF7"/>
    <w:rsid w:val="009D6CD3"/>
    <w:rsid w:val="009D7319"/>
    <w:rsid w:val="009D75C0"/>
    <w:rsid w:val="009E0216"/>
    <w:rsid w:val="009E06C2"/>
    <w:rsid w:val="009E080F"/>
    <w:rsid w:val="009E0C4B"/>
    <w:rsid w:val="009E1BCF"/>
    <w:rsid w:val="009E1E16"/>
    <w:rsid w:val="009E1E8B"/>
    <w:rsid w:val="009E27C1"/>
    <w:rsid w:val="009E2E04"/>
    <w:rsid w:val="009E32AC"/>
    <w:rsid w:val="009E32B9"/>
    <w:rsid w:val="009E34BB"/>
    <w:rsid w:val="009E3C28"/>
    <w:rsid w:val="009E4ECF"/>
    <w:rsid w:val="009E560B"/>
    <w:rsid w:val="009E5D0F"/>
    <w:rsid w:val="009E61E0"/>
    <w:rsid w:val="009E652D"/>
    <w:rsid w:val="009E6875"/>
    <w:rsid w:val="009E694E"/>
    <w:rsid w:val="009E704F"/>
    <w:rsid w:val="009E7A41"/>
    <w:rsid w:val="009E7E90"/>
    <w:rsid w:val="009E7EB7"/>
    <w:rsid w:val="009E7EE5"/>
    <w:rsid w:val="009F08B9"/>
    <w:rsid w:val="009F2A11"/>
    <w:rsid w:val="009F30A6"/>
    <w:rsid w:val="009F3186"/>
    <w:rsid w:val="009F383E"/>
    <w:rsid w:val="009F4835"/>
    <w:rsid w:val="009F539F"/>
    <w:rsid w:val="009F5B7E"/>
    <w:rsid w:val="009F6268"/>
    <w:rsid w:val="009F6757"/>
    <w:rsid w:val="009F688F"/>
    <w:rsid w:val="00A008F4"/>
    <w:rsid w:val="00A00E48"/>
    <w:rsid w:val="00A01259"/>
    <w:rsid w:val="00A013B1"/>
    <w:rsid w:val="00A01829"/>
    <w:rsid w:val="00A01A5D"/>
    <w:rsid w:val="00A024A9"/>
    <w:rsid w:val="00A02949"/>
    <w:rsid w:val="00A0327E"/>
    <w:rsid w:val="00A04680"/>
    <w:rsid w:val="00A04708"/>
    <w:rsid w:val="00A04D95"/>
    <w:rsid w:val="00A05010"/>
    <w:rsid w:val="00A0531D"/>
    <w:rsid w:val="00A053C9"/>
    <w:rsid w:val="00A055C8"/>
    <w:rsid w:val="00A05957"/>
    <w:rsid w:val="00A06A3D"/>
    <w:rsid w:val="00A06D8E"/>
    <w:rsid w:val="00A07079"/>
    <w:rsid w:val="00A10DD8"/>
    <w:rsid w:val="00A13072"/>
    <w:rsid w:val="00A13F5A"/>
    <w:rsid w:val="00A14411"/>
    <w:rsid w:val="00A15ED8"/>
    <w:rsid w:val="00A15FAF"/>
    <w:rsid w:val="00A15FB7"/>
    <w:rsid w:val="00A16067"/>
    <w:rsid w:val="00A16DF2"/>
    <w:rsid w:val="00A17134"/>
    <w:rsid w:val="00A171A4"/>
    <w:rsid w:val="00A17388"/>
    <w:rsid w:val="00A1771E"/>
    <w:rsid w:val="00A17C3C"/>
    <w:rsid w:val="00A17EEE"/>
    <w:rsid w:val="00A17FFD"/>
    <w:rsid w:val="00A20885"/>
    <w:rsid w:val="00A20E65"/>
    <w:rsid w:val="00A2149E"/>
    <w:rsid w:val="00A21EB6"/>
    <w:rsid w:val="00A23145"/>
    <w:rsid w:val="00A23300"/>
    <w:rsid w:val="00A23576"/>
    <w:rsid w:val="00A23A6D"/>
    <w:rsid w:val="00A2485F"/>
    <w:rsid w:val="00A2496A"/>
    <w:rsid w:val="00A250CE"/>
    <w:rsid w:val="00A2512D"/>
    <w:rsid w:val="00A2678C"/>
    <w:rsid w:val="00A2754E"/>
    <w:rsid w:val="00A276AA"/>
    <w:rsid w:val="00A27C62"/>
    <w:rsid w:val="00A30296"/>
    <w:rsid w:val="00A304F8"/>
    <w:rsid w:val="00A30612"/>
    <w:rsid w:val="00A30718"/>
    <w:rsid w:val="00A31065"/>
    <w:rsid w:val="00A31848"/>
    <w:rsid w:val="00A31901"/>
    <w:rsid w:val="00A32B3C"/>
    <w:rsid w:val="00A3364A"/>
    <w:rsid w:val="00A33A96"/>
    <w:rsid w:val="00A34941"/>
    <w:rsid w:val="00A36317"/>
    <w:rsid w:val="00A3635B"/>
    <w:rsid w:val="00A368A6"/>
    <w:rsid w:val="00A37278"/>
    <w:rsid w:val="00A37846"/>
    <w:rsid w:val="00A41160"/>
    <w:rsid w:val="00A41187"/>
    <w:rsid w:val="00A4160D"/>
    <w:rsid w:val="00A421A6"/>
    <w:rsid w:val="00A44AE4"/>
    <w:rsid w:val="00A450D7"/>
    <w:rsid w:val="00A450DB"/>
    <w:rsid w:val="00A45155"/>
    <w:rsid w:val="00A455CF"/>
    <w:rsid w:val="00A466F0"/>
    <w:rsid w:val="00A46CDB"/>
    <w:rsid w:val="00A476CB"/>
    <w:rsid w:val="00A478D7"/>
    <w:rsid w:val="00A47C19"/>
    <w:rsid w:val="00A47E77"/>
    <w:rsid w:val="00A50094"/>
    <w:rsid w:val="00A5052F"/>
    <w:rsid w:val="00A519A1"/>
    <w:rsid w:val="00A51CF0"/>
    <w:rsid w:val="00A5228C"/>
    <w:rsid w:val="00A53BB1"/>
    <w:rsid w:val="00A53D57"/>
    <w:rsid w:val="00A53D68"/>
    <w:rsid w:val="00A5445B"/>
    <w:rsid w:val="00A54A2A"/>
    <w:rsid w:val="00A554B9"/>
    <w:rsid w:val="00A55819"/>
    <w:rsid w:val="00A55A8D"/>
    <w:rsid w:val="00A55C0A"/>
    <w:rsid w:val="00A5608E"/>
    <w:rsid w:val="00A560EA"/>
    <w:rsid w:val="00A56DE0"/>
    <w:rsid w:val="00A572A8"/>
    <w:rsid w:val="00A57509"/>
    <w:rsid w:val="00A6063F"/>
    <w:rsid w:val="00A60D02"/>
    <w:rsid w:val="00A61C48"/>
    <w:rsid w:val="00A61C93"/>
    <w:rsid w:val="00A6233D"/>
    <w:rsid w:val="00A624FA"/>
    <w:rsid w:val="00A627F2"/>
    <w:rsid w:val="00A64834"/>
    <w:rsid w:val="00A64C25"/>
    <w:rsid w:val="00A65159"/>
    <w:rsid w:val="00A6599C"/>
    <w:rsid w:val="00A65F01"/>
    <w:rsid w:val="00A67371"/>
    <w:rsid w:val="00A700A5"/>
    <w:rsid w:val="00A72934"/>
    <w:rsid w:val="00A72A69"/>
    <w:rsid w:val="00A73CF9"/>
    <w:rsid w:val="00A74110"/>
    <w:rsid w:val="00A745DF"/>
    <w:rsid w:val="00A746C5"/>
    <w:rsid w:val="00A74A5D"/>
    <w:rsid w:val="00A759E7"/>
    <w:rsid w:val="00A76502"/>
    <w:rsid w:val="00A76BB5"/>
    <w:rsid w:val="00A80774"/>
    <w:rsid w:val="00A81E80"/>
    <w:rsid w:val="00A8235B"/>
    <w:rsid w:val="00A825A8"/>
    <w:rsid w:val="00A8274D"/>
    <w:rsid w:val="00A827BB"/>
    <w:rsid w:val="00A82866"/>
    <w:rsid w:val="00A82BF2"/>
    <w:rsid w:val="00A82CD7"/>
    <w:rsid w:val="00A83D98"/>
    <w:rsid w:val="00A83E0D"/>
    <w:rsid w:val="00A84273"/>
    <w:rsid w:val="00A8521F"/>
    <w:rsid w:val="00A85A10"/>
    <w:rsid w:val="00A86820"/>
    <w:rsid w:val="00A86839"/>
    <w:rsid w:val="00A869FC"/>
    <w:rsid w:val="00A86C1E"/>
    <w:rsid w:val="00A874F6"/>
    <w:rsid w:val="00A900ED"/>
    <w:rsid w:val="00A9019A"/>
    <w:rsid w:val="00A90914"/>
    <w:rsid w:val="00A91BEB"/>
    <w:rsid w:val="00A9202A"/>
    <w:rsid w:val="00A92989"/>
    <w:rsid w:val="00A92B51"/>
    <w:rsid w:val="00A92F6E"/>
    <w:rsid w:val="00A938EA"/>
    <w:rsid w:val="00A93BFE"/>
    <w:rsid w:val="00A94254"/>
    <w:rsid w:val="00A94B90"/>
    <w:rsid w:val="00A94E43"/>
    <w:rsid w:val="00A95660"/>
    <w:rsid w:val="00A95D18"/>
    <w:rsid w:val="00A966C3"/>
    <w:rsid w:val="00A96759"/>
    <w:rsid w:val="00A9689F"/>
    <w:rsid w:val="00A968F6"/>
    <w:rsid w:val="00A96D69"/>
    <w:rsid w:val="00A978E3"/>
    <w:rsid w:val="00AA04A1"/>
    <w:rsid w:val="00AA087E"/>
    <w:rsid w:val="00AA0B2F"/>
    <w:rsid w:val="00AA105D"/>
    <w:rsid w:val="00AA240C"/>
    <w:rsid w:val="00AA29C5"/>
    <w:rsid w:val="00AA30AD"/>
    <w:rsid w:val="00AA3E04"/>
    <w:rsid w:val="00AA4393"/>
    <w:rsid w:val="00AA53E7"/>
    <w:rsid w:val="00AA5BC9"/>
    <w:rsid w:val="00AA6EB6"/>
    <w:rsid w:val="00AA7929"/>
    <w:rsid w:val="00AA792B"/>
    <w:rsid w:val="00AB05F0"/>
    <w:rsid w:val="00AB1432"/>
    <w:rsid w:val="00AB23C1"/>
    <w:rsid w:val="00AB272B"/>
    <w:rsid w:val="00AB2B20"/>
    <w:rsid w:val="00AB2CC3"/>
    <w:rsid w:val="00AB4E72"/>
    <w:rsid w:val="00AB501F"/>
    <w:rsid w:val="00AB57BC"/>
    <w:rsid w:val="00AB5921"/>
    <w:rsid w:val="00AB5A0F"/>
    <w:rsid w:val="00AB6208"/>
    <w:rsid w:val="00AB68A2"/>
    <w:rsid w:val="00AB6933"/>
    <w:rsid w:val="00AB7470"/>
    <w:rsid w:val="00AC0EC4"/>
    <w:rsid w:val="00AC292D"/>
    <w:rsid w:val="00AC2DDF"/>
    <w:rsid w:val="00AC2E18"/>
    <w:rsid w:val="00AC30CA"/>
    <w:rsid w:val="00AC3195"/>
    <w:rsid w:val="00AC327B"/>
    <w:rsid w:val="00AC36E9"/>
    <w:rsid w:val="00AC3BEA"/>
    <w:rsid w:val="00AC4F12"/>
    <w:rsid w:val="00AC4F86"/>
    <w:rsid w:val="00AC585E"/>
    <w:rsid w:val="00AC687C"/>
    <w:rsid w:val="00AC765C"/>
    <w:rsid w:val="00AC7D09"/>
    <w:rsid w:val="00AD0E7C"/>
    <w:rsid w:val="00AD0E98"/>
    <w:rsid w:val="00AD0EF9"/>
    <w:rsid w:val="00AD1168"/>
    <w:rsid w:val="00AD15E5"/>
    <w:rsid w:val="00AD17C6"/>
    <w:rsid w:val="00AD1F82"/>
    <w:rsid w:val="00AD26D2"/>
    <w:rsid w:val="00AD2830"/>
    <w:rsid w:val="00AD28DD"/>
    <w:rsid w:val="00AD35AB"/>
    <w:rsid w:val="00AD543D"/>
    <w:rsid w:val="00AD5F18"/>
    <w:rsid w:val="00AD6267"/>
    <w:rsid w:val="00AD6ED2"/>
    <w:rsid w:val="00AD7467"/>
    <w:rsid w:val="00AD7AE5"/>
    <w:rsid w:val="00AE0F5F"/>
    <w:rsid w:val="00AE3FE1"/>
    <w:rsid w:val="00AE4BC0"/>
    <w:rsid w:val="00AE4D3D"/>
    <w:rsid w:val="00AE5317"/>
    <w:rsid w:val="00AE7DAD"/>
    <w:rsid w:val="00AF0457"/>
    <w:rsid w:val="00AF0E39"/>
    <w:rsid w:val="00AF1C04"/>
    <w:rsid w:val="00AF1C71"/>
    <w:rsid w:val="00AF200A"/>
    <w:rsid w:val="00AF288E"/>
    <w:rsid w:val="00AF315C"/>
    <w:rsid w:val="00AF33F0"/>
    <w:rsid w:val="00AF5266"/>
    <w:rsid w:val="00AF5A79"/>
    <w:rsid w:val="00AF64DF"/>
    <w:rsid w:val="00AF6993"/>
    <w:rsid w:val="00AF6C48"/>
    <w:rsid w:val="00AF6DF3"/>
    <w:rsid w:val="00AF6F68"/>
    <w:rsid w:val="00AF7C12"/>
    <w:rsid w:val="00AF7C4A"/>
    <w:rsid w:val="00B00032"/>
    <w:rsid w:val="00B005E8"/>
    <w:rsid w:val="00B006B4"/>
    <w:rsid w:val="00B00704"/>
    <w:rsid w:val="00B00858"/>
    <w:rsid w:val="00B00BEF"/>
    <w:rsid w:val="00B00CC7"/>
    <w:rsid w:val="00B01380"/>
    <w:rsid w:val="00B01E20"/>
    <w:rsid w:val="00B02013"/>
    <w:rsid w:val="00B02320"/>
    <w:rsid w:val="00B02494"/>
    <w:rsid w:val="00B02A70"/>
    <w:rsid w:val="00B02BF9"/>
    <w:rsid w:val="00B02D6A"/>
    <w:rsid w:val="00B02DB5"/>
    <w:rsid w:val="00B03CC8"/>
    <w:rsid w:val="00B0406D"/>
    <w:rsid w:val="00B043BE"/>
    <w:rsid w:val="00B04A9C"/>
    <w:rsid w:val="00B04F16"/>
    <w:rsid w:val="00B04FB6"/>
    <w:rsid w:val="00B05248"/>
    <w:rsid w:val="00B06091"/>
    <w:rsid w:val="00B06501"/>
    <w:rsid w:val="00B06AE8"/>
    <w:rsid w:val="00B0713F"/>
    <w:rsid w:val="00B075E9"/>
    <w:rsid w:val="00B077D8"/>
    <w:rsid w:val="00B07949"/>
    <w:rsid w:val="00B07AAD"/>
    <w:rsid w:val="00B07E33"/>
    <w:rsid w:val="00B07F9F"/>
    <w:rsid w:val="00B105BF"/>
    <w:rsid w:val="00B105E2"/>
    <w:rsid w:val="00B10A38"/>
    <w:rsid w:val="00B12446"/>
    <w:rsid w:val="00B12C61"/>
    <w:rsid w:val="00B131EA"/>
    <w:rsid w:val="00B13264"/>
    <w:rsid w:val="00B135A9"/>
    <w:rsid w:val="00B13865"/>
    <w:rsid w:val="00B14596"/>
    <w:rsid w:val="00B14CD8"/>
    <w:rsid w:val="00B14FCA"/>
    <w:rsid w:val="00B1536E"/>
    <w:rsid w:val="00B15CFE"/>
    <w:rsid w:val="00B16932"/>
    <w:rsid w:val="00B169D9"/>
    <w:rsid w:val="00B170AA"/>
    <w:rsid w:val="00B175D8"/>
    <w:rsid w:val="00B1762C"/>
    <w:rsid w:val="00B177C3"/>
    <w:rsid w:val="00B2090A"/>
    <w:rsid w:val="00B209EE"/>
    <w:rsid w:val="00B20AE1"/>
    <w:rsid w:val="00B212B0"/>
    <w:rsid w:val="00B22678"/>
    <w:rsid w:val="00B22A4A"/>
    <w:rsid w:val="00B242E6"/>
    <w:rsid w:val="00B25973"/>
    <w:rsid w:val="00B25AC7"/>
    <w:rsid w:val="00B26052"/>
    <w:rsid w:val="00B26B41"/>
    <w:rsid w:val="00B26C6E"/>
    <w:rsid w:val="00B26E78"/>
    <w:rsid w:val="00B2701D"/>
    <w:rsid w:val="00B27644"/>
    <w:rsid w:val="00B27847"/>
    <w:rsid w:val="00B301FB"/>
    <w:rsid w:val="00B31DBC"/>
    <w:rsid w:val="00B32228"/>
    <w:rsid w:val="00B32E06"/>
    <w:rsid w:val="00B33157"/>
    <w:rsid w:val="00B33A11"/>
    <w:rsid w:val="00B34110"/>
    <w:rsid w:val="00B35A91"/>
    <w:rsid w:val="00B3631F"/>
    <w:rsid w:val="00B36D29"/>
    <w:rsid w:val="00B405D1"/>
    <w:rsid w:val="00B4114C"/>
    <w:rsid w:val="00B432FE"/>
    <w:rsid w:val="00B448BE"/>
    <w:rsid w:val="00B44AA2"/>
    <w:rsid w:val="00B46450"/>
    <w:rsid w:val="00B466B4"/>
    <w:rsid w:val="00B467F7"/>
    <w:rsid w:val="00B4760C"/>
    <w:rsid w:val="00B47A6B"/>
    <w:rsid w:val="00B50EF8"/>
    <w:rsid w:val="00B51627"/>
    <w:rsid w:val="00B51E8E"/>
    <w:rsid w:val="00B5241D"/>
    <w:rsid w:val="00B52B5F"/>
    <w:rsid w:val="00B53392"/>
    <w:rsid w:val="00B53F31"/>
    <w:rsid w:val="00B54185"/>
    <w:rsid w:val="00B554C6"/>
    <w:rsid w:val="00B55D2E"/>
    <w:rsid w:val="00B56277"/>
    <w:rsid w:val="00B579D3"/>
    <w:rsid w:val="00B57F5F"/>
    <w:rsid w:val="00B60291"/>
    <w:rsid w:val="00B61C14"/>
    <w:rsid w:val="00B63160"/>
    <w:rsid w:val="00B64AF6"/>
    <w:rsid w:val="00B6562A"/>
    <w:rsid w:val="00B6568E"/>
    <w:rsid w:val="00B6749E"/>
    <w:rsid w:val="00B67577"/>
    <w:rsid w:val="00B67E53"/>
    <w:rsid w:val="00B70481"/>
    <w:rsid w:val="00B70FB7"/>
    <w:rsid w:val="00B71157"/>
    <w:rsid w:val="00B73258"/>
    <w:rsid w:val="00B73A77"/>
    <w:rsid w:val="00B74343"/>
    <w:rsid w:val="00B76E49"/>
    <w:rsid w:val="00B77350"/>
    <w:rsid w:val="00B77984"/>
    <w:rsid w:val="00B80633"/>
    <w:rsid w:val="00B81634"/>
    <w:rsid w:val="00B81C3C"/>
    <w:rsid w:val="00B82C10"/>
    <w:rsid w:val="00B82F66"/>
    <w:rsid w:val="00B82F99"/>
    <w:rsid w:val="00B83568"/>
    <w:rsid w:val="00B83A1B"/>
    <w:rsid w:val="00B84606"/>
    <w:rsid w:val="00B859F5"/>
    <w:rsid w:val="00B869DF"/>
    <w:rsid w:val="00B87D53"/>
    <w:rsid w:val="00B87FE6"/>
    <w:rsid w:val="00B90009"/>
    <w:rsid w:val="00B90135"/>
    <w:rsid w:val="00B9077F"/>
    <w:rsid w:val="00B909FE"/>
    <w:rsid w:val="00B90D92"/>
    <w:rsid w:val="00B90EBC"/>
    <w:rsid w:val="00B9102A"/>
    <w:rsid w:val="00B91732"/>
    <w:rsid w:val="00B91E91"/>
    <w:rsid w:val="00B921C6"/>
    <w:rsid w:val="00B92A6F"/>
    <w:rsid w:val="00B935F2"/>
    <w:rsid w:val="00B9369D"/>
    <w:rsid w:val="00B936F2"/>
    <w:rsid w:val="00B9375B"/>
    <w:rsid w:val="00B94F92"/>
    <w:rsid w:val="00B96660"/>
    <w:rsid w:val="00B975EF"/>
    <w:rsid w:val="00B97850"/>
    <w:rsid w:val="00BA0DAD"/>
    <w:rsid w:val="00BA15AB"/>
    <w:rsid w:val="00BA1924"/>
    <w:rsid w:val="00BA1E64"/>
    <w:rsid w:val="00BA1F1A"/>
    <w:rsid w:val="00BA29E2"/>
    <w:rsid w:val="00BA41AC"/>
    <w:rsid w:val="00BA4DE8"/>
    <w:rsid w:val="00BA4E55"/>
    <w:rsid w:val="00BA565A"/>
    <w:rsid w:val="00BA57E4"/>
    <w:rsid w:val="00BA5B92"/>
    <w:rsid w:val="00BA60D1"/>
    <w:rsid w:val="00BA6C6D"/>
    <w:rsid w:val="00BA7577"/>
    <w:rsid w:val="00BA75D4"/>
    <w:rsid w:val="00BA778F"/>
    <w:rsid w:val="00BB06EA"/>
    <w:rsid w:val="00BB0B55"/>
    <w:rsid w:val="00BB1F10"/>
    <w:rsid w:val="00BB29A4"/>
    <w:rsid w:val="00BB2DD4"/>
    <w:rsid w:val="00BB391B"/>
    <w:rsid w:val="00BB40B0"/>
    <w:rsid w:val="00BB4450"/>
    <w:rsid w:val="00BB509F"/>
    <w:rsid w:val="00BB5425"/>
    <w:rsid w:val="00BB5CB6"/>
    <w:rsid w:val="00BB5F2D"/>
    <w:rsid w:val="00BB60AE"/>
    <w:rsid w:val="00BB69D1"/>
    <w:rsid w:val="00BB6B6B"/>
    <w:rsid w:val="00BB77FA"/>
    <w:rsid w:val="00BB79D1"/>
    <w:rsid w:val="00BB7EE2"/>
    <w:rsid w:val="00BC10BB"/>
    <w:rsid w:val="00BC1F6B"/>
    <w:rsid w:val="00BC2ABB"/>
    <w:rsid w:val="00BC350F"/>
    <w:rsid w:val="00BC3702"/>
    <w:rsid w:val="00BC3D5D"/>
    <w:rsid w:val="00BC44AF"/>
    <w:rsid w:val="00BC4515"/>
    <w:rsid w:val="00BC4F3E"/>
    <w:rsid w:val="00BC532C"/>
    <w:rsid w:val="00BC538B"/>
    <w:rsid w:val="00BC6C81"/>
    <w:rsid w:val="00BC752A"/>
    <w:rsid w:val="00BC7541"/>
    <w:rsid w:val="00BD08ED"/>
    <w:rsid w:val="00BD1182"/>
    <w:rsid w:val="00BD12DC"/>
    <w:rsid w:val="00BD1600"/>
    <w:rsid w:val="00BD1738"/>
    <w:rsid w:val="00BD2112"/>
    <w:rsid w:val="00BD295D"/>
    <w:rsid w:val="00BD3FB7"/>
    <w:rsid w:val="00BD5815"/>
    <w:rsid w:val="00BD583B"/>
    <w:rsid w:val="00BD6B38"/>
    <w:rsid w:val="00BD6DBA"/>
    <w:rsid w:val="00BD73E5"/>
    <w:rsid w:val="00BD7523"/>
    <w:rsid w:val="00BD7D55"/>
    <w:rsid w:val="00BD7DB4"/>
    <w:rsid w:val="00BE0F04"/>
    <w:rsid w:val="00BE1845"/>
    <w:rsid w:val="00BE1FBA"/>
    <w:rsid w:val="00BE316E"/>
    <w:rsid w:val="00BE3CA5"/>
    <w:rsid w:val="00BE4674"/>
    <w:rsid w:val="00BE504D"/>
    <w:rsid w:val="00BE5192"/>
    <w:rsid w:val="00BE5D26"/>
    <w:rsid w:val="00BE6B88"/>
    <w:rsid w:val="00BE7828"/>
    <w:rsid w:val="00BF04F4"/>
    <w:rsid w:val="00BF0F37"/>
    <w:rsid w:val="00BF1BAE"/>
    <w:rsid w:val="00BF22E6"/>
    <w:rsid w:val="00BF2848"/>
    <w:rsid w:val="00BF2FCA"/>
    <w:rsid w:val="00BF3798"/>
    <w:rsid w:val="00BF41C6"/>
    <w:rsid w:val="00BF4F89"/>
    <w:rsid w:val="00BF53FE"/>
    <w:rsid w:val="00BF5A78"/>
    <w:rsid w:val="00BF5F89"/>
    <w:rsid w:val="00BF7326"/>
    <w:rsid w:val="00C01032"/>
    <w:rsid w:val="00C013FA"/>
    <w:rsid w:val="00C018A6"/>
    <w:rsid w:val="00C0217A"/>
    <w:rsid w:val="00C022AA"/>
    <w:rsid w:val="00C02383"/>
    <w:rsid w:val="00C02820"/>
    <w:rsid w:val="00C02F27"/>
    <w:rsid w:val="00C035D7"/>
    <w:rsid w:val="00C03EF6"/>
    <w:rsid w:val="00C05627"/>
    <w:rsid w:val="00C06745"/>
    <w:rsid w:val="00C075B4"/>
    <w:rsid w:val="00C076E7"/>
    <w:rsid w:val="00C07807"/>
    <w:rsid w:val="00C07CF5"/>
    <w:rsid w:val="00C102DA"/>
    <w:rsid w:val="00C1155E"/>
    <w:rsid w:val="00C11D4C"/>
    <w:rsid w:val="00C11FD4"/>
    <w:rsid w:val="00C12AE2"/>
    <w:rsid w:val="00C13F29"/>
    <w:rsid w:val="00C14F8A"/>
    <w:rsid w:val="00C1553E"/>
    <w:rsid w:val="00C211F3"/>
    <w:rsid w:val="00C21519"/>
    <w:rsid w:val="00C217D9"/>
    <w:rsid w:val="00C21A55"/>
    <w:rsid w:val="00C223D9"/>
    <w:rsid w:val="00C22BD1"/>
    <w:rsid w:val="00C233BE"/>
    <w:rsid w:val="00C23E10"/>
    <w:rsid w:val="00C2452A"/>
    <w:rsid w:val="00C24674"/>
    <w:rsid w:val="00C247DC"/>
    <w:rsid w:val="00C255CA"/>
    <w:rsid w:val="00C25602"/>
    <w:rsid w:val="00C266D4"/>
    <w:rsid w:val="00C2747F"/>
    <w:rsid w:val="00C2769F"/>
    <w:rsid w:val="00C27B94"/>
    <w:rsid w:val="00C31751"/>
    <w:rsid w:val="00C31AB7"/>
    <w:rsid w:val="00C31E8B"/>
    <w:rsid w:val="00C32508"/>
    <w:rsid w:val="00C3372F"/>
    <w:rsid w:val="00C346E0"/>
    <w:rsid w:val="00C34961"/>
    <w:rsid w:val="00C353E0"/>
    <w:rsid w:val="00C359BD"/>
    <w:rsid w:val="00C35D90"/>
    <w:rsid w:val="00C36631"/>
    <w:rsid w:val="00C366D2"/>
    <w:rsid w:val="00C366D3"/>
    <w:rsid w:val="00C367AB"/>
    <w:rsid w:val="00C3734F"/>
    <w:rsid w:val="00C37D96"/>
    <w:rsid w:val="00C40139"/>
    <w:rsid w:val="00C40D79"/>
    <w:rsid w:val="00C41807"/>
    <w:rsid w:val="00C418F4"/>
    <w:rsid w:val="00C43933"/>
    <w:rsid w:val="00C44800"/>
    <w:rsid w:val="00C44AD5"/>
    <w:rsid w:val="00C44B11"/>
    <w:rsid w:val="00C4543D"/>
    <w:rsid w:val="00C46805"/>
    <w:rsid w:val="00C46F21"/>
    <w:rsid w:val="00C47422"/>
    <w:rsid w:val="00C47496"/>
    <w:rsid w:val="00C47F05"/>
    <w:rsid w:val="00C50112"/>
    <w:rsid w:val="00C501BF"/>
    <w:rsid w:val="00C5054D"/>
    <w:rsid w:val="00C50AC4"/>
    <w:rsid w:val="00C51543"/>
    <w:rsid w:val="00C51E81"/>
    <w:rsid w:val="00C52BA0"/>
    <w:rsid w:val="00C52F47"/>
    <w:rsid w:val="00C53428"/>
    <w:rsid w:val="00C5342A"/>
    <w:rsid w:val="00C55FAD"/>
    <w:rsid w:val="00C56005"/>
    <w:rsid w:val="00C563CE"/>
    <w:rsid w:val="00C563F0"/>
    <w:rsid w:val="00C56E54"/>
    <w:rsid w:val="00C570FD"/>
    <w:rsid w:val="00C577CA"/>
    <w:rsid w:val="00C612BA"/>
    <w:rsid w:val="00C6209E"/>
    <w:rsid w:val="00C621F2"/>
    <w:rsid w:val="00C63244"/>
    <w:rsid w:val="00C63C24"/>
    <w:rsid w:val="00C647C7"/>
    <w:rsid w:val="00C64F0C"/>
    <w:rsid w:val="00C653C0"/>
    <w:rsid w:val="00C656BC"/>
    <w:rsid w:val="00C6770F"/>
    <w:rsid w:val="00C678AE"/>
    <w:rsid w:val="00C67E51"/>
    <w:rsid w:val="00C67F6A"/>
    <w:rsid w:val="00C7061D"/>
    <w:rsid w:val="00C70858"/>
    <w:rsid w:val="00C71451"/>
    <w:rsid w:val="00C71FCB"/>
    <w:rsid w:val="00C7248B"/>
    <w:rsid w:val="00C728C7"/>
    <w:rsid w:val="00C731FD"/>
    <w:rsid w:val="00C74281"/>
    <w:rsid w:val="00C743B6"/>
    <w:rsid w:val="00C74CF2"/>
    <w:rsid w:val="00C75412"/>
    <w:rsid w:val="00C7639D"/>
    <w:rsid w:val="00C76753"/>
    <w:rsid w:val="00C76D06"/>
    <w:rsid w:val="00C76D82"/>
    <w:rsid w:val="00C771A3"/>
    <w:rsid w:val="00C77664"/>
    <w:rsid w:val="00C77EB5"/>
    <w:rsid w:val="00C8027C"/>
    <w:rsid w:val="00C816CA"/>
    <w:rsid w:val="00C81D1E"/>
    <w:rsid w:val="00C82139"/>
    <w:rsid w:val="00C84C93"/>
    <w:rsid w:val="00C85011"/>
    <w:rsid w:val="00C8559A"/>
    <w:rsid w:val="00C857BE"/>
    <w:rsid w:val="00C85F87"/>
    <w:rsid w:val="00C863E0"/>
    <w:rsid w:val="00C873FB"/>
    <w:rsid w:val="00C87ECC"/>
    <w:rsid w:val="00C904CB"/>
    <w:rsid w:val="00C90D28"/>
    <w:rsid w:val="00C90E57"/>
    <w:rsid w:val="00C915B5"/>
    <w:rsid w:val="00C91ABF"/>
    <w:rsid w:val="00C921B1"/>
    <w:rsid w:val="00C92894"/>
    <w:rsid w:val="00C930F5"/>
    <w:rsid w:val="00C93150"/>
    <w:rsid w:val="00C93956"/>
    <w:rsid w:val="00C94EF8"/>
    <w:rsid w:val="00C951C5"/>
    <w:rsid w:val="00C95465"/>
    <w:rsid w:val="00C96C04"/>
    <w:rsid w:val="00C9703F"/>
    <w:rsid w:val="00C971C2"/>
    <w:rsid w:val="00CA228D"/>
    <w:rsid w:val="00CA34E8"/>
    <w:rsid w:val="00CA35F8"/>
    <w:rsid w:val="00CA3801"/>
    <w:rsid w:val="00CA3C93"/>
    <w:rsid w:val="00CA4C0E"/>
    <w:rsid w:val="00CA4D2E"/>
    <w:rsid w:val="00CA5075"/>
    <w:rsid w:val="00CA523A"/>
    <w:rsid w:val="00CA58E0"/>
    <w:rsid w:val="00CA611D"/>
    <w:rsid w:val="00CA613F"/>
    <w:rsid w:val="00CA6C6F"/>
    <w:rsid w:val="00CA71C9"/>
    <w:rsid w:val="00CA7AF8"/>
    <w:rsid w:val="00CB012C"/>
    <w:rsid w:val="00CB1927"/>
    <w:rsid w:val="00CB1E8E"/>
    <w:rsid w:val="00CB24A2"/>
    <w:rsid w:val="00CB26B3"/>
    <w:rsid w:val="00CB3065"/>
    <w:rsid w:val="00CB3071"/>
    <w:rsid w:val="00CB333A"/>
    <w:rsid w:val="00CB392B"/>
    <w:rsid w:val="00CB48D1"/>
    <w:rsid w:val="00CB5BA0"/>
    <w:rsid w:val="00CB6BC9"/>
    <w:rsid w:val="00CB7364"/>
    <w:rsid w:val="00CC0685"/>
    <w:rsid w:val="00CC1B5A"/>
    <w:rsid w:val="00CC2119"/>
    <w:rsid w:val="00CC2A38"/>
    <w:rsid w:val="00CC2C6A"/>
    <w:rsid w:val="00CC2EDE"/>
    <w:rsid w:val="00CC3977"/>
    <w:rsid w:val="00CC3C4E"/>
    <w:rsid w:val="00CC478F"/>
    <w:rsid w:val="00CC487A"/>
    <w:rsid w:val="00CC4AA6"/>
    <w:rsid w:val="00CC4B91"/>
    <w:rsid w:val="00CC50FB"/>
    <w:rsid w:val="00CC527D"/>
    <w:rsid w:val="00CC5ABD"/>
    <w:rsid w:val="00CC693B"/>
    <w:rsid w:val="00CC72D9"/>
    <w:rsid w:val="00CC77C6"/>
    <w:rsid w:val="00CC78B4"/>
    <w:rsid w:val="00CC7A8E"/>
    <w:rsid w:val="00CD0204"/>
    <w:rsid w:val="00CD1937"/>
    <w:rsid w:val="00CD1BCA"/>
    <w:rsid w:val="00CD1FF2"/>
    <w:rsid w:val="00CD2389"/>
    <w:rsid w:val="00CD2E8C"/>
    <w:rsid w:val="00CD429B"/>
    <w:rsid w:val="00CD4374"/>
    <w:rsid w:val="00CD4DFF"/>
    <w:rsid w:val="00CD52C6"/>
    <w:rsid w:val="00CD530A"/>
    <w:rsid w:val="00CD5B0D"/>
    <w:rsid w:val="00CD6F56"/>
    <w:rsid w:val="00CE178E"/>
    <w:rsid w:val="00CE1AD0"/>
    <w:rsid w:val="00CE2181"/>
    <w:rsid w:val="00CE272C"/>
    <w:rsid w:val="00CE2996"/>
    <w:rsid w:val="00CE2FAC"/>
    <w:rsid w:val="00CE3D59"/>
    <w:rsid w:val="00CE4B5E"/>
    <w:rsid w:val="00CE4BF7"/>
    <w:rsid w:val="00CE4DF2"/>
    <w:rsid w:val="00CE4FD7"/>
    <w:rsid w:val="00CE50E7"/>
    <w:rsid w:val="00CE51E5"/>
    <w:rsid w:val="00CE51E9"/>
    <w:rsid w:val="00CE62F5"/>
    <w:rsid w:val="00CE64C7"/>
    <w:rsid w:val="00CE64D2"/>
    <w:rsid w:val="00CE70F8"/>
    <w:rsid w:val="00CE76E6"/>
    <w:rsid w:val="00CE7C3C"/>
    <w:rsid w:val="00CE7F83"/>
    <w:rsid w:val="00CF0184"/>
    <w:rsid w:val="00CF0758"/>
    <w:rsid w:val="00CF07A0"/>
    <w:rsid w:val="00CF1886"/>
    <w:rsid w:val="00CF19E2"/>
    <w:rsid w:val="00CF1CE1"/>
    <w:rsid w:val="00CF2760"/>
    <w:rsid w:val="00CF38D5"/>
    <w:rsid w:val="00CF3A2D"/>
    <w:rsid w:val="00CF3F20"/>
    <w:rsid w:val="00CF4A87"/>
    <w:rsid w:val="00CF4B1D"/>
    <w:rsid w:val="00CF53D8"/>
    <w:rsid w:val="00CF5E58"/>
    <w:rsid w:val="00CF751E"/>
    <w:rsid w:val="00CF7BBC"/>
    <w:rsid w:val="00D003BE"/>
    <w:rsid w:val="00D00431"/>
    <w:rsid w:val="00D00529"/>
    <w:rsid w:val="00D00CAA"/>
    <w:rsid w:val="00D00E4B"/>
    <w:rsid w:val="00D01DC8"/>
    <w:rsid w:val="00D02D1F"/>
    <w:rsid w:val="00D030C4"/>
    <w:rsid w:val="00D040B2"/>
    <w:rsid w:val="00D052A4"/>
    <w:rsid w:val="00D059BD"/>
    <w:rsid w:val="00D05F7E"/>
    <w:rsid w:val="00D0623C"/>
    <w:rsid w:val="00D066F9"/>
    <w:rsid w:val="00D07683"/>
    <w:rsid w:val="00D07F4C"/>
    <w:rsid w:val="00D102F2"/>
    <w:rsid w:val="00D103DB"/>
    <w:rsid w:val="00D106BE"/>
    <w:rsid w:val="00D11804"/>
    <w:rsid w:val="00D12683"/>
    <w:rsid w:val="00D12B1A"/>
    <w:rsid w:val="00D12F03"/>
    <w:rsid w:val="00D13662"/>
    <w:rsid w:val="00D139DC"/>
    <w:rsid w:val="00D13D0A"/>
    <w:rsid w:val="00D13D6B"/>
    <w:rsid w:val="00D13F76"/>
    <w:rsid w:val="00D1459F"/>
    <w:rsid w:val="00D1476C"/>
    <w:rsid w:val="00D14A4C"/>
    <w:rsid w:val="00D15952"/>
    <w:rsid w:val="00D15DE7"/>
    <w:rsid w:val="00D16988"/>
    <w:rsid w:val="00D16C12"/>
    <w:rsid w:val="00D16EDD"/>
    <w:rsid w:val="00D17157"/>
    <w:rsid w:val="00D1779F"/>
    <w:rsid w:val="00D17988"/>
    <w:rsid w:val="00D17D70"/>
    <w:rsid w:val="00D2019E"/>
    <w:rsid w:val="00D211E8"/>
    <w:rsid w:val="00D213FE"/>
    <w:rsid w:val="00D218C6"/>
    <w:rsid w:val="00D219C4"/>
    <w:rsid w:val="00D23A21"/>
    <w:rsid w:val="00D241D3"/>
    <w:rsid w:val="00D2441E"/>
    <w:rsid w:val="00D2673B"/>
    <w:rsid w:val="00D278A4"/>
    <w:rsid w:val="00D31A16"/>
    <w:rsid w:val="00D32370"/>
    <w:rsid w:val="00D32CD9"/>
    <w:rsid w:val="00D32F7C"/>
    <w:rsid w:val="00D3313D"/>
    <w:rsid w:val="00D3361A"/>
    <w:rsid w:val="00D337DB"/>
    <w:rsid w:val="00D33B3C"/>
    <w:rsid w:val="00D344DB"/>
    <w:rsid w:val="00D34903"/>
    <w:rsid w:val="00D34B71"/>
    <w:rsid w:val="00D353F1"/>
    <w:rsid w:val="00D35712"/>
    <w:rsid w:val="00D36281"/>
    <w:rsid w:val="00D36F71"/>
    <w:rsid w:val="00D37825"/>
    <w:rsid w:val="00D37DE5"/>
    <w:rsid w:val="00D401DE"/>
    <w:rsid w:val="00D401FE"/>
    <w:rsid w:val="00D40437"/>
    <w:rsid w:val="00D40E54"/>
    <w:rsid w:val="00D41147"/>
    <w:rsid w:val="00D41C9C"/>
    <w:rsid w:val="00D41DD5"/>
    <w:rsid w:val="00D42125"/>
    <w:rsid w:val="00D424C4"/>
    <w:rsid w:val="00D42EBB"/>
    <w:rsid w:val="00D4450A"/>
    <w:rsid w:val="00D447B1"/>
    <w:rsid w:val="00D44B00"/>
    <w:rsid w:val="00D44EBC"/>
    <w:rsid w:val="00D4585B"/>
    <w:rsid w:val="00D45C9D"/>
    <w:rsid w:val="00D45FA8"/>
    <w:rsid w:val="00D463BA"/>
    <w:rsid w:val="00D466DA"/>
    <w:rsid w:val="00D46A43"/>
    <w:rsid w:val="00D46E68"/>
    <w:rsid w:val="00D46FAF"/>
    <w:rsid w:val="00D4760F"/>
    <w:rsid w:val="00D47689"/>
    <w:rsid w:val="00D50489"/>
    <w:rsid w:val="00D50ACC"/>
    <w:rsid w:val="00D50C1E"/>
    <w:rsid w:val="00D525BA"/>
    <w:rsid w:val="00D52F9C"/>
    <w:rsid w:val="00D5322F"/>
    <w:rsid w:val="00D5328D"/>
    <w:rsid w:val="00D53DF1"/>
    <w:rsid w:val="00D5622B"/>
    <w:rsid w:val="00D56232"/>
    <w:rsid w:val="00D56336"/>
    <w:rsid w:val="00D564F4"/>
    <w:rsid w:val="00D56631"/>
    <w:rsid w:val="00D569C8"/>
    <w:rsid w:val="00D60110"/>
    <w:rsid w:val="00D60B2B"/>
    <w:rsid w:val="00D60E84"/>
    <w:rsid w:val="00D6252D"/>
    <w:rsid w:val="00D629CA"/>
    <w:rsid w:val="00D62BB1"/>
    <w:rsid w:val="00D62C5A"/>
    <w:rsid w:val="00D63D89"/>
    <w:rsid w:val="00D6476B"/>
    <w:rsid w:val="00D64FC3"/>
    <w:rsid w:val="00D652BE"/>
    <w:rsid w:val="00D652C4"/>
    <w:rsid w:val="00D6534E"/>
    <w:rsid w:val="00D65C70"/>
    <w:rsid w:val="00D7055A"/>
    <w:rsid w:val="00D70E44"/>
    <w:rsid w:val="00D70FBF"/>
    <w:rsid w:val="00D71362"/>
    <w:rsid w:val="00D7142C"/>
    <w:rsid w:val="00D71BD5"/>
    <w:rsid w:val="00D721C0"/>
    <w:rsid w:val="00D72400"/>
    <w:rsid w:val="00D728FB"/>
    <w:rsid w:val="00D7317C"/>
    <w:rsid w:val="00D73EB4"/>
    <w:rsid w:val="00D74B05"/>
    <w:rsid w:val="00D75BB0"/>
    <w:rsid w:val="00D75C5E"/>
    <w:rsid w:val="00D762FD"/>
    <w:rsid w:val="00D7648B"/>
    <w:rsid w:val="00D76DAA"/>
    <w:rsid w:val="00D777F3"/>
    <w:rsid w:val="00D8031A"/>
    <w:rsid w:val="00D806DF"/>
    <w:rsid w:val="00D80CBE"/>
    <w:rsid w:val="00D8132B"/>
    <w:rsid w:val="00D825D6"/>
    <w:rsid w:val="00D828F7"/>
    <w:rsid w:val="00D82B03"/>
    <w:rsid w:val="00D833AD"/>
    <w:rsid w:val="00D83727"/>
    <w:rsid w:val="00D83C7E"/>
    <w:rsid w:val="00D8482E"/>
    <w:rsid w:val="00D84EDE"/>
    <w:rsid w:val="00D84F0C"/>
    <w:rsid w:val="00D857A8"/>
    <w:rsid w:val="00D8583D"/>
    <w:rsid w:val="00D85F0B"/>
    <w:rsid w:val="00D86BB4"/>
    <w:rsid w:val="00D87288"/>
    <w:rsid w:val="00D878FB"/>
    <w:rsid w:val="00D87B76"/>
    <w:rsid w:val="00D87D8D"/>
    <w:rsid w:val="00D904AD"/>
    <w:rsid w:val="00D9174B"/>
    <w:rsid w:val="00D91C50"/>
    <w:rsid w:val="00D9211B"/>
    <w:rsid w:val="00D93591"/>
    <w:rsid w:val="00D93702"/>
    <w:rsid w:val="00D93DEF"/>
    <w:rsid w:val="00D941A7"/>
    <w:rsid w:val="00D943D6"/>
    <w:rsid w:val="00D94C1A"/>
    <w:rsid w:val="00D94C34"/>
    <w:rsid w:val="00D95164"/>
    <w:rsid w:val="00D96414"/>
    <w:rsid w:val="00D967CB"/>
    <w:rsid w:val="00D96DC1"/>
    <w:rsid w:val="00D97A40"/>
    <w:rsid w:val="00D97AE2"/>
    <w:rsid w:val="00D97B32"/>
    <w:rsid w:val="00DA047A"/>
    <w:rsid w:val="00DA1F36"/>
    <w:rsid w:val="00DA2A37"/>
    <w:rsid w:val="00DA306E"/>
    <w:rsid w:val="00DA339A"/>
    <w:rsid w:val="00DA349A"/>
    <w:rsid w:val="00DA4489"/>
    <w:rsid w:val="00DA45A2"/>
    <w:rsid w:val="00DA460D"/>
    <w:rsid w:val="00DA4C46"/>
    <w:rsid w:val="00DA4CAE"/>
    <w:rsid w:val="00DA4D02"/>
    <w:rsid w:val="00DA4D6D"/>
    <w:rsid w:val="00DA512C"/>
    <w:rsid w:val="00DA58ED"/>
    <w:rsid w:val="00DA5961"/>
    <w:rsid w:val="00DA692E"/>
    <w:rsid w:val="00DA7134"/>
    <w:rsid w:val="00DA738E"/>
    <w:rsid w:val="00DA7517"/>
    <w:rsid w:val="00DA7E53"/>
    <w:rsid w:val="00DB0746"/>
    <w:rsid w:val="00DB1B7D"/>
    <w:rsid w:val="00DB2914"/>
    <w:rsid w:val="00DB3C95"/>
    <w:rsid w:val="00DB4A14"/>
    <w:rsid w:val="00DB5009"/>
    <w:rsid w:val="00DB53D6"/>
    <w:rsid w:val="00DB5FA2"/>
    <w:rsid w:val="00DB6FAF"/>
    <w:rsid w:val="00DB7410"/>
    <w:rsid w:val="00DB7C59"/>
    <w:rsid w:val="00DB7DEF"/>
    <w:rsid w:val="00DC0025"/>
    <w:rsid w:val="00DC0F08"/>
    <w:rsid w:val="00DC1363"/>
    <w:rsid w:val="00DC22B0"/>
    <w:rsid w:val="00DC340E"/>
    <w:rsid w:val="00DC388C"/>
    <w:rsid w:val="00DC4366"/>
    <w:rsid w:val="00DC4462"/>
    <w:rsid w:val="00DC5161"/>
    <w:rsid w:val="00DC6324"/>
    <w:rsid w:val="00DC697B"/>
    <w:rsid w:val="00DC72CD"/>
    <w:rsid w:val="00DC72FC"/>
    <w:rsid w:val="00DC7378"/>
    <w:rsid w:val="00DC7A3F"/>
    <w:rsid w:val="00DD0A95"/>
    <w:rsid w:val="00DD1898"/>
    <w:rsid w:val="00DD25E1"/>
    <w:rsid w:val="00DD28FF"/>
    <w:rsid w:val="00DD2928"/>
    <w:rsid w:val="00DD3B4A"/>
    <w:rsid w:val="00DD3DDF"/>
    <w:rsid w:val="00DD3E1F"/>
    <w:rsid w:val="00DD5177"/>
    <w:rsid w:val="00DD54CB"/>
    <w:rsid w:val="00DD59B2"/>
    <w:rsid w:val="00DD5BE4"/>
    <w:rsid w:val="00DD6056"/>
    <w:rsid w:val="00DD6924"/>
    <w:rsid w:val="00DD743E"/>
    <w:rsid w:val="00DE1205"/>
    <w:rsid w:val="00DE12D7"/>
    <w:rsid w:val="00DE14FB"/>
    <w:rsid w:val="00DE1BAA"/>
    <w:rsid w:val="00DE21B3"/>
    <w:rsid w:val="00DE31CB"/>
    <w:rsid w:val="00DE3D0A"/>
    <w:rsid w:val="00DE452E"/>
    <w:rsid w:val="00DE469F"/>
    <w:rsid w:val="00DE4771"/>
    <w:rsid w:val="00DE49A1"/>
    <w:rsid w:val="00DE5024"/>
    <w:rsid w:val="00DE57A9"/>
    <w:rsid w:val="00DE67F1"/>
    <w:rsid w:val="00DE6906"/>
    <w:rsid w:val="00DE6D7B"/>
    <w:rsid w:val="00DE7EDC"/>
    <w:rsid w:val="00DF1102"/>
    <w:rsid w:val="00DF13C7"/>
    <w:rsid w:val="00DF201F"/>
    <w:rsid w:val="00DF3A3A"/>
    <w:rsid w:val="00DF4C0F"/>
    <w:rsid w:val="00DF5626"/>
    <w:rsid w:val="00DF634D"/>
    <w:rsid w:val="00DF67B3"/>
    <w:rsid w:val="00DF733A"/>
    <w:rsid w:val="00DF7D8A"/>
    <w:rsid w:val="00E0012A"/>
    <w:rsid w:val="00E00DED"/>
    <w:rsid w:val="00E00F93"/>
    <w:rsid w:val="00E015CB"/>
    <w:rsid w:val="00E016F1"/>
    <w:rsid w:val="00E025A3"/>
    <w:rsid w:val="00E02DC9"/>
    <w:rsid w:val="00E0370A"/>
    <w:rsid w:val="00E039CA"/>
    <w:rsid w:val="00E03D90"/>
    <w:rsid w:val="00E0404C"/>
    <w:rsid w:val="00E0479A"/>
    <w:rsid w:val="00E05718"/>
    <w:rsid w:val="00E05EEC"/>
    <w:rsid w:val="00E06057"/>
    <w:rsid w:val="00E062F2"/>
    <w:rsid w:val="00E06D93"/>
    <w:rsid w:val="00E0750B"/>
    <w:rsid w:val="00E07629"/>
    <w:rsid w:val="00E0796E"/>
    <w:rsid w:val="00E07A0A"/>
    <w:rsid w:val="00E108FF"/>
    <w:rsid w:val="00E12874"/>
    <w:rsid w:val="00E12CB1"/>
    <w:rsid w:val="00E137C8"/>
    <w:rsid w:val="00E13853"/>
    <w:rsid w:val="00E13894"/>
    <w:rsid w:val="00E13B0C"/>
    <w:rsid w:val="00E155D3"/>
    <w:rsid w:val="00E1567C"/>
    <w:rsid w:val="00E1601D"/>
    <w:rsid w:val="00E16235"/>
    <w:rsid w:val="00E16DC3"/>
    <w:rsid w:val="00E16E5B"/>
    <w:rsid w:val="00E17761"/>
    <w:rsid w:val="00E17927"/>
    <w:rsid w:val="00E17A37"/>
    <w:rsid w:val="00E17AEE"/>
    <w:rsid w:val="00E17CEC"/>
    <w:rsid w:val="00E17E94"/>
    <w:rsid w:val="00E20BC5"/>
    <w:rsid w:val="00E215D0"/>
    <w:rsid w:val="00E215F8"/>
    <w:rsid w:val="00E23B6C"/>
    <w:rsid w:val="00E240AD"/>
    <w:rsid w:val="00E24FB5"/>
    <w:rsid w:val="00E2525B"/>
    <w:rsid w:val="00E252E7"/>
    <w:rsid w:val="00E261E8"/>
    <w:rsid w:val="00E269A9"/>
    <w:rsid w:val="00E276BF"/>
    <w:rsid w:val="00E27829"/>
    <w:rsid w:val="00E30647"/>
    <w:rsid w:val="00E313E1"/>
    <w:rsid w:val="00E31521"/>
    <w:rsid w:val="00E31AD8"/>
    <w:rsid w:val="00E32476"/>
    <w:rsid w:val="00E32E0E"/>
    <w:rsid w:val="00E32EF2"/>
    <w:rsid w:val="00E3301F"/>
    <w:rsid w:val="00E33383"/>
    <w:rsid w:val="00E33396"/>
    <w:rsid w:val="00E34854"/>
    <w:rsid w:val="00E3494B"/>
    <w:rsid w:val="00E34E11"/>
    <w:rsid w:val="00E355CE"/>
    <w:rsid w:val="00E35771"/>
    <w:rsid w:val="00E3618C"/>
    <w:rsid w:val="00E370F3"/>
    <w:rsid w:val="00E37333"/>
    <w:rsid w:val="00E3773E"/>
    <w:rsid w:val="00E403F1"/>
    <w:rsid w:val="00E40A78"/>
    <w:rsid w:val="00E41578"/>
    <w:rsid w:val="00E432D8"/>
    <w:rsid w:val="00E44D9A"/>
    <w:rsid w:val="00E44F10"/>
    <w:rsid w:val="00E45457"/>
    <w:rsid w:val="00E45C94"/>
    <w:rsid w:val="00E476F3"/>
    <w:rsid w:val="00E4787F"/>
    <w:rsid w:val="00E47D49"/>
    <w:rsid w:val="00E50965"/>
    <w:rsid w:val="00E51751"/>
    <w:rsid w:val="00E51C86"/>
    <w:rsid w:val="00E52317"/>
    <w:rsid w:val="00E526F5"/>
    <w:rsid w:val="00E52E97"/>
    <w:rsid w:val="00E52F2B"/>
    <w:rsid w:val="00E54421"/>
    <w:rsid w:val="00E54978"/>
    <w:rsid w:val="00E56D81"/>
    <w:rsid w:val="00E57200"/>
    <w:rsid w:val="00E5724D"/>
    <w:rsid w:val="00E6074F"/>
    <w:rsid w:val="00E6124A"/>
    <w:rsid w:val="00E617B0"/>
    <w:rsid w:val="00E61F16"/>
    <w:rsid w:val="00E6252A"/>
    <w:rsid w:val="00E62745"/>
    <w:rsid w:val="00E6275D"/>
    <w:rsid w:val="00E62D17"/>
    <w:rsid w:val="00E63702"/>
    <w:rsid w:val="00E63A3E"/>
    <w:rsid w:val="00E63E87"/>
    <w:rsid w:val="00E640D6"/>
    <w:rsid w:val="00E6419C"/>
    <w:rsid w:val="00E64CD7"/>
    <w:rsid w:val="00E64F72"/>
    <w:rsid w:val="00E65868"/>
    <w:rsid w:val="00E660D6"/>
    <w:rsid w:val="00E6652B"/>
    <w:rsid w:val="00E666AB"/>
    <w:rsid w:val="00E668AD"/>
    <w:rsid w:val="00E66A5C"/>
    <w:rsid w:val="00E66A83"/>
    <w:rsid w:val="00E66BA5"/>
    <w:rsid w:val="00E6715E"/>
    <w:rsid w:val="00E67287"/>
    <w:rsid w:val="00E677BB"/>
    <w:rsid w:val="00E70078"/>
    <w:rsid w:val="00E700A1"/>
    <w:rsid w:val="00E70629"/>
    <w:rsid w:val="00E70AC0"/>
    <w:rsid w:val="00E70CA9"/>
    <w:rsid w:val="00E7122F"/>
    <w:rsid w:val="00E7165C"/>
    <w:rsid w:val="00E725A0"/>
    <w:rsid w:val="00E7269D"/>
    <w:rsid w:val="00E72FCD"/>
    <w:rsid w:val="00E7316F"/>
    <w:rsid w:val="00E7346E"/>
    <w:rsid w:val="00E73814"/>
    <w:rsid w:val="00E73BD4"/>
    <w:rsid w:val="00E73D9E"/>
    <w:rsid w:val="00E74A44"/>
    <w:rsid w:val="00E7500E"/>
    <w:rsid w:val="00E753AD"/>
    <w:rsid w:val="00E759F3"/>
    <w:rsid w:val="00E7619E"/>
    <w:rsid w:val="00E76473"/>
    <w:rsid w:val="00E767AA"/>
    <w:rsid w:val="00E76DBF"/>
    <w:rsid w:val="00E76EB4"/>
    <w:rsid w:val="00E76FAC"/>
    <w:rsid w:val="00E77671"/>
    <w:rsid w:val="00E802B3"/>
    <w:rsid w:val="00E803F2"/>
    <w:rsid w:val="00E80B45"/>
    <w:rsid w:val="00E81A6C"/>
    <w:rsid w:val="00E82F0D"/>
    <w:rsid w:val="00E8312A"/>
    <w:rsid w:val="00E83C53"/>
    <w:rsid w:val="00E845D0"/>
    <w:rsid w:val="00E847CB"/>
    <w:rsid w:val="00E84B1D"/>
    <w:rsid w:val="00E84E5F"/>
    <w:rsid w:val="00E84F4C"/>
    <w:rsid w:val="00E84F69"/>
    <w:rsid w:val="00E8531E"/>
    <w:rsid w:val="00E8627F"/>
    <w:rsid w:val="00E868C0"/>
    <w:rsid w:val="00E86954"/>
    <w:rsid w:val="00E875AF"/>
    <w:rsid w:val="00E8772E"/>
    <w:rsid w:val="00E8777F"/>
    <w:rsid w:val="00E87AD0"/>
    <w:rsid w:val="00E9001B"/>
    <w:rsid w:val="00E9034A"/>
    <w:rsid w:val="00E905AB"/>
    <w:rsid w:val="00E905BB"/>
    <w:rsid w:val="00E906FA"/>
    <w:rsid w:val="00E907AC"/>
    <w:rsid w:val="00E90CE8"/>
    <w:rsid w:val="00E91A46"/>
    <w:rsid w:val="00E92045"/>
    <w:rsid w:val="00E92736"/>
    <w:rsid w:val="00E9303D"/>
    <w:rsid w:val="00E93D44"/>
    <w:rsid w:val="00E94961"/>
    <w:rsid w:val="00E953A4"/>
    <w:rsid w:val="00E956B0"/>
    <w:rsid w:val="00E95CC5"/>
    <w:rsid w:val="00E97333"/>
    <w:rsid w:val="00E974D2"/>
    <w:rsid w:val="00E97B8F"/>
    <w:rsid w:val="00EA0A78"/>
    <w:rsid w:val="00EA0D05"/>
    <w:rsid w:val="00EA12D5"/>
    <w:rsid w:val="00EA1F97"/>
    <w:rsid w:val="00EA27D1"/>
    <w:rsid w:val="00EA2BB2"/>
    <w:rsid w:val="00EA4054"/>
    <w:rsid w:val="00EA4121"/>
    <w:rsid w:val="00EA4469"/>
    <w:rsid w:val="00EA4674"/>
    <w:rsid w:val="00EA50D5"/>
    <w:rsid w:val="00EA5B98"/>
    <w:rsid w:val="00EA5E77"/>
    <w:rsid w:val="00EA6D6F"/>
    <w:rsid w:val="00EA7004"/>
    <w:rsid w:val="00EB0055"/>
    <w:rsid w:val="00EB09E8"/>
    <w:rsid w:val="00EB0E46"/>
    <w:rsid w:val="00EB0E7F"/>
    <w:rsid w:val="00EB150F"/>
    <w:rsid w:val="00EB159C"/>
    <w:rsid w:val="00EB2136"/>
    <w:rsid w:val="00EB22F5"/>
    <w:rsid w:val="00EB2429"/>
    <w:rsid w:val="00EB2644"/>
    <w:rsid w:val="00EB2800"/>
    <w:rsid w:val="00EB2B67"/>
    <w:rsid w:val="00EB3317"/>
    <w:rsid w:val="00EB4B52"/>
    <w:rsid w:val="00EB4C1A"/>
    <w:rsid w:val="00EB63E3"/>
    <w:rsid w:val="00EB6842"/>
    <w:rsid w:val="00EB75DD"/>
    <w:rsid w:val="00EB77EC"/>
    <w:rsid w:val="00EB7B36"/>
    <w:rsid w:val="00EB7E4A"/>
    <w:rsid w:val="00EC0362"/>
    <w:rsid w:val="00EC0434"/>
    <w:rsid w:val="00EC1EDD"/>
    <w:rsid w:val="00EC2927"/>
    <w:rsid w:val="00EC2F65"/>
    <w:rsid w:val="00EC3020"/>
    <w:rsid w:val="00EC41BE"/>
    <w:rsid w:val="00EC4458"/>
    <w:rsid w:val="00EC4AAC"/>
    <w:rsid w:val="00EC572A"/>
    <w:rsid w:val="00EC638A"/>
    <w:rsid w:val="00EC6895"/>
    <w:rsid w:val="00EC6C0E"/>
    <w:rsid w:val="00ED095A"/>
    <w:rsid w:val="00ED11FC"/>
    <w:rsid w:val="00ED1A1A"/>
    <w:rsid w:val="00ED4B1E"/>
    <w:rsid w:val="00ED4D0A"/>
    <w:rsid w:val="00ED5822"/>
    <w:rsid w:val="00ED5958"/>
    <w:rsid w:val="00ED6B45"/>
    <w:rsid w:val="00ED760F"/>
    <w:rsid w:val="00ED7975"/>
    <w:rsid w:val="00ED79E7"/>
    <w:rsid w:val="00ED7E99"/>
    <w:rsid w:val="00EE2D9B"/>
    <w:rsid w:val="00EE3134"/>
    <w:rsid w:val="00EE35E6"/>
    <w:rsid w:val="00EE3BA6"/>
    <w:rsid w:val="00EE3CC4"/>
    <w:rsid w:val="00EE4464"/>
    <w:rsid w:val="00EE5F27"/>
    <w:rsid w:val="00EE6C12"/>
    <w:rsid w:val="00EE6FAB"/>
    <w:rsid w:val="00EE745E"/>
    <w:rsid w:val="00EE79E1"/>
    <w:rsid w:val="00EF010D"/>
    <w:rsid w:val="00EF0E3C"/>
    <w:rsid w:val="00EF190E"/>
    <w:rsid w:val="00EF200B"/>
    <w:rsid w:val="00EF274F"/>
    <w:rsid w:val="00EF2943"/>
    <w:rsid w:val="00EF2DD1"/>
    <w:rsid w:val="00EF3290"/>
    <w:rsid w:val="00EF3A30"/>
    <w:rsid w:val="00EF3E7E"/>
    <w:rsid w:val="00EF41CB"/>
    <w:rsid w:val="00EF427F"/>
    <w:rsid w:val="00EF4436"/>
    <w:rsid w:val="00EF4757"/>
    <w:rsid w:val="00EF52A9"/>
    <w:rsid w:val="00EF56BD"/>
    <w:rsid w:val="00EF5C3E"/>
    <w:rsid w:val="00EF5E12"/>
    <w:rsid w:val="00EF5E68"/>
    <w:rsid w:val="00F007FA"/>
    <w:rsid w:val="00F00BD5"/>
    <w:rsid w:val="00F02921"/>
    <w:rsid w:val="00F02976"/>
    <w:rsid w:val="00F02C03"/>
    <w:rsid w:val="00F032D7"/>
    <w:rsid w:val="00F04016"/>
    <w:rsid w:val="00F0479F"/>
    <w:rsid w:val="00F058BD"/>
    <w:rsid w:val="00F05966"/>
    <w:rsid w:val="00F05B9E"/>
    <w:rsid w:val="00F05D59"/>
    <w:rsid w:val="00F05FF4"/>
    <w:rsid w:val="00F0680C"/>
    <w:rsid w:val="00F068AA"/>
    <w:rsid w:val="00F069A8"/>
    <w:rsid w:val="00F06F81"/>
    <w:rsid w:val="00F07D81"/>
    <w:rsid w:val="00F07E81"/>
    <w:rsid w:val="00F10405"/>
    <w:rsid w:val="00F11155"/>
    <w:rsid w:val="00F11BAD"/>
    <w:rsid w:val="00F124D7"/>
    <w:rsid w:val="00F1290E"/>
    <w:rsid w:val="00F12B5C"/>
    <w:rsid w:val="00F12D6D"/>
    <w:rsid w:val="00F13449"/>
    <w:rsid w:val="00F1359B"/>
    <w:rsid w:val="00F13F4D"/>
    <w:rsid w:val="00F147A1"/>
    <w:rsid w:val="00F151C7"/>
    <w:rsid w:val="00F155FF"/>
    <w:rsid w:val="00F15A06"/>
    <w:rsid w:val="00F16581"/>
    <w:rsid w:val="00F172C9"/>
    <w:rsid w:val="00F176C1"/>
    <w:rsid w:val="00F17C0A"/>
    <w:rsid w:val="00F20365"/>
    <w:rsid w:val="00F20B23"/>
    <w:rsid w:val="00F210EB"/>
    <w:rsid w:val="00F21C9E"/>
    <w:rsid w:val="00F22B28"/>
    <w:rsid w:val="00F23C29"/>
    <w:rsid w:val="00F25451"/>
    <w:rsid w:val="00F25858"/>
    <w:rsid w:val="00F25C6E"/>
    <w:rsid w:val="00F263A8"/>
    <w:rsid w:val="00F2670B"/>
    <w:rsid w:val="00F268B9"/>
    <w:rsid w:val="00F3000E"/>
    <w:rsid w:val="00F3095B"/>
    <w:rsid w:val="00F30C46"/>
    <w:rsid w:val="00F30D67"/>
    <w:rsid w:val="00F30E31"/>
    <w:rsid w:val="00F3189B"/>
    <w:rsid w:val="00F31F12"/>
    <w:rsid w:val="00F33DE6"/>
    <w:rsid w:val="00F3440D"/>
    <w:rsid w:val="00F349AB"/>
    <w:rsid w:val="00F34A7B"/>
    <w:rsid w:val="00F34C17"/>
    <w:rsid w:val="00F34EE6"/>
    <w:rsid w:val="00F36AEB"/>
    <w:rsid w:val="00F40728"/>
    <w:rsid w:val="00F40DF4"/>
    <w:rsid w:val="00F41BAA"/>
    <w:rsid w:val="00F41EC4"/>
    <w:rsid w:val="00F426E6"/>
    <w:rsid w:val="00F44123"/>
    <w:rsid w:val="00F442F3"/>
    <w:rsid w:val="00F449BE"/>
    <w:rsid w:val="00F44C9A"/>
    <w:rsid w:val="00F44E43"/>
    <w:rsid w:val="00F44E5E"/>
    <w:rsid w:val="00F45D87"/>
    <w:rsid w:val="00F46D15"/>
    <w:rsid w:val="00F4717C"/>
    <w:rsid w:val="00F505D7"/>
    <w:rsid w:val="00F506CA"/>
    <w:rsid w:val="00F5174D"/>
    <w:rsid w:val="00F517D7"/>
    <w:rsid w:val="00F5197F"/>
    <w:rsid w:val="00F51D6F"/>
    <w:rsid w:val="00F53AD3"/>
    <w:rsid w:val="00F540DA"/>
    <w:rsid w:val="00F54637"/>
    <w:rsid w:val="00F548A2"/>
    <w:rsid w:val="00F54BA6"/>
    <w:rsid w:val="00F54BD6"/>
    <w:rsid w:val="00F54C62"/>
    <w:rsid w:val="00F556FF"/>
    <w:rsid w:val="00F55A96"/>
    <w:rsid w:val="00F55FDF"/>
    <w:rsid w:val="00F56125"/>
    <w:rsid w:val="00F56C1A"/>
    <w:rsid w:val="00F57316"/>
    <w:rsid w:val="00F579E4"/>
    <w:rsid w:val="00F6029C"/>
    <w:rsid w:val="00F60728"/>
    <w:rsid w:val="00F61D0A"/>
    <w:rsid w:val="00F6292F"/>
    <w:rsid w:val="00F6354C"/>
    <w:rsid w:val="00F642E0"/>
    <w:rsid w:val="00F64825"/>
    <w:rsid w:val="00F653BE"/>
    <w:rsid w:val="00F6557C"/>
    <w:rsid w:val="00F663F8"/>
    <w:rsid w:val="00F668F0"/>
    <w:rsid w:val="00F67E80"/>
    <w:rsid w:val="00F70130"/>
    <w:rsid w:val="00F7054A"/>
    <w:rsid w:val="00F717C9"/>
    <w:rsid w:val="00F722AC"/>
    <w:rsid w:val="00F725C4"/>
    <w:rsid w:val="00F739AC"/>
    <w:rsid w:val="00F73A75"/>
    <w:rsid w:val="00F7530A"/>
    <w:rsid w:val="00F75937"/>
    <w:rsid w:val="00F75E7A"/>
    <w:rsid w:val="00F76072"/>
    <w:rsid w:val="00F7699A"/>
    <w:rsid w:val="00F76BB6"/>
    <w:rsid w:val="00F771D1"/>
    <w:rsid w:val="00F77A09"/>
    <w:rsid w:val="00F77B25"/>
    <w:rsid w:val="00F818DD"/>
    <w:rsid w:val="00F81C10"/>
    <w:rsid w:val="00F82075"/>
    <w:rsid w:val="00F8216F"/>
    <w:rsid w:val="00F82245"/>
    <w:rsid w:val="00F82622"/>
    <w:rsid w:val="00F8513D"/>
    <w:rsid w:val="00F855C8"/>
    <w:rsid w:val="00F857BC"/>
    <w:rsid w:val="00F85863"/>
    <w:rsid w:val="00F86132"/>
    <w:rsid w:val="00F86B6A"/>
    <w:rsid w:val="00F918F0"/>
    <w:rsid w:val="00F92326"/>
    <w:rsid w:val="00F92AB5"/>
    <w:rsid w:val="00F934F2"/>
    <w:rsid w:val="00F935BD"/>
    <w:rsid w:val="00F938CC"/>
    <w:rsid w:val="00F94584"/>
    <w:rsid w:val="00F94A71"/>
    <w:rsid w:val="00F94BA2"/>
    <w:rsid w:val="00F95095"/>
    <w:rsid w:val="00F95713"/>
    <w:rsid w:val="00F958CB"/>
    <w:rsid w:val="00F95D28"/>
    <w:rsid w:val="00F95ECD"/>
    <w:rsid w:val="00F95FB7"/>
    <w:rsid w:val="00F95FF2"/>
    <w:rsid w:val="00F966C8"/>
    <w:rsid w:val="00F970DC"/>
    <w:rsid w:val="00F97206"/>
    <w:rsid w:val="00F97A81"/>
    <w:rsid w:val="00F97B58"/>
    <w:rsid w:val="00FA0C1B"/>
    <w:rsid w:val="00FA20A0"/>
    <w:rsid w:val="00FA2778"/>
    <w:rsid w:val="00FA307D"/>
    <w:rsid w:val="00FA3115"/>
    <w:rsid w:val="00FA426E"/>
    <w:rsid w:val="00FA4C7C"/>
    <w:rsid w:val="00FA4FE6"/>
    <w:rsid w:val="00FA5032"/>
    <w:rsid w:val="00FA55CE"/>
    <w:rsid w:val="00FA57AA"/>
    <w:rsid w:val="00FA5902"/>
    <w:rsid w:val="00FA592B"/>
    <w:rsid w:val="00FA5C21"/>
    <w:rsid w:val="00FA5C8B"/>
    <w:rsid w:val="00FA5CA3"/>
    <w:rsid w:val="00FB07F1"/>
    <w:rsid w:val="00FB1902"/>
    <w:rsid w:val="00FB20CA"/>
    <w:rsid w:val="00FB2295"/>
    <w:rsid w:val="00FB307E"/>
    <w:rsid w:val="00FB31D4"/>
    <w:rsid w:val="00FB34D3"/>
    <w:rsid w:val="00FB35DB"/>
    <w:rsid w:val="00FB3902"/>
    <w:rsid w:val="00FB3BA5"/>
    <w:rsid w:val="00FB3CC4"/>
    <w:rsid w:val="00FB44BA"/>
    <w:rsid w:val="00FB451F"/>
    <w:rsid w:val="00FB454E"/>
    <w:rsid w:val="00FB4917"/>
    <w:rsid w:val="00FB50D6"/>
    <w:rsid w:val="00FB588A"/>
    <w:rsid w:val="00FB5AAF"/>
    <w:rsid w:val="00FB630D"/>
    <w:rsid w:val="00FB6DAF"/>
    <w:rsid w:val="00FB749D"/>
    <w:rsid w:val="00FC07A8"/>
    <w:rsid w:val="00FC0976"/>
    <w:rsid w:val="00FC1AF2"/>
    <w:rsid w:val="00FC2059"/>
    <w:rsid w:val="00FC23BB"/>
    <w:rsid w:val="00FC2459"/>
    <w:rsid w:val="00FC269B"/>
    <w:rsid w:val="00FC2A6F"/>
    <w:rsid w:val="00FC2DFF"/>
    <w:rsid w:val="00FC3A4D"/>
    <w:rsid w:val="00FC4342"/>
    <w:rsid w:val="00FC4482"/>
    <w:rsid w:val="00FC54E5"/>
    <w:rsid w:val="00FC5D0C"/>
    <w:rsid w:val="00FC5F23"/>
    <w:rsid w:val="00FC62E8"/>
    <w:rsid w:val="00FC6561"/>
    <w:rsid w:val="00FC6797"/>
    <w:rsid w:val="00FC73C7"/>
    <w:rsid w:val="00FC75F8"/>
    <w:rsid w:val="00FD07A3"/>
    <w:rsid w:val="00FD172A"/>
    <w:rsid w:val="00FD1CAF"/>
    <w:rsid w:val="00FD2864"/>
    <w:rsid w:val="00FD2AE6"/>
    <w:rsid w:val="00FD421E"/>
    <w:rsid w:val="00FD507F"/>
    <w:rsid w:val="00FD5CE8"/>
    <w:rsid w:val="00FD736D"/>
    <w:rsid w:val="00FD7FFE"/>
    <w:rsid w:val="00FE0310"/>
    <w:rsid w:val="00FE05C4"/>
    <w:rsid w:val="00FE0A6F"/>
    <w:rsid w:val="00FE171F"/>
    <w:rsid w:val="00FE228B"/>
    <w:rsid w:val="00FE426A"/>
    <w:rsid w:val="00FE4AA8"/>
    <w:rsid w:val="00FE4BC6"/>
    <w:rsid w:val="00FE5D12"/>
    <w:rsid w:val="00FE6924"/>
    <w:rsid w:val="00FE6D33"/>
    <w:rsid w:val="00FE7218"/>
    <w:rsid w:val="00FE7356"/>
    <w:rsid w:val="00FE7AAF"/>
    <w:rsid w:val="00FF0889"/>
    <w:rsid w:val="00FF0E7B"/>
    <w:rsid w:val="00FF16D8"/>
    <w:rsid w:val="00FF18BF"/>
    <w:rsid w:val="00FF1947"/>
    <w:rsid w:val="00FF1A39"/>
    <w:rsid w:val="00FF26F5"/>
    <w:rsid w:val="00FF2E42"/>
    <w:rsid w:val="00FF335F"/>
    <w:rsid w:val="00FF342B"/>
    <w:rsid w:val="00FF3A0F"/>
    <w:rsid w:val="00FF4B84"/>
    <w:rsid w:val="00FF4CB6"/>
    <w:rsid w:val="00FF4FC1"/>
    <w:rsid w:val="00FF71A3"/>
    <w:rsid w:val="00FF7335"/>
    <w:rsid w:val="01901556"/>
    <w:rsid w:val="019C1791"/>
    <w:rsid w:val="02395B53"/>
    <w:rsid w:val="02443CCC"/>
    <w:rsid w:val="02507710"/>
    <w:rsid w:val="028103EF"/>
    <w:rsid w:val="029471BB"/>
    <w:rsid w:val="02CE5463"/>
    <w:rsid w:val="02DC6FD5"/>
    <w:rsid w:val="02F54FC6"/>
    <w:rsid w:val="030303CA"/>
    <w:rsid w:val="03284CF4"/>
    <w:rsid w:val="03DF12E7"/>
    <w:rsid w:val="04036EDA"/>
    <w:rsid w:val="04724561"/>
    <w:rsid w:val="047B14DB"/>
    <w:rsid w:val="048D643D"/>
    <w:rsid w:val="0565055C"/>
    <w:rsid w:val="056C5ABA"/>
    <w:rsid w:val="05997E8B"/>
    <w:rsid w:val="05A06F97"/>
    <w:rsid w:val="05C96BA3"/>
    <w:rsid w:val="0623456A"/>
    <w:rsid w:val="0687062B"/>
    <w:rsid w:val="06901392"/>
    <w:rsid w:val="06DD5F57"/>
    <w:rsid w:val="06FC1585"/>
    <w:rsid w:val="07547B37"/>
    <w:rsid w:val="07A1589D"/>
    <w:rsid w:val="07C35B28"/>
    <w:rsid w:val="07FF2E82"/>
    <w:rsid w:val="082D6309"/>
    <w:rsid w:val="083D71F3"/>
    <w:rsid w:val="085D7896"/>
    <w:rsid w:val="089B216C"/>
    <w:rsid w:val="08D2324D"/>
    <w:rsid w:val="08D86F1C"/>
    <w:rsid w:val="092E1232"/>
    <w:rsid w:val="09791EC1"/>
    <w:rsid w:val="09AE2A68"/>
    <w:rsid w:val="09E0042F"/>
    <w:rsid w:val="09F206D0"/>
    <w:rsid w:val="09F23B8C"/>
    <w:rsid w:val="09F9029B"/>
    <w:rsid w:val="0A4E26D5"/>
    <w:rsid w:val="0A827EF4"/>
    <w:rsid w:val="0AC637B9"/>
    <w:rsid w:val="0AC77D63"/>
    <w:rsid w:val="0ACB7776"/>
    <w:rsid w:val="0AE41BB7"/>
    <w:rsid w:val="0AEC3153"/>
    <w:rsid w:val="0B0F299D"/>
    <w:rsid w:val="0B425F77"/>
    <w:rsid w:val="0B4E09E2"/>
    <w:rsid w:val="0B527DA5"/>
    <w:rsid w:val="0B6E1DBA"/>
    <w:rsid w:val="0BA1576C"/>
    <w:rsid w:val="0C32372A"/>
    <w:rsid w:val="0CB321DA"/>
    <w:rsid w:val="0CB70E5E"/>
    <w:rsid w:val="0D73011E"/>
    <w:rsid w:val="0DB5782C"/>
    <w:rsid w:val="0DEF07B3"/>
    <w:rsid w:val="0E116661"/>
    <w:rsid w:val="0E975183"/>
    <w:rsid w:val="0F31382A"/>
    <w:rsid w:val="0F5F2145"/>
    <w:rsid w:val="0FA66862"/>
    <w:rsid w:val="0FE309A6"/>
    <w:rsid w:val="0FE90CB6"/>
    <w:rsid w:val="100755BE"/>
    <w:rsid w:val="111616E2"/>
    <w:rsid w:val="112A346A"/>
    <w:rsid w:val="11701DB0"/>
    <w:rsid w:val="13367661"/>
    <w:rsid w:val="135B70C7"/>
    <w:rsid w:val="13830CE4"/>
    <w:rsid w:val="13E03FF7"/>
    <w:rsid w:val="142E569E"/>
    <w:rsid w:val="14675AED"/>
    <w:rsid w:val="146A2CD4"/>
    <w:rsid w:val="147A022D"/>
    <w:rsid w:val="14DC7D94"/>
    <w:rsid w:val="14FB6963"/>
    <w:rsid w:val="15853552"/>
    <w:rsid w:val="1602382A"/>
    <w:rsid w:val="162A44AA"/>
    <w:rsid w:val="16B56312"/>
    <w:rsid w:val="173513BF"/>
    <w:rsid w:val="17497826"/>
    <w:rsid w:val="17545CB8"/>
    <w:rsid w:val="17702983"/>
    <w:rsid w:val="179C178D"/>
    <w:rsid w:val="17C43F85"/>
    <w:rsid w:val="17EE050A"/>
    <w:rsid w:val="183103F7"/>
    <w:rsid w:val="199348D0"/>
    <w:rsid w:val="19C67430"/>
    <w:rsid w:val="19CF7EE4"/>
    <w:rsid w:val="1A143CAD"/>
    <w:rsid w:val="1A9001D7"/>
    <w:rsid w:val="1A9941AD"/>
    <w:rsid w:val="1B080A85"/>
    <w:rsid w:val="1B7465C7"/>
    <w:rsid w:val="1B8768EE"/>
    <w:rsid w:val="1BC31CAE"/>
    <w:rsid w:val="1C750010"/>
    <w:rsid w:val="1D067665"/>
    <w:rsid w:val="1D842009"/>
    <w:rsid w:val="1EAA617C"/>
    <w:rsid w:val="1F372797"/>
    <w:rsid w:val="1F38650F"/>
    <w:rsid w:val="1F5E70B5"/>
    <w:rsid w:val="1FD2426D"/>
    <w:rsid w:val="20144886"/>
    <w:rsid w:val="20462705"/>
    <w:rsid w:val="209A0D69"/>
    <w:rsid w:val="20A33BE6"/>
    <w:rsid w:val="20F16975"/>
    <w:rsid w:val="218B53BC"/>
    <w:rsid w:val="22326947"/>
    <w:rsid w:val="227B28DC"/>
    <w:rsid w:val="22B660C8"/>
    <w:rsid w:val="22C11246"/>
    <w:rsid w:val="22E3448A"/>
    <w:rsid w:val="231F4C56"/>
    <w:rsid w:val="235D0945"/>
    <w:rsid w:val="24076DDC"/>
    <w:rsid w:val="245F3824"/>
    <w:rsid w:val="249A3630"/>
    <w:rsid w:val="24A6417D"/>
    <w:rsid w:val="25DD0BB7"/>
    <w:rsid w:val="26084E8D"/>
    <w:rsid w:val="260D551F"/>
    <w:rsid w:val="266F7C9F"/>
    <w:rsid w:val="2679670D"/>
    <w:rsid w:val="268818C7"/>
    <w:rsid w:val="26977FBF"/>
    <w:rsid w:val="270C05A6"/>
    <w:rsid w:val="27624DC7"/>
    <w:rsid w:val="2777374E"/>
    <w:rsid w:val="27C638FE"/>
    <w:rsid w:val="27EE00B2"/>
    <w:rsid w:val="283E00E0"/>
    <w:rsid w:val="28C64D91"/>
    <w:rsid w:val="28CB3F50"/>
    <w:rsid w:val="28F159FD"/>
    <w:rsid w:val="294A756A"/>
    <w:rsid w:val="29966FCB"/>
    <w:rsid w:val="29A53F53"/>
    <w:rsid w:val="2A1831C5"/>
    <w:rsid w:val="2A261D32"/>
    <w:rsid w:val="2AA77572"/>
    <w:rsid w:val="2ABB6FC7"/>
    <w:rsid w:val="2ADC2444"/>
    <w:rsid w:val="2B597F39"/>
    <w:rsid w:val="2B70070F"/>
    <w:rsid w:val="2B7338DA"/>
    <w:rsid w:val="2BC7529E"/>
    <w:rsid w:val="2BE34303"/>
    <w:rsid w:val="2C37559D"/>
    <w:rsid w:val="2C66290D"/>
    <w:rsid w:val="2C7F752B"/>
    <w:rsid w:val="2CF354B3"/>
    <w:rsid w:val="2D0C16B2"/>
    <w:rsid w:val="2D2B3DEE"/>
    <w:rsid w:val="2D631194"/>
    <w:rsid w:val="2D7C3A6A"/>
    <w:rsid w:val="2D914AEC"/>
    <w:rsid w:val="2DA37249"/>
    <w:rsid w:val="2DF65325"/>
    <w:rsid w:val="2E903C71"/>
    <w:rsid w:val="2ED651E0"/>
    <w:rsid w:val="2F1B2357"/>
    <w:rsid w:val="2F9F78B1"/>
    <w:rsid w:val="2FDC3B42"/>
    <w:rsid w:val="30024B00"/>
    <w:rsid w:val="30791687"/>
    <w:rsid w:val="30FD3114"/>
    <w:rsid w:val="31532D34"/>
    <w:rsid w:val="31C64123"/>
    <w:rsid w:val="31CD585C"/>
    <w:rsid w:val="32035938"/>
    <w:rsid w:val="3212499D"/>
    <w:rsid w:val="32946609"/>
    <w:rsid w:val="32AC2E63"/>
    <w:rsid w:val="335206B6"/>
    <w:rsid w:val="33D75E9F"/>
    <w:rsid w:val="33EA4BCD"/>
    <w:rsid w:val="34257C99"/>
    <w:rsid w:val="343D0BC3"/>
    <w:rsid w:val="344D7F0F"/>
    <w:rsid w:val="34D91719"/>
    <w:rsid w:val="34FF56AD"/>
    <w:rsid w:val="360D4480"/>
    <w:rsid w:val="36252EF1"/>
    <w:rsid w:val="36783969"/>
    <w:rsid w:val="36B260C9"/>
    <w:rsid w:val="3733252E"/>
    <w:rsid w:val="373F5BE4"/>
    <w:rsid w:val="376854FF"/>
    <w:rsid w:val="37A244E8"/>
    <w:rsid w:val="37CD654B"/>
    <w:rsid w:val="37ED4A00"/>
    <w:rsid w:val="38066101"/>
    <w:rsid w:val="38250630"/>
    <w:rsid w:val="38523C58"/>
    <w:rsid w:val="38FA3C4A"/>
    <w:rsid w:val="39233491"/>
    <w:rsid w:val="394B5DE7"/>
    <w:rsid w:val="39A41F0F"/>
    <w:rsid w:val="3AE3262C"/>
    <w:rsid w:val="3AE44164"/>
    <w:rsid w:val="3B0A295E"/>
    <w:rsid w:val="3B1E2F1E"/>
    <w:rsid w:val="3B3721B8"/>
    <w:rsid w:val="3B712735"/>
    <w:rsid w:val="3B9A47A8"/>
    <w:rsid w:val="3BBA6145"/>
    <w:rsid w:val="3C705233"/>
    <w:rsid w:val="3CD63197"/>
    <w:rsid w:val="3D3D2A52"/>
    <w:rsid w:val="3D3D3705"/>
    <w:rsid w:val="3D5E1889"/>
    <w:rsid w:val="3E120475"/>
    <w:rsid w:val="3E704C68"/>
    <w:rsid w:val="3E946E66"/>
    <w:rsid w:val="3F422D66"/>
    <w:rsid w:val="3F6A5F2D"/>
    <w:rsid w:val="3F731171"/>
    <w:rsid w:val="3F9E546D"/>
    <w:rsid w:val="3FAC00F9"/>
    <w:rsid w:val="3FDA0DE9"/>
    <w:rsid w:val="3FDB09BF"/>
    <w:rsid w:val="409969B6"/>
    <w:rsid w:val="40D935D6"/>
    <w:rsid w:val="41140732"/>
    <w:rsid w:val="414D154E"/>
    <w:rsid w:val="41700E5C"/>
    <w:rsid w:val="41970A1B"/>
    <w:rsid w:val="4212488F"/>
    <w:rsid w:val="42186167"/>
    <w:rsid w:val="422E2EE1"/>
    <w:rsid w:val="422F25A0"/>
    <w:rsid w:val="423D6402"/>
    <w:rsid w:val="42A338A7"/>
    <w:rsid w:val="43394480"/>
    <w:rsid w:val="433D2460"/>
    <w:rsid w:val="434708F0"/>
    <w:rsid w:val="43EF240E"/>
    <w:rsid w:val="44006D4C"/>
    <w:rsid w:val="454E3325"/>
    <w:rsid w:val="45810B1F"/>
    <w:rsid w:val="45897F57"/>
    <w:rsid w:val="45CE6C43"/>
    <w:rsid w:val="46CE3131"/>
    <w:rsid w:val="477261B2"/>
    <w:rsid w:val="480C2163"/>
    <w:rsid w:val="48174852"/>
    <w:rsid w:val="486C1C96"/>
    <w:rsid w:val="48940E42"/>
    <w:rsid w:val="48CA1FE4"/>
    <w:rsid w:val="492F5704"/>
    <w:rsid w:val="49902DC2"/>
    <w:rsid w:val="49CF0D7E"/>
    <w:rsid w:val="4A69564B"/>
    <w:rsid w:val="4A802994"/>
    <w:rsid w:val="4AAA5C63"/>
    <w:rsid w:val="4AF62BCD"/>
    <w:rsid w:val="4B6E0E30"/>
    <w:rsid w:val="4BC05BD5"/>
    <w:rsid w:val="4BCF00A3"/>
    <w:rsid w:val="4BD50ABE"/>
    <w:rsid w:val="4BF62B62"/>
    <w:rsid w:val="4C130750"/>
    <w:rsid w:val="4C57074E"/>
    <w:rsid w:val="4C6F6E0F"/>
    <w:rsid w:val="4C72455F"/>
    <w:rsid w:val="4C8C73CE"/>
    <w:rsid w:val="4CD90433"/>
    <w:rsid w:val="4D2025A6"/>
    <w:rsid w:val="4D241CFD"/>
    <w:rsid w:val="4D514223"/>
    <w:rsid w:val="4DE638B8"/>
    <w:rsid w:val="4DEA3A54"/>
    <w:rsid w:val="4E2D69C0"/>
    <w:rsid w:val="4EA06114"/>
    <w:rsid w:val="4EA96688"/>
    <w:rsid w:val="4F5F701C"/>
    <w:rsid w:val="4FB0729A"/>
    <w:rsid w:val="4FD543E5"/>
    <w:rsid w:val="4FF5701A"/>
    <w:rsid w:val="50153B7F"/>
    <w:rsid w:val="50256650"/>
    <w:rsid w:val="504E155C"/>
    <w:rsid w:val="50B80DC6"/>
    <w:rsid w:val="514069D9"/>
    <w:rsid w:val="514F664F"/>
    <w:rsid w:val="51D11D27"/>
    <w:rsid w:val="522956BF"/>
    <w:rsid w:val="523E270A"/>
    <w:rsid w:val="525A3F94"/>
    <w:rsid w:val="526F66CB"/>
    <w:rsid w:val="52852B5B"/>
    <w:rsid w:val="529E36CC"/>
    <w:rsid w:val="52AA2CA4"/>
    <w:rsid w:val="536015B5"/>
    <w:rsid w:val="5376755F"/>
    <w:rsid w:val="53803A05"/>
    <w:rsid w:val="53854257"/>
    <w:rsid w:val="53C22E43"/>
    <w:rsid w:val="53F32DE8"/>
    <w:rsid w:val="546B3D86"/>
    <w:rsid w:val="546E385E"/>
    <w:rsid w:val="547B3A10"/>
    <w:rsid w:val="54891A20"/>
    <w:rsid w:val="54D0458A"/>
    <w:rsid w:val="54D94942"/>
    <w:rsid w:val="55394A57"/>
    <w:rsid w:val="55412274"/>
    <w:rsid w:val="55747599"/>
    <w:rsid w:val="55C3529F"/>
    <w:rsid w:val="55F14746"/>
    <w:rsid w:val="55F93719"/>
    <w:rsid w:val="564B539C"/>
    <w:rsid w:val="56935B78"/>
    <w:rsid w:val="5753641C"/>
    <w:rsid w:val="579F0027"/>
    <w:rsid w:val="57AD1735"/>
    <w:rsid w:val="57FB18AC"/>
    <w:rsid w:val="5827688F"/>
    <w:rsid w:val="589752E6"/>
    <w:rsid w:val="58BA0938"/>
    <w:rsid w:val="58E57BB4"/>
    <w:rsid w:val="58F57D9B"/>
    <w:rsid w:val="5A692AD2"/>
    <w:rsid w:val="5AB3635C"/>
    <w:rsid w:val="5ABD7FD1"/>
    <w:rsid w:val="5B050DF6"/>
    <w:rsid w:val="5B164869"/>
    <w:rsid w:val="5B373B74"/>
    <w:rsid w:val="5B49349C"/>
    <w:rsid w:val="5B647768"/>
    <w:rsid w:val="5BA362DD"/>
    <w:rsid w:val="5BB4249E"/>
    <w:rsid w:val="5BEA4111"/>
    <w:rsid w:val="5C9B540C"/>
    <w:rsid w:val="5D0E2082"/>
    <w:rsid w:val="5D125B74"/>
    <w:rsid w:val="5D3F4EE5"/>
    <w:rsid w:val="5D6D7D8F"/>
    <w:rsid w:val="5D722610"/>
    <w:rsid w:val="5D7C12EC"/>
    <w:rsid w:val="5DB3349F"/>
    <w:rsid w:val="5DBC2164"/>
    <w:rsid w:val="5DCB0FB8"/>
    <w:rsid w:val="5E525F9E"/>
    <w:rsid w:val="5EBF0D64"/>
    <w:rsid w:val="5ED57527"/>
    <w:rsid w:val="5EDA221B"/>
    <w:rsid w:val="5EE16C06"/>
    <w:rsid w:val="5EF42B70"/>
    <w:rsid w:val="5EFC60BA"/>
    <w:rsid w:val="5F8322F8"/>
    <w:rsid w:val="5F9A70E8"/>
    <w:rsid w:val="5FAF1CA3"/>
    <w:rsid w:val="6062696C"/>
    <w:rsid w:val="60AF2ED0"/>
    <w:rsid w:val="61057212"/>
    <w:rsid w:val="614E0C9F"/>
    <w:rsid w:val="62402ED4"/>
    <w:rsid w:val="631C57E4"/>
    <w:rsid w:val="633E763D"/>
    <w:rsid w:val="63A44B67"/>
    <w:rsid w:val="63B53580"/>
    <w:rsid w:val="63C471FD"/>
    <w:rsid w:val="64CB6D70"/>
    <w:rsid w:val="64D066E6"/>
    <w:rsid w:val="655820EC"/>
    <w:rsid w:val="656B62C3"/>
    <w:rsid w:val="65B07C8B"/>
    <w:rsid w:val="65BE2C69"/>
    <w:rsid w:val="65D21F85"/>
    <w:rsid w:val="65FB7547"/>
    <w:rsid w:val="660364FC"/>
    <w:rsid w:val="660D1128"/>
    <w:rsid w:val="668138C4"/>
    <w:rsid w:val="66DE09D4"/>
    <w:rsid w:val="66E54F90"/>
    <w:rsid w:val="66F404D8"/>
    <w:rsid w:val="67102791"/>
    <w:rsid w:val="67220BBC"/>
    <w:rsid w:val="675C403E"/>
    <w:rsid w:val="67B5406D"/>
    <w:rsid w:val="680C710A"/>
    <w:rsid w:val="682575C3"/>
    <w:rsid w:val="688D7FFE"/>
    <w:rsid w:val="691456A9"/>
    <w:rsid w:val="69472BA3"/>
    <w:rsid w:val="696F20FA"/>
    <w:rsid w:val="69A47FF6"/>
    <w:rsid w:val="6A0740E0"/>
    <w:rsid w:val="6A660465"/>
    <w:rsid w:val="6A7331A9"/>
    <w:rsid w:val="6B0E3F81"/>
    <w:rsid w:val="6B9E0A74"/>
    <w:rsid w:val="6BA37E39"/>
    <w:rsid w:val="6C1D2B12"/>
    <w:rsid w:val="6C4075A5"/>
    <w:rsid w:val="6C910945"/>
    <w:rsid w:val="6CC87B57"/>
    <w:rsid w:val="6D2C27DC"/>
    <w:rsid w:val="6D4D62AE"/>
    <w:rsid w:val="6D8C0711"/>
    <w:rsid w:val="6DCB46EB"/>
    <w:rsid w:val="6DDF38BF"/>
    <w:rsid w:val="6DFA0AFC"/>
    <w:rsid w:val="6E507C1B"/>
    <w:rsid w:val="6E524719"/>
    <w:rsid w:val="6E585FED"/>
    <w:rsid w:val="6FA2741B"/>
    <w:rsid w:val="70001CFE"/>
    <w:rsid w:val="700963B5"/>
    <w:rsid w:val="70181354"/>
    <w:rsid w:val="704716DB"/>
    <w:rsid w:val="704E0CBB"/>
    <w:rsid w:val="70D54F38"/>
    <w:rsid w:val="71722E9B"/>
    <w:rsid w:val="71B65312"/>
    <w:rsid w:val="725615F1"/>
    <w:rsid w:val="725D51E5"/>
    <w:rsid w:val="72BF7453"/>
    <w:rsid w:val="72DE60F1"/>
    <w:rsid w:val="730218E9"/>
    <w:rsid w:val="730F14F1"/>
    <w:rsid w:val="73D414D7"/>
    <w:rsid w:val="741C03D2"/>
    <w:rsid w:val="74607793"/>
    <w:rsid w:val="747715CE"/>
    <w:rsid w:val="74A0760B"/>
    <w:rsid w:val="74A76BEC"/>
    <w:rsid w:val="74BF4D8C"/>
    <w:rsid w:val="750445C0"/>
    <w:rsid w:val="756A19BC"/>
    <w:rsid w:val="75862CA5"/>
    <w:rsid w:val="75BF0528"/>
    <w:rsid w:val="75EF07E5"/>
    <w:rsid w:val="76081E8E"/>
    <w:rsid w:val="76261D92"/>
    <w:rsid w:val="76E80284"/>
    <w:rsid w:val="76EB7264"/>
    <w:rsid w:val="7702424C"/>
    <w:rsid w:val="77037129"/>
    <w:rsid w:val="771F0CBB"/>
    <w:rsid w:val="77C43794"/>
    <w:rsid w:val="77FD7E9C"/>
    <w:rsid w:val="7819750C"/>
    <w:rsid w:val="78450BF6"/>
    <w:rsid w:val="787201A7"/>
    <w:rsid w:val="78AF4F89"/>
    <w:rsid w:val="78CB70BB"/>
    <w:rsid w:val="78CE0BEB"/>
    <w:rsid w:val="78E55F35"/>
    <w:rsid w:val="795B7273"/>
    <w:rsid w:val="79987709"/>
    <w:rsid w:val="799A287B"/>
    <w:rsid w:val="7A10420D"/>
    <w:rsid w:val="7A461715"/>
    <w:rsid w:val="7A551A6B"/>
    <w:rsid w:val="7AAB2866"/>
    <w:rsid w:val="7B3C6F1F"/>
    <w:rsid w:val="7B95154C"/>
    <w:rsid w:val="7BDF35F9"/>
    <w:rsid w:val="7C67026C"/>
    <w:rsid w:val="7C6C0DBE"/>
    <w:rsid w:val="7CF7272E"/>
    <w:rsid w:val="7D00600A"/>
    <w:rsid w:val="7D017254"/>
    <w:rsid w:val="7D0D3B6E"/>
    <w:rsid w:val="7DA51515"/>
    <w:rsid w:val="7DC13616"/>
    <w:rsid w:val="7DE92023"/>
    <w:rsid w:val="7DF54FB0"/>
    <w:rsid w:val="7E1C31CB"/>
    <w:rsid w:val="7E472781"/>
    <w:rsid w:val="7E9754CF"/>
    <w:rsid w:val="7EF52D22"/>
    <w:rsid w:val="7F932247"/>
    <w:rsid w:val="7FE448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D612D"/>
  <w15:docId w15:val="{2590F31B-5BCE-4801-8ECB-2E984E3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uiPriority="0" w:qFormat="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rPr>
  </w:style>
  <w:style w:type="paragraph" w:styleId="1">
    <w:name w:val="heading 1"/>
    <w:basedOn w:val="a"/>
    <w:next w:val="a"/>
    <w:link w:val="10"/>
    <w:uiPriority w:val="9"/>
    <w:qFormat/>
    <w:pPr>
      <w:keepNext/>
      <w:keepLines/>
      <w:jc w:val="center"/>
      <w:outlineLvl w:val="0"/>
    </w:pPr>
    <w:rPr>
      <w:color w:val="000000"/>
      <w:sz w:val="30"/>
      <w:szCs w:val="20"/>
    </w:rPr>
  </w:style>
  <w:style w:type="paragraph" w:styleId="2">
    <w:name w:val="heading 2"/>
    <w:basedOn w:val="a"/>
    <w:next w:val="a"/>
    <w:link w:val="20"/>
    <w:uiPriority w:val="9"/>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qFormat/>
    <w:pPr>
      <w:keepNext/>
      <w:spacing w:before="120"/>
      <w:outlineLvl w:val="2"/>
    </w:pPr>
    <w:rPr>
      <w:color w:val="000000"/>
      <w:sz w:val="28"/>
      <w:szCs w:val="20"/>
    </w:rPr>
  </w:style>
  <w:style w:type="paragraph" w:styleId="4">
    <w:name w:val="heading 4"/>
    <w:basedOn w:val="a"/>
    <w:next w:val="a"/>
    <w:link w:val="40"/>
    <w:unhideWhenUsed/>
    <w:qFormat/>
    <w:pPr>
      <w:keepNext/>
      <w:spacing w:before="240" w:after="60"/>
      <w:outlineLvl w:val="3"/>
    </w:pPr>
    <w:rPr>
      <w:b/>
      <w:bCs/>
      <w:sz w:val="28"/>
      <w:szCs w:val="28"/>
      <w:lang w:eastAsia="zh-CN"/>
    </w:rPr>
  </w:style>
  <w:style w:type="paragraph" w:styleId="5">
    <w:name w:val="heading 5"/>
    <w:basedOn w:val="a"/>
    <w:next w:val="a"/>
    <w:link w:val="50"/>
    <w:unhideWhenUsed/>
    <w:qFormat/>
    <w:pPr>
      <w:keepNext/>
      <w:spacing w:before="120"/>
      <w:jc w:val="center"/>
      <w:outlineLvl w:val="4"/>
    </w:pPr>
    <w:rPr>
      <w:b/>
      <w:bCs/>
      <w:sz w:val="28"/>
      <w:szCs w:val="28"/>
      <w:lang w:val="en-GB"/>
    </w:rPr>
  </w:style>
  <w:style w:type="paragraph" w:styleId="6">
    <w:name w:val="heading 6"/>
    <w:basedOn w:val="a"/>
    <w:next w:val="a"/>
    <w:link w:val="60"/>
    <w:qFormat/>
    <w:pPr>
      <w:keepNext/>
      <w:ind w:left="360"/>
      <w:outlineLvl w:val="5"/>
    </w:pPr>
    <w:rPr>
      <w:color w:val="FF0000"/>
      <w:sz w:val="28"/>
      <w:szCs w:val="20"/>
    </w:rPr>
  </w:style>
  <w:style w:type="paragraph" w:styleId="7">
    <w:name w:val="heading 7"/>
    <w:basedOn w:val="a"/>
    <w:next w:val="a"/>
    <w:link w:val="70"/>
    <w:qFormat/>
    <w:pPr>
      <w:keepNext/>
      <w:spacing w:before="120"/>
      <w:outlineLvl w:val="6"/>
    </w:pPr>
    <w:rPr>
      <w:color w:val="FF0000"/>
      <w:sz w:val="28"/>
      <w:szCs w:val="20"/>
    </w:rPr>
  </w:style>
  <w:style w:type="paragraph" w:styleId="8">
    <w:name w:val="heading 8"/>
    <w:basedOn w:val="a"/>
    <w:next w:val="a"/>
    <w:link w:val="80"/>
    <w:qFormat/>
    <w:pPr>
      <w:keepNext/>
      <w:ind w:left="360"/>
      <w:outlineLvl w:val="7"/>
    </w:pPr>
    <w:rPr>
      <w:sz w:val="28"/>
    </w:rPr>
  </w:style>
  <w:style w:type="paragraph" w:styleId="9">
    <w:name w:val="heading 9"/>
    <w:basedOn w:val="a"/>
    <w:next w:val="a"/>
    <w:link w:val="90"/>
    <w:qFormat/>
    <w:pPr>
      <w:keepNext/>
      <w:keepLines/>
      <w:jc w:val="both"/>
      <w:outlineLvl w:val="8"/>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qFormat/>
    <w:rPr>
      <w:color w:val="800080"/>
      <w:u w:val="single"/>
    </w:rPr>
  </w:style>
  <w:style w:type="character" w:styleId="a4">
    <w:name w:val="footnote reference"/>
    <w:uiPriority w:val="99"/>
    <w:unhideWhenUsed/>
    <w:qFormat/>
    <w:rPr>
      <w:vertAlign w:val="superscript"/>
    </w:rPr>
  </w:style>
  <w:style w:type="character" w:styleId="a5">
    <w:name w:val="annotation reference"/>
    <w:uiPriority w:val="99"/>
    <w:unhideWhenUsed/>
    <w:qFormat/>
    <w:rPr>
      <w:sz w:val="16"/>
      <w:szCs w:val="16"/>
    </w:rPr>
  </w:style>
  <w:style w:type="character" w:styleId="a6">
    <w:name w:val="endnote reference"/>
    <w:uiPriority w:val="99"/>
    <w:semiHidden/>
    <w:unhideWhenUsed/>
    <w:qFormat/>
    <w:rPr>
      <w:vertAlign w:val="superscript"/>
    </w:rPr>
  </w:style>
  <w:style w:type="character" w:styleId="a7">
    <w:name w:val="Hyperlink"/>
    <w:uiPriority w:val="99"/>
    <w:unhideWhenUsed/>
    <w:qFormat/>
    <w:rPr>
      <w:color w:val="0000FF"/>
      <w:u w:val="single"/>
    </w:rPr>
  </w:style>
  <w:style w:type="character" w:styleId="a8">
    <w:name w:val="page number"/>
    <w:basedOn w:val="a0"/>
    <w:qFormat/>
  </w:style>
  <w:style w:type="paragraph" w:styleId="a9">
    <w:name w:val="Balloon Text"/>
    <w:basedOn w:val="a"/>
    <w:link w:val="aa"/>
    <w:uiPriority w:val="99"/>
    <w:semiHidden/>
    <w:unhideWhenUsed/>
    <w:qFormat/>
    <w:rPr>
      <w:rFonts w:ascii="Tahoma" w:hAnsi="Tahoma"/>
      <w:sz w:val="16"/>
      <w:szCs w:val="16"/>
    </w:rPr>
  </w:style>
  <w:style w:type="paragraph" w:styleId="21">
    <w:name w:val="envelope return"/>
    <w:basedOn w:val="a"/>
    <w:qFormat/>
    <w:rPr>
      <w:rFonts w:cs="Arial"/>
      <w:sz w:val="28"/>
      <w:szCs w:val="20"/>
    </w:rPr>
  </w:style>
  <w:style w:type="paragraph" w:styleId="31">
    <w:name w:val="Body Text Indent 3"/>
    <w:basedOn w:val="a"/>
    <w:link w:val="32"/>
    <w:qFormat/>
    <w:pPr>
      <w:spacing w:line="360" w:lineRule="auto"/>
      <w:ind w:firstLine="709"/>
      <w:jc w:val="both"/>
    </w:pPr>
    <w:rPr>
      <w:sz w:val="30"/>
      <w:szCs w:val="30"/>
    </w:rPr>
  </w:style>
  <w:style w:type="paragraph" w:styleId="ab">
    <w:name w:val="endnote text"/>
    <w:basedOn w:val="a"/>
    <w:link w:val="ac"/>
    <w:uiPriority w:val="99"/>
    <w:semiHidden/>
    <w:unhideWhenUsed/>
    <w:qFormat/>
    <w:pPr>
      <w:spacing w:after="200" w:line="276" w:lineRule="auto"/>
    </w:pPr>
    <w:rPr>
      <w:rFonts w:ascii="Calibri" w:hAnsi="Calibri"/>
      <w:sz w:val="20"/>
      <w:szCs w:val="20"/>
    </w:rPr>
  </w:style>
  <w:style w:type="paragraph" w:styleId="ad">
    <w:name w:val="caption"/>
    <w:basedOn w:val="a"/>
    <w:next w:val="a"/>
    <w:uiPriority w:val="35"/>
    <w:unhideWhenUsed/>
    <w:qFormat/>
    <w:pPr>
      <w:spacing w:after="200"/>
    </w:pPr>
    <w:rPr>
      <w:rFonts w:ascii="Calibri" w:eastAsia="Calibri" w:hAnsi="Calibri"/>
      <w:b/>
      <w:bCs/>
      <w:color w:val="4F81BD"/>
      <w:sz w:val="18"/>
      <w:szCs w:val="18"/>
      <w:lang w:eastAsia="en-US"/>
    </w:rPr>
  </w:style>
  <w:style w:type="paragraph" w:styleId="ae">
    <w:name w:val="annotation text"/>
    <w:basedOn w:val="a"/>
    <w:link w:val="af"/>
    <w:uiPriority w:val="99"/>
    <w:unhideWhenUsed/>
    <w:qFormat/>
    <w:pPr>
      <w:spacing w:after="200"/>
    </w:pPr>
    <w:rPr>
      <w:rFonts w:ascii="Calibri" w:eastAsia="Calibri" w:hAnsi="Calibri"/>
      <w:sz w:val="20"/>
      <w:szCs w:val="20"/>
      <w:lang w:eastAsia="en-US"/>
    </w:rPr>
  </w:style>
  <w:style w:type="paragraph" w:styleId="af0">
    <w:name w:val="annotation subject"/>
    <w:basedOn w:val="ae"/>
    <w:next w:val="ae"/>
    <w:link w:val="af1"/>
    <w:uiPriority w:val="99"/>
    <w:unhideWhenUsed/>
    <w:qFormat/>
    <w:rPr>
      <w:b/>
      <w:bCs/>
    </w:rPr>
  </w:style>
  <w:style w:type="paragraph" w:styleId="af2">
    <w:name w:val="footnote text"/>
    <w:basedOn w:val="a"/>
    <w:link w:val="af3"/>
    <w:uiPriority w:val="99"/>
    <w:unhideWhenUsed/>
    <w:qFormat/>
    <w:rPr>
      <w:rFonts w:ascii="Calibri" w:eastAsia="Calibri" w:hAnsi="Calibri"/>
      <w:sz w:val="20"/>
      <w:szCs w:val="20"/>
      <w:lang w:eastAsia="en-US"/>
    </w:rPr>
  </w:style>
  <w:style w:type="paragraph" w:styleId="af4">
    <w:name w:val="header"/>
    <w:basedOn w:val="a"/>
    <w:link w:val="af5"/>
    <w:uiPriority w:val="99"/>
    <w:qFormat/>
    <w:pPr>
      <w:tabs>
        <w:tab w:val="center" w:pos="4536"/>
        <w:tab w:val="right" w:pos="9072"/>
      </w:tabs>
      <w:spacing w:before="120"/>
      <w:ind w:firstLine="397"/>
      <w:jc w:val="both"/>
    </w:pPr>
    <w:rPr>
      <w:rFonts w:ascii="Arial" w:hAnsi="Arial"/>
      <w:color w:val="000000"/>
      <w:szCs w:val="20"/>
    </w:rPr>
  </w:style>
  <w:style w:type="paragraph" w:styleId="af6">
    <w:name w:val="Body Text"/>
    <w:basedOn w:val="a"/>
    <w:link w:val="af7"/>
    <w:uiPriority w:val="1"/>
    <w:qFormat/>
    <w:pPr>
      <w:keepLines/>
      <w:spacing w:before="120"/>
      <w:jc w:val="both"/>
    </w:pPr>
    <w:rPr>
      <w:color w:val="000000"/>
      <w:sz w:val="30"/>
      <w:szCs w:val="20"/>
    </w:rPr>
  </w:style>
  <w:style w:type="paragraph" w:styleId="11">
    <w:name w:val="toc 1"/>
    <w:basedOn w:val="a"/>
    <w:next w:val="a"/>
    <w:uiPriority w:val="39"/>
    <w:unhideWhenUsed/>
    <w:qFormat/>
    <w:pPr>
      <w:spacing w:after="100" w:line="276" w:lineRule="auto"/>
    </w:pPr>
    <w:rPr>
      <w:rFonts w:ascii="Calibri" w:eastAsia="Calibri" w:hAnsi="Calibri"/>
      <w:sz w:val="22"/>
      <w:szCs w:val="22"/>
      <w:lang w:eastAsia="en-US"/>
    </w:rPr>
  </w:style>
  <w:style w:type="paragraph" w:styleId="33">
    <w:name w:val="toc 3"/>
    <w:basedOn w:val="a"/>
    <w:next w:val="a"/>
    <w:uiPriority w:val="39"/>
    <w:unhideWhenUsed/>
    <w:qFormat/>
    <w:pPr>
      <w:spacing w:after="100" w:line="276" w:lineRule="auto"/>
      <w:ind w:left="440"/>
    </w:pPr>
    <w:rPr>
      <w:rFonts w:ascii="Calibri" w:hAnsi="Calibri"/>
      <w:sz w:val="22"/>
      <w:szCs w:val="22"/>
    </w:rPr>
  </w:style>
  <w:style w:type="paragraph" w:styleId="22">
    <w:name w:val="toc 2"/>
    <w:basedOn w:val="a"/>
    <w:next w:val="a"/>
    <w:uiPriority w:val="39"/>
    <w:unhideWhenUsed/>
    <w:qFormat/>
    <w:pPr>
      <w:spacing w:after="100" w:line="276" w:lineRule="auto"/>
      <w:ind w:left="220"/>
    </w:pPr>
    <w:rPr>
      <w:rFonts w:ascii="Calibri" w:eastAsia="Calibri" w:hAnsi="Calibri"/>
      <w:sz w:val="22"/>
      <w:szCs w:val="22"/>
      <w:lang w:eastAsia="en-US"/>
    </w:rPr>
  </w:style>
  <w:style w:type="paragraph" w:styleId="af8">
    <w:name w:val="Body Text Indent"/>
    <w:basedOn w:val="a"/>
    <w:link w:val="af9"/>
    <w:uiPriority w:val="99"/>
    <w:qFormat/>
    <w:pPr>
      <w:keepLines/>
      <w:spacing w:before="120"/>
      <w:ind w:firstLine="709"/>
      <w:jc w:val="both"/>
    </w:pPr>
    <w:rPr>
      <w:color w:val="000000"/>
      <w:sz w:val="30"/>
      <w:szCs w:val="20"/>
    </w:rPr>
  </w:style>
  <w:style w:type="paragraph" w:styleId="afa">
    <w:name w:val="Title"/>
    <w:basedOn w:val="a"/>
    <w:link w:val="afb"/>
    <w:qFormat/>
    <w:pPr>
      <w:spacing w:before="120"/>
      <w:jc w:val="center"/>
    </w:pPr>
    <w:rPr>
      <w:b/>
      <w:color w:val="000000"/>
      <w:sz w:val="32"/>
      <w:szCs w:val="20"/>
    </w:rPr>
  </w:style>
  <w:style w:type="paragraph" w:styleId="afc">
    <w:name w:val="footer"/>
    <w:basedOn w:val="a"/>
    <w:link w:val="afd"/>
    <w:uiPriority w:val="99"/>
    <w:qFormat/>
    <w:pPr>
      <w:tabs>
        <w:tab w:val="center" w:pos="4536"/>
        <w:tab w:val="right" w:pos="9072"/>
      </w:tabs>
      <w:spacing w:before="120"/>
      <w:ind w:firstLine="397"/>
      <w:jc w:val="both"/>
    </w:pPr>
    <w:rPr>
      <w:rFonts w:ascii="Arial" w:hAnsi="Arial"/>
      <w:color w:val="000000"/>
      <w:szCs w:val="20"/>
    </w:rPr>
  </w:style>
  <w:style w:type="paragraph" w:styleId="23">
    <w:name w:val="Body Text Indent 2"/>
    <w:basedOn w:val="a"/>
    <w:link w:val="24"/>
    <w:qFormat/>
    <w:pPr>
      <w:keepLines/>
      <w:ind w:firstLine="709"/>
      <w:jc w:val="both"/>
    </w:pPr>
    <w:rPr>
      <w:rFonts w:ascii="Arial" w:hAnsi="Arial"/>
      <w:color w:val="000000"/>
      <w:sz w:val="28"/>
      <w:szCs w:val="20"/>
    </w:rPr>
  </w:style>
  <w:style w:type="table" w:styleId="afe">
    <w:name w:val="Table Grid"/>
    <w:basedOn w:val="a1"/>
    <w:uiPriority w:val="39"/>
    <w:qFormat/>
    <w:pPr>
      <w:spacing w:before="12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qFormat/>
    <w:rPr>
      <w:b/>
      <w:bCs/>
      <w:sz w:val="28"/>
      <w:szCs w:val="28"/>
      <w:lang w:eastAsia="zh-CN"/>
    </w:rPr>
  </w:style>
  <w:style w:type="character" w:customStyle="1" w:styleId="50">
    <w:name w:val="Заголовок 5 Знак"/>
    <w:link w:val="5"/>
    <w:qFormat/>
    <w:rPr>
      <w:b/>
      <w:bCs/>
      <w:sz w:val="28"/>
      <w:szCs w:val="28"/>
      <w:lang w:val="en-GB"/>
    </w:rPr>
  </w:style>
  <w:style w:type="character" w:customStyle="1" w:styleId="20">
    <w:name w:val="Заголовок 2 Знак"/>
    <w:link w:val="2"/>
    <w:uiPriority w:val="9"/>
    <w:qFormat/>
    <w:rPr>
      <w:rFonts w:ascii="Calibri Light" w:eastAsia="Times New Roman" w:hAnsi="Calibri Light" w:cs="Times New Roman"/>
      <w:b/>
      <w:bCs/>
      <w:i/>
      <w:iCs/>
      <w:sz w:val="28"/>
      <w:szCs w:val="28"/>
    </w:rPr>
  </w:style>
  <w:style w:type="character" w:customStyle="1" w:styleId="10">
    <w:name w:val="Заголовок 1 Знак"/>
    <w:link w:val="1"/>
    <w:uiPriority w:val="9"/>
    <w:qFormat/>
    <w:rPr>
      <w:color w:val="000000"/>
      <w:sz w:val="30"/>
    </w:rPr>
  </w:style>
  <w:style w:type="character" w:customStyle="1" w:styleId="30">
    <w:name w:val="Заголовок 3 Знак"/>
    <w:link w:val="3"/>
    <w:qFormat/>
    <w:rPr>
      <w:color w:val="000000"/>
      <w:sz w:val="28"/>
    </w:rPr>
  </w:style>
  <w:style w:type="character" w:customStyle="1" w:styleId="60">
    <w:name w:val="Заголовок 6 Знак"/>
    <w:link w:val="6"/>
    <w:qFormat/>
    <w:rPr>
      <w:color w:val="FF0000"/>
      <w:sz w:val="28"/>
    </w:rPr>
  </w:style>
  <w:style w:type="character" w:customStyle="1" w:styleId="70">
    <w:name w:val="Заголовок 7 Знак"/>
    <w:link w:val="7"/>
    <w:qFormat/>
    <w:rPr>
      <w:color w:val="FF0000"/>
      <w:sz w:val="28"/>
    </w:rPr>
  </w:style>
  <w:style w:type="character" w:customStyle="1" w:styleId="80">
    <w:name w:val="Заголовок 8 Знак"/>
    <w:link w:val="8"/>
    <w:qFormat/>
    <w:rPr>
      <w:sz w:val="28"/>
      <w:szCs w:val="24"/>
    </w:rPr>
  </w:style>
  <w:style w:type="character" w:customStyle="1" w:styleId="90">
    <w:name w:val="Заголовок 9 Знак"/>
    <w:link w:val="9"/>
    <w:qFormat/>
    <w:rPr>
      <w:color w:val="000000"/>
      <w:sz w:val="28"/>
    </w:r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sz w:val="16"/>
      <w:szCs w:val="16"/>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character" w:customStyle="1" w:styleId="aa">
    <w:name w:val="Текст выноски Знак"/>
    <w:link w:val="a9"/>
    <w:uiPriority w:val="99"/>
    <w:semiHidden/>
    <w:qFormat/>
    <w:rPr>
      <w:rFonts w:ascii="Tahoma" w:hAnsi="Tahoma"/>
      <w:sz w:val="16"/>
      <w:szCs w:val="16"/>
    </w:rPr>
  </w:style>
  <w:style w:type="paragraph" w:customStyle="1" w:styleId="xl402">
    <w:name w:val="xl402"/>
    <w:basedOn w:val="a"/>
    <w:qFormat/>
    <w:pPr>
      <w:widowControl w:val="0"/>
      <w:adjustRightInd w:val="0"/>
      <w:spacing w:before="100" w:after="100" w:line="360" w:lineRule="atLeast"/>
      <w:jc w:val="both"/>
      <w:textAlignment w:val="baseline"/>
    </w:pPr>
    <w:rPr>
      <w:rFonts w:ascii="Courier New" w:eastAsia="Arial Unicode MS" w:hAnsi="Courier New"/>
      <w:sz w:val="16"/>
      <w:szCs w:val="20"/>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character" w:customStyle="1" w:styleId="af5">
    <w:name w:val="Верхний колонтитул Знак"/>
    <w:link w:val="af4"/>
    <w:uiPriority w:val="99"/>
    <w:qFormat/>
    <w:rPr>
      <w:rFonts w:ascii="Arial" w:hAnsi="Arial"/>
      <w:color w:val="000000"/>
      <w:sz w:val="24"/>
    </w:rPr>
  </w:style>
  <w:style w:type="character" w:customStyle="1" w:styleId="afd">
    <w:name w:val="Нижний колонтитул Знак"/>
    <w:link w:val="afc"/>
    <w:uiPriority w:val="99"/>
    <w:qFormat/>
    <w:rPr>
      <w:rFonts w:ascii="Arial" w:hAnsi="Arial"/>
      <w:color w:val="000000"/>
      <w:sz w:val="24"/>
    </w:rPr>
  </w:style>
  <w:style w:type="character" w:customStyle="1" w:styleId="afb">
    <w:name w:val="Заголовок Знак"/>
    <w:link w:val="afa"/>
    <w:qFormat/>
    <w:rPr>
      <w:b/>
      <w:color w:val="000000"/>
      <w:sz w:val="32"/>
    </w:rPr>
  </w:style>
  <w:style w:type="character" w:customStyle="1" w:styleId="af7">
    <w:name w:val="Основной текст Знак"/>
    <w:link w:val="af6"/>
    <w:uiPriority w:val="1"/>
    <w:qFormat/>
    <w:rPr>
      <w:color w:val="000000"/>
      <w:sz w:val="30"/>
    </w:rPr>
  </w:style>
  <w:style w:type="character" w:customStyle="1" w:styleId="af9">
    <w:name w:val="Основной текст с отступом Знак"/>
    <w:link w:val="af8"/>
    <w:uiPriority w:val="99"/>
    <w:qFormat/>
    <w:rPr>
      <w:color w:val="000000"/>
      <w:sz w:val="30"/>
    </w:rPr>
  </w:style>
  <w:style w:type="character" w:customStyle="1" w:styleId="24">
    <w:name w:val="Основной текст с отступом 2 Знак"/>
    <w:link w:val="23"/>
    <w:qFormat/>
    <w:rPr>
      <w:rFonts w:ascii="Arial" w:hAnsi="Arial"/>
      <w:color w:val="000000"/>
      <w:sz w:val="28"/>
    </w:rPr>
  </w:style>
  <w:style w:type="paragraph" w:customStyle="1" w:styleId="iioeeia">
    <w:name w:val="ii oe?eia"/>
    <w:basedOn w:val="a"/>
    <w:qFormat/>
    <w:pPr>
      <w:overflowPunct w:val="0"/>
      <w:autoSpaceDE w:val="0"/>
      <w:autoSpaceDN w:val="0"/>
      <w:adjustRightInd w:val="0"/>
      <w:jc w:val="both"/>
      <w:textAlignment w:val="baseline"/>
    </w:pPr>
    <w:rPr>
      <w:rFonts w:ascii="SchoolBook" w:hAnsi="SchoolBook"/>
      <w:szCs w:val="20"/>
    </w:rPr>
  </w:style>
  <w:style w:type="paragraph" w:customStyle="1" w:styleId="210">
    <w:name w:val="Основной текст 21"/>
    <w:basedOn w:val="a"/>
    <w:qFormat/>
    <w:pPr>
      <w:widowControl w:val="0"/>
      <w:overflowPunct w:val="0"/>
      <w:autoSpaceDE w:val="0"/>
      <w:autoSpaceDN w:val="0"/>
      <w:adjustRightInd w:val="0"/>
      <w:spacing w:line="260" w:lineRule="exact"/>
      <w:textAlignment w:val="baseline"/>
    </w:pPr>
    <w:rPr>
      <w:sz w:val="28"/>
      <w:szCs w:val="20"/>
    </w:rPr>
  </w:style>
  <w:style w:type="paragraph" w:customStyle="1" w:styleId="12">
    <w:name w:val="Обычный1"/>
    <w:qFormat/>
    <w:pPr>
      <w:ind w:firstLine="709"/>
      <w:jc w:val="both"/>
    </w:pPr>
    <w:rPr>
      <w:rFonts w:eastAsia="Times New Roman"/>
      <w:snapToGrid w:val="0"/>
      <w:sz w:val="24"/>
    </w:rPr>
  </w:style>
  <w:style w:type="paragraph" w:customStyle="1" w:styleId="Iauiue">
    <w:name w:val="Iau?iue"/>
    <w:qFormat/>
    <w:pPr>
      <w:spacing w:before="120" w:line="360" w:lineRule="auto"/>
      <w:ind w:firstLine="680"/>
      <w:jc w:val="both"/>
    </w:pPr>
    <w:rPr>
      <w:rFonts w:ascii="TimesDL" w:eastAsia="Times New Roman" w:hAnsi="TimesDL"/>
      <w:sz w:val="24"/>
    </w:rPr>
  </w:style>
  <w:style w:type="character" w:customStyle="1" w:styleId="32">
    <w:name w:val="Основной текст с отступом 3 Знак"/>
    <w:link w:val="31"/>
    <w:qFormat/>
    <w:rPr>
      <w:sz w:val="30"/>
      <w:szCs w:val="30"/>
    </w:rPr>
  </w:style>
  <w:style w:type="paragraph" w:styleId="aff">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qFormat/>
    <w:pPr>
      <w:spacing w:after="200" w:line="276" w:lineRule="auto"/>
    </w:pPr>
    <w:rPr>
      <w:rFonts w:ascii="Calibri" w:eastAsia="Times New Roman" w:hAnsi="Calibri"/>
      <w:sz w:val="22"/>
      <w:szCs w:val="22"/>
    </w:rPr>
  </w:style>
  <w:style w:type="table" w:customStyle="1" w:styleId="110">
    <w:name w:val="Сетка таблицы1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сноски Знак"/>
    <w:link w:val="af2"/>
    <w:uiPriority w:val="99"/>
    <w:qFormat/>
    <w:rPr>
      <w:rFonts w:ascii="Calibri" w:eastAsia="Calibri" w:hAnsi="Calibri"/>
      <w:lang w:eastAsia="en-US"/>
    </w:rPr>
  </w:style>
  <w:style w:type="table" w:customStyle="1" w:styleId="TableNormal1">
    <w:name w:val="Table Normal1"/>
    <w:uiPriority w:val="2"/>
    <w:semiHidden/>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emotext">
    <w:name w:val="memotext"/>
    <w:basedOn w:val="a"/>
    <w:qFormat/>
    <w:pPr>
      <w:spacing w:before="100" w:beforeAutospacing="1" w:after="100" w:afterAutospacing="1"/>
    </w:pPr>
  </w:style>
  <w:style w:type="character" w:customStyle="1" w:styleId="docaccesstitle1">
    <w:name w:val="docaccess_title1"/>
    <w:qFormat/>
    <w:rPr>
      <w:rFonts w:ascii="Times New Roman" w:hAnsi="Times New Roman" w:cs="Times New Roman" w:hint="default"/>
      <w:sz w:val="28"/>
      <w:szCs w:val="28"/>
    </w:rPr>
  </w:style>
  <w:style w:type="character" w:customStyle="1" w:styleId="blk6">
    <w:name w:val="blk6"/>
    <w:qFormat/>
  </w:style>
  <w:style w:type="character" w:customStyle="1" w:styleId="docaccessactnever">
    <w:name w:val="docaccess_act_never"/>
    <w:basedOn w:val="a0"/>
    <w:qFormat/>
  </w:style>
  <w:style w:type="character" w:customStyle="1" w:styleId="docaccessbase">
    <w:name w:val="docaccess_base"/>
    <w:basedOn w:val="a0"/>
    <w:qFormat/>
  </w:style>
  <w:style w:type="paragraph" w:customStyle="1" w:styleId="14">
    <w:name w:val="Заголовок оглавления1"/>
    <w:basedOn w:val="1"/>
    <w:next w:val="a"/>
    <w:uiPriority w:val="39"/>
    <w:unhideWhenUsed/>
    <w:qFormat/>
    <w:pPr>
      <w:spacing w:before="480" w:line="276" w:lineRule="auto"/>
      <w:jc w:val="left"/>
      <w:outlineLvl w:val="9"/>
    </w:pPr>
    <w:rPr>
      <w:rFonts w:ascii="Cambria" w:hAnsi="Cambria"/>
      <w:b/>
      <w:bCs/>
      <w:color w:val="365F91"/>
      <w:sz w:val="28"/>
      <w:szCs w:val="28"/>
    </w:rPr>
  </w:style>
  <w:style w:type="character" w:customStyle="1" w:styleId="af">
    <w:name w:val="Текст примечания Знак"/>
    <w:link w:val="ae"/>
    <w:uiPriority w:val="99"/>
    <w:qFormat/>
    <w:rPr>
      <w:rFonts w:ascii="Calibri" w:eastAsia="Calibri" w:hAnsi="Calibri"/>
      <w:lang w:eastAsia="en-US"/>
    </w:rPr>
  </w:style>
  <w:style w:type="character" w:customStyle="1" w:styleId="af1">
    <w:name w:val="Тема примечания Знак"/>
    <w:link w:val="af0"/>
    <w:uiPriority w:val="99"/>
    <w:qFormat/>
    <w:rPr>
      <w:rFonts w:ascii="Calibri" w:eastAsia="Calibri" w:hAnsi="Calibri"/>
      <w:b/>
      <w:bCs/>
      <w:lang w:eastAsia="en-US"/>
    </w:rPr>
  </w:style>
  <w:style w:type="paragraph" w:styleId="aff0">
    <w:name w:val="No Spacing"/>
    <w:uiPriority w:val="1"/>
    <w:qFormat/>
    <w:pPr>
      <w:ind w:firstLine="397"/>
      <w:jc w:val="both"/>
    </w:pPr>
    <w:rPr>
      <w:rFonts w:ascii="Arial" w:eastAsia="Times New Roman" w:hAnsi="Arial"/>
      <w:color w:val="000000"/>
      <w:sz w:val="24"/>
    </w:rPr>
  </w:style>
  <w:style w:type="character" w:customStyle="1" w:styleId="ac">
    <w:name w:val="Текст концевой сноски Знак"/>
    <w:link w:val="ab"/>
    <w:uiPriority w:val="99"/>
    <w:semiHidden/>
    <w:qFormat/>
    <w:rPr>
      <w:rFonts w:ascii="Calibri" w:hAnsi="Calibri"/>
    </w:rPr>
  </w:style>
  <w:style w:type="character" w:customStyle="1" w:styleId="15">
    <w:name w:val="Название Знак1"/>
    <w:qFormat/>
    <w:rPr>
      <w:rFonts w:ascii="Cambria" w:eastAsia="Times New Roman" w:hAnsi="Cambria" w:cs="Times New Roman"/>
      <w:spacing w:val="-10"/>
      <w:kern w:val="28"/>
      <w:sz w:val="56"/>
      <w:szCs w:val="56"/>
    </w:rPr>
  </w:style>
  <w:style w:type="paragraph" w:customStyle="1" w:styleId="formattext">
    <w:name w:val="formattext"/>
    <w:basedOn w:val="a"/>
    <w:uiPriority w:val="99"/>
    <w:qFormat/>
    <w:pPr>
      <w:spacing w:before="100" w:beforeAutospacing="1" w:after="100" w:afterAutospacing="1"/>
    </w:pPr>
  </w:style>
  <w:style w:type="character" w:customStyle="1" w:styleId="ilfuvd">
    <w:name w:val="ilfuvd"/>
    <w:qFormat/>
  </w:style>
  <w:style w:type="paragraph" w:customStyle="1" w:styleId="ConsPlusCell">
    <w:name w:val="ConsPlusCell"/>
    <w:uiPriority w:val="99"/>
    <w:qFormat/>
    <w:pPr>
      <w:widowControl w:val="0"/>
      <w:autoSpaceDE w:val="0"/>
      <w:autoSpaceDN w:val="0"/>
      <w:adjustRightInd w:val="0"/>
    </w:pPr>
    <w:rPr>
      <w:rFonts w:ascii="Arial" w:eastAsia="Times New Roman" w:hAnsi="Arial" w:cs="Arial"/>
    </w:rPr>
  </w:style>
  <w:style w:type="table" w:customStyle="1" w:styleId="25">
    <w:name w:val="Сетка таблицы2"/>
    <w:basedOn w:val="a1"/>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qFormat/>
    <w:locked/>
    <w:rPr>
      <w:rFonts w:ascii="Arial" w:hAnsi="Arial"/>
      <w:sz w:val="16"/>
      <w:szCs w:val="16"/>
      <w:lang w:bidi="ar-SA"/>
    </w:rPr>
  </w:style>
  <w:style w:type="character" w:customStyle="1" w:styleId="fontstyle01">
    <w:name w:val="fontstyle01"/>
    <w:basedOn w:val="a0"/>
    <w:qFormat/>
    <w:rPr>
      <w:rFonts w:ascii="Times New Roman" w:hAnsi="Times New Roman" w:cs="Times New Roman" w:hint="default"/>
      <w:b/>
      <w:bCs/>
      <w:color w:val="000000"/>
      <w:sz w:val="28"/>
      <w:szCs w:val="28"/>
    </w:rPr>
  </w:style>
  <w:style w:type="character" w:customStyle="1" w:styleId="211pt">
    <w:name w:val="Основной текст (2) + 11 pt;Полужирный"/>
    <w:basedOn w:val="a0"/>
    <w:qFormat/>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normaltextrun">
    <w:name w:val="normaltextrun"/>
    <w:basedOn w:val="a0"/>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215&amp;dst=5769" TargetMode="External"/><Relationship Id="rId18" Type="http://schemas.openxmlformats.org/officeDocument/2006/relationships/hyperlink" Target="https://login.consultant.ru/link/?req=doc&amp;base=LAW&amp;n=420230&amp;dst=100010" TargetMode="External"/><Relationship Id="rId26" Type="http://schemas.openxmlformats.org/officeDocument/2006/relationships/hyperlink" Target="consultantplus://offline/ref=691DB7FED5D34DE67AC1246F2A43523099026648F9CDF0DDF048AAE7A35B7E44FBD8FEE1E2B68809966F9E1CF6B0C381C6DA403E3553E398VC09G" TargetMode="External"/><Relationship Id="rId21" Type="http://schemas.openxmlformats.org/officeDocument/2006/relationships/hyperlink" Target="https://login.consultant.ru/link/?req=doc&amp;base=LAW&amp;n=451215&amp;dst=576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452913" TargetMode="External"/><Relationship Id="rId17" Type="http://schemas.openxmlformats.org/officeDocument/2006/relationships/hyperlink" Target="consultantplus://offline/ref=691DB7FED5D34DE67AC1246F2A43523099056B4FF0C8F0DDF048AAE7A35B7E44E9D8A6EDE0B5940C9A7AC84DB0VE06G" TargetMode="External"/><Relationship Id="rId25" Type="http://schemas.openxmlformats.org/officeDocument/2006/relationships/hyperlink" Target="consultantplus://offline/ref=691DB7FED5D34DE67AC1246F2A43523099026648F9CDF0DDF048AAE7A35B7E44FBD8FEE1E2B6880B976F9E1CF6B0C381C6DA403E3553E398VC09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94431&amp;dst=100104" TargetMode="External"/><Relationship Id="rId20" Type="http://schemas.openxmlformats.org/officeDocument/2006/relationships/hyperlink" Target="https://login.consultant.ru/link/?req=doc&amp;base=LAW&amp;n=452913" TargetMode="External"/><Relationship Id="rId29" Type="http://schemas.openxmlformats.org/officeDocument/2006/relationships/hyperlink" Target="consultantplus://offline/ref=691DB7FED5D34DE67AC1246F2A43523099056B4FF0C8F0DDF048AAE7A35B7E44E9D8A6EDE0B5940C9A7AC84DB0VE0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21087&amp;dst=100142" TargetMode="External"/><Relationship Id="rId24" Type="http://schemas.openxmlformats.org/officeDocument/2006/relationships/hyperlink" Target="consultantplus://offline/ref=691DB7FED5D34DE67AC1246F2A43523099056B4DF1CDF0DDF048AAE7A35B7E44FBD8FEE3E5B48807CB358E18BFE7CD9DC5C15E392B53VE00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52991&amp;dst=217" TargetMode="External"/><Relationship Id="rId23" Type="http://schemas.openxmlformats.org/officeDocument/2006/relationships/hyperlink" Target="consultantplus://offline/ref=691DB7FED5D34DE67AC1246F2A43523099056B4DF1CDF0DDF048AAE7A35B7E44FBD8FEE3E5B68E07CB358E18BFE7CD9DC5C15E392B53VE00G" TargetMode="External"/><Relationship Id="rId28" Type="http://schemas.openxmlformats.org/officeDocument/2006/relationships/hyperlink" Target="consultantplus://offline/ref=691DB7FED5D34DE67AC1246F2A43523099056B4FF0C8F0DDF048AAE7A35B7E44E9D8A6EDE0B5940C9A7AC84DB0VE06G" TargetMode="External"/><Relationship Id="rId36" Type="http://schemas.openxmlformats.org/officeDocument/2006/relationships/fontTable" Target="fontTable.xml"/><Relationship Id="rId10" Type="http://schemas.openxmlformats.org/officeDocument/2006/relationships/hyperlink" Target="https://login.consultant.ru/link/?req=doc&amp;base=LAW&amp;n=420230&amp;dst=100010" TargetMode="External"/><Relationship Id="rId19" Type="http://schemas.openxmlformats.org/officeDocument/2006/relationships/hyperlink" Target="https://login.consultant.ru/link/?req=doc&amp;base=LAW&amp;n=121087&amp;dst=100142" TargetMode="External"/><Relationship Id="rId31" Type="http://schemas.openxmlformats.org/officeDocument/2006/relationships/hyperlink" Target="consultantplus://offline/ref=691DB7FED5D34DE67AC1246F2A43523099056B4FF0C8F0DDF048AAE7A35B7E44E9D8A6EDE0B5940C9A7AC84DB0VE06G" TargetMode="External"/><Relationship Id="rId4" Type="http://schemas.openxmlformats.org/officeDocument/2006/relationships/settings" Target="settings.xml"/><Relationship Id="rId9" Type="http://schemas.openxmlformats.org/officeDocument/2006/relationships/hyperlink" Target="consultantplus://offline/ref=691DB7FED5D34DE67AC1246F2A4352309902674EFCCAF0DDF048AAE7A35B7E44E9D8A6EDE0B5940C9A7AC84DB0VE06G" TargetMode="External"/><Relationship Id="rId14" Type="http://schemas.openxmlformats.org/officeDocument/2006/relationships/hyperlink" Target="https://login.consultant.ru/link/?req=doc&amp;base=LAW&amp;n=452991&amp;dst=217" TargetMode="External"/><Relationship Id="rId22" Type="http://schemas.openxmlformats.org/officeDocument/2006/relationships/hyperlink" Target="consultantplus://offline/ref=691DB7FED5D34DE67AC1246F2A43523099056B4DF1CDF0DDF048AAE7A35B7E44FBD8FEE1E2B589059A6F9E1CF6B0C381C6DA403E3553E398VC09G" TargetMode="External"/><Relationship Id="rId27" Type="http://schemas.openxmlformats.org/officeDocument/2006/relationships/hyperlink" Target="consultantplus://offline/ref=691DB7FED5D34DE67AC1246F2A4352309E006B42FBCCF0DDF048AAE7A35B7E44E9D8A6EDE0B5940C9A7AC84DB0VE06G" TargetMode="External"/><Relationship Id="rId30" Type="http://schemas.openxmlformats.org/officeDocument/2006/relationships/hyperlink" Target="consultantplus://offline/ref=691DB7FED5D34DE67AC1246F2A43523099056B4FF0C8F0DDF048AAE7A35B7E44E9D8A6EDE0B5940C9A7AC84DB0VE06G" TargetMode="External"/><Relationship Id="rId35" Type="http://schemas.openxmlformats.org/officeDocument/2006/relationships/footer" Target="footer2.xml"/><Relationship Id="rId8" Type="http://schemas.openxmlformats.org/officeDocument/2006/relationships/hyperlink" Target="consultantplus://offline/ref=691DB7FED5D34DE67AC1246F2A43523099056D49FECDF0DDF048AAE7A35B7E44E9D8A6EDE0B5940C9A7AC84DB0VE06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1FD3-DC60-4A54-BE59-46444FD1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37</Pages>
  <Words>11065</Words>
  <Characters>63074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Наказ молодёжи</vt:lpstr>
    </vt:vector>
  </TitlesOfParts>
  <Company>DG Win&amp;Soft</Company>
  <LinksUpToDate>false</LinksUpToDate>
  <CharactersWithSpaces>73992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молодёжи</dc:title>
  <dc:creator>iap</dc:creator>
  <cp:lastModifiedBy>Пользователь</cp:lastModifiedBy>
  <cp:revision>1095</cp:revision>
  <cp:lastPrinted>2023-09-13T07:15:00Z</cp:lastPrinted>
  <dcterms:created xsi:type="dcterms:W3CDTF">2022-06-23T11:39:00Z</dcterms:created>
  <dcterms:modified xsi:type="dcterms:W3CDTF">2024-03-04T04:09:00Z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y fmtid="{D5CDD505-2E9C-101B-9397-08002B2CF9AE}" pid="3" name="KSOProductBuildVer">
    <vt:lpwstr>1049-12.2.0.13201</vt:lpwstr>
  </property>
  <property fmtid="{D5CDD505-2E9C-101B-9397-08002B2CF9AE}" pid="4" name="ICV">
    <vt:lpwstr>50FB2CF4381B44DAB4D8352430F18A41</vt:lpwstr>
  </property>
</Properties>
</file>