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39" w:rsidRDefault="004E2639"/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410"/>
      </w:tblGrid>
      <w:tr w:rsidR="002D4C47">
        <w:trPr>
          <w:trHeight w:val="15483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:rsidR="002D4C47" w:rsidRPr="004E2639" w:rsidRDefault="00420D3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P328"/>
            <w:bookmarkEnd w:id="0"/>
            <w:r w:rsidRPr="004E2639">
              <w:rPr>
                <w:rFonts w:ascii="Times New Roman" w:hAnsi="Times New Roman" w:cs="Times New Roman"/>
                <w:sz w:val="23"/>
                <w:szCs w:val="23"/>
              </w:rPr>
              <w:t>Уведомление</w:t>
            </w:r>
          </w:p>
          <w:p w:rsidR="002D4C47" w:rsidRPr="004E2639" w:rsidRDefault="00420D3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>о разработке проекта нормативного правового акта</w:t>
            </w:r>
          </w:p>
          <w:p w:rsidR="002D4C47" w:rsidRPr="004E2639" w:rsidRDefault="002D4C4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4C47" w:rsidRPr="004E2639" w:rsidRDefault="00420D3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 xml:space="preserve">Настоящим </w:t>
            </w:r>
            <w:r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отдел </w:t>
            </w:r>
            <w:r w:rsidR="008D204C"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архитектуры и градостроительства</w:t>
            </w:r>
            <w:r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администрации </w:t>
            </w:r>
            <w:proofErr w:type="spellStart"/>
            <w:r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Мысковского</w:t>
            </w:r>
            <w:proofErr w:type="spellEnd"/>
            <w:r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городского округа администрации </w:t>
            </w:r>
            <w:proofErr w:type="spellStart"/>
            <w:r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Мысковского</w:t>
            </w:r>
            <w:proofErr w:type="spellEnd"/>
            <w:r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городского округа</w:t>
            </w:r>
          </w:p>
          <w:p w:rsidR="002D4C47" w:rsidRPr="004E2639" w:rsidRDefault="00420D3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>(наименование органа-разработчика)</w:t>
            </w:r>
          </w:p>
          <w:p w:rsidR="002D4C47" w:rsidRPr="004E2639" w:rsidRDefault="00420D39">
            <w:pPr>
              <w:jc w:val="both"/>
              <w:rPr>
                <w:sz w:val="23"/>
                <w:szCs w:val="23"/>
              </w:rPr>
            </w:pPr>
            <w:r w:rsidRPr="004E2639">
              <w:rPr>
                <w:sz w:val="23"/>
                <w:szCs w:val="23"/>
              </w:rPr>
              <w:t xml:space="preserve">извещает о начале обсуждения проекта нормативного правового акта </w:t>
            </w:r>
            <w:r w:rsidRPr="00A8680F">
              <w:rPr>
                <w:sz w:val="22"/>
                <w:szCs w:val="22"/>
              </w:rPr>
              <w:t>«</w:t>
            </w:r>
            <w:r w:rsidR="00A8680F" w:rsidRPr="00A8680F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«</w:t>
            </w:r>
            <w:r w:rsidR="00A8680F" w:rsidRPr="00A8680F">
              <w:rPr>
                <w:color w:val="000000"/>
                <w:sz w:val="22"/>
                <w:szCs w:val="22"/>
                <w:lang w:bidi="ru-RU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="00A8680F" w:rsidRPr="00A8680F">
              <w:rPr>
                <w:color w:val="000000"/>
                <w:sz w:val="22"/>
                <w:szCs w:val="22"/>
                <w:lang w:bidi="ru-RU"/>
              </w:rPr>
              <w:t>дизайн-проекта</w:t>
            </w:r>
            <w:proofErr w:type="spellEnd"/>
            <w:proofErr w:type="gramEnd"/>
            <w:r w:rsidR="00A8680F" w:rsidRPr="00A8680F">
              <w:rPr>
                <w:color w:val="000000"/>
                <w:sz w:val="22"/>
                <w:szCs w:val="22"/>
                <w:lang w:bidi="ru-RU"/>
              </w:rPr>
              <w:t xml:space="preserve"> размещения вывески</w:t>
            </w:r>
            <w:r w:rsidR="00A8680F" w:rsidRPr="00A8680F">
              <w:rPr>
                <w:sz w:val="22"/>
                <w:szCs w:val="22"/>
              </w:rPr>
              <w:t>»</w:t>
            </w:r>
            <w:r w:rsidR="00A8680F">
              <w:rPr>
                <w:sz w:val="22"/>
                <w:szCs w:val="22"/>
              </w:rPr>
              <w:t xml:space="preserve"> </w:t>
            </w:r>
            <w:r w:rsidRPr="004E2639">
              <w:rPr>
                <w:sz w:val="23"/>
                <w:szCs w:val="23"/>
              </w:rPr>
              <w:t>и сборе предложений заинтересованных лиц.</w:t>
            </w:r>
          </w:p>
          <w:p w:rsidR="002D4C47" w:rsidRPr="004E2639" w:rsidRDefault="00420D3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 xml:space="preserve">Предложения принимаются по адресу: </w:t>
            </w:r>
            <w:proofErr w:type="gramStart"/>
            <w:r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г</w:t>
            </w:r>
            <w:proofErr w:type="gramEnd"/>
            <w:r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. Мыски, ул. Серафимовича, 4, кабинет 1</w:t>
            </w:r>
            <w:r w:rsidR="008D204C"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15</w:t>
            </w: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 xml:space="preserve">, а также по адресу электронной почты: </w:t>
            </w:r>
            <w:proofErr w:type="spellStart"/>
            <w:r w:rsidR="008D204C" w:rsidRPr="004E2639"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>arhitektura-myski@mail.ru</w:t>
            </w:r>
            <w:proofErr w:type="spellEnd"/>
            <w:r w:rsidRPr="004E263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D4C47" w:rsidRPr="004E2639" w:rsidRDefault="00420D3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 xml:space="preserve">Степень регулирующего воздействия положений, содержащихся в подготовленном проекте нормативного правового акта: </w:t>
            </w:r>
            <w:r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специальный порядок проведения процедуры </w:t>
            </w:r>
            <w:r w:rsidR="004E2639"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оценки регулирующего воздейств</w:t>
            </w:r>
            <w:r w:rsidR="0020155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и</w:t>
            </w:r>
            <w:r w:rsidR="004E2639"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я</w:t>
            </w: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D4C47" w:rsidRPr="004E2639" w:rsidRDefault="00420D3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 xml:space="preserve">Сроки приема предложений: </w:t>
            </w:r>
            <w:r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до </w:t>
            </w:r>
            <w:r w:rsidR="00245692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18</w:t>
            </w:r>
            <w:r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.</w:t>
            </w:r>
            <w:r w:rsidR="008D204C"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</w:t>
            </w:r>
            <w:r w:rsidR="00A868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2</w:t>
            </w:r>
            <w:r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.2023</w:t>
            </w:r>
          </w:p>
          <w:p w:rsidR="002D4C47" w:rsidRPr="004E2639" w:rsidRDefault="00420D3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 xml:space="preserve">Место размещения уведомления в информационно-телекоммуникационной сети Интернет (полный электронный адрес): </w:t>
            </w:r>
            <w:r w:rsidR="008D204C"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https://myskiadmin.ru/ekonomika-i-biznes/otsenka-reguliruyuschego-vozdejstviya-proektov-munitsipalnyih-normativnyih-pravovyih-aktov-zatragiva/</w:t>
            </w: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D4C47" w:rsidRPr="004E2639" w:rsidRDefault="00420D3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 xml:space="preserve">Все поступившие предложения будут рассмотрены. Сводка предложений будет размещена на сайте </w:t>
            </w:r>
            <w:r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https://myskiadmin.ru/</w:t>
            </w: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 xml:space="preserve"> (адрес официального сайта) не позднее </w:t>
            </w:r>
            <w:r w:rsidR="00A868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2</w:t>
            </w:r>
            <w:r w:rsidR="00245692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0</w:t>
            </w:r>
            <w:r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.</w:t>
            </w:r>
            <w:r w:rsidR="008D204C"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</w:t>
            </w:r>
            <w:r w:rsidR="00A868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2</w:t>
            </w:r>
            <w:r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.2023</w:t>
            </w: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 xml:space="preserve"> (число, месяц, год).</w:t>
            </w:r>
          </w:p>
          <w:p w:rsidR="002D4C47" w:rsidRDefault="00420D39">
            <w:pPr>
              <w:rPr>
                <w:sz w:val="23"/>
                <w:szCs w:val="23"/>
              </w:rPr>
            </w:pPr>
            <w:r w:rsidRPr="004E2639">
              <w:rPr>
                <w:sz w:val="23"/>
                <w:szCs w:val="23"/>
              </w:rPr>
              <w:t xml:space="preserve">1. Описание проблемы, на решение которой направлен предлагаемый нормативный правовой акт: </w:t>
            </w:r>
          </w:p>
          <w:p w:rsidR="0007694A" w:rsidRPr="0007694A" w:rsidRDefault="0007694A" w:rsidP="0007694A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Разработка </w:t>
            </w:r>
            <w:r w:rsidR="004705B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и утверждение </w:t>
            </w:r>
            <w:r w:rsidRPr="0007694A">
              <w:rPr>
                <w:rFonts w:ascii="Times New Roman" w:hAnsi="Times New Roman" w:cs="Times New Roman"/>
                <w:sz w:val="22"/>
                <w:u w:val="single"/>
              </w:rPr>
              <w:t>административного регламента предоставления муниципальной услуги «</w:t>
            </w:r>
            <w:r w:rsidRPr="0007694A">
              <w:rPr>
                <w:rFonts w:ascii="Times New Roman" w:hAnsi="Times New Roman" w:cs="Times New Roman"/>
                <w:color w:val="000000"/>
                <w:sz w:val="22"/>
                <w:u w:val="single"/>
                <w:lang w:bidi="ru-RU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07694A">
              <w:rPr>
                <w:rFonts w:ascii="Times New Roman" w:hAnsi="Times New Roman" w:cs="Times New Roman"/>
                <w:color w:val="000000"/>
                <w:sz w:val="22"/>
                <w:u w:val="single"/>
                <w:lang w:bidi="ru-RU"/>
              </w:rPr>
              <w:t>дизайн-проекта</w:t>
            </w:r>
            <w:proofErr w:type="spellEnd"/>
            <w:proofErr w:type="gramEnd"/>
            <w:r w:rsidRPr="0007694A">
              <w:rPr>
                <w:rFonts w:ascii="Times New Roman" w:hAnsi="Times New Roman" w:cs="Times New Roman"/>
                <w:color w:val="000000"/>
                <w:sz w:val="22"/>
                <w:u w:val="single"/>
                <w:lang w:bidi="ru-RU"/>
              </w:rPr>
              <w:t xml:space="preserve"> размещения вывески</w:t>
            </w:r>
            <w:r w:rsidRPr="0007694A">
              <w:rPr>
                <w:rFonts w:ascii="Times New Roman" w:hAnsi="Times New Roman" w:cs="Times New Roman"/>
                <w:sz w:val="22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2"/>
                <w:u w:val="single"/>
              </w:rPr>
              <w:t xml:space="preserve"> в соответствии с типовым административным регламентом, разработанным Министерством строительства и жилищно-коммунального хозяйства </w:t>
            </w:r>
            <w:r w:rsidR="00363582">
              <w:rPr>
                <w:rFonts w:ascii="Times New Roman" w:hAnsi="Times New Roman" w:cs="Times New Roman"/>
                <w:sz w:val="22"/>
                <w:u w:val="single"/>
              </w:rPr>
              <w:t>Р</w:t>
            </w:r>
            <w:r>
              <w:rPr>
                <w:rFonts w:ascii="Times New Roman" w:hAnsi="Times New Roman" w:cs="Times New Roman"/>
                <w:sz w:val="22"/>
                <w:u w:val="single"/>
              </w:rPr>
              <w:t>оссийской Федерации</w:t>
            </w:r>
            <w:r w:rsidR="004705B8">
              <w:rPr>
                <w:rFonts w:ascii="Times New Roman" w:hAnsi="Times New Roman" w:cs="Times New Roman"/>
                <w:sz w:val="22"/>
                <w:u w:val="single"/>
              </w:rPr>
              <w:t xml:space="preserve"> в целях</w:t>
            </w:r>
            <w:r w:rsidR="004705B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 w:rsidR="004705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r w:rsidR="004705B8" w:rsidRPr="0074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ормирования архитектурно</w:t>
            </w:r>
            <w:r w:rsidR="004705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-художественного</w:t>
            </w:r>
            <w:r w:rsidR="004705B8" w:rsidRPr="0074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облика </w:t>
            </w:r>
            <w:proofErr w:type="spellStart"/>
            <w:r w:rsidR="004705B8" w:rsidRPr="0074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Мысковского</w:t>
            </w:r>
            <w:proofErr w:type="spellEnd"/>
            <w:r w:rsidR="004705B8" w:rsidRPr="0074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округа в части  размещения вывесок на фасадах зданий, строений, сооружений, нестационарных торговых объектах</w:t>
            </w:r>
            <w:r w:rsidR="004705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B0448" w:rsidRDefault="0007694A" w:rsidP="00CB04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B0448" w:rsidRPr="004E2639">
              <w:rPr>
                <w:rFonts w:ascii="Times New Roman" w:hAnsi="Times New Roman" w:cs="Times New Roman"/>
                <w:sz w:val="23"/>
                <w:szCs w:val="23"/>
              </w:rPr>
              <w:t>(место для текстового описания)</w:t>
            </w:r>
          </w:p>
          <w:p w:rsidR="002D4C47" w:rsidRDefault="00420D3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 xml:space="preserve">2. Цели предлагаемого нормативного правового акта: </w:t>
            </w:r>
          </w:p>
          <w:p w:rsidR="0007694A" w:rsidRPr="00363582" w:rsidRDefault="0007694A" w:rsidP="0007694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u w:val="single"/>
              </w:rPr>
            </w:pPr>
            <w:r w:rsidRPr="00363582">
              <w:rPr>
                <w:rFonts w:ascii="Times New Roman" w:hAnsi="Times New Roman" w:cs="Times New Roman"/>
                <w:sz w:val="22"/>
                <w:u w:val="single"/>
              </w:rPr>
              <w:t xml:space="preserve">Формирования архитектурно-художественного облика </w:t>
            </w:r>
            <w:proofErr w:type="spellStart"/>
            <w:r w:rsidRPr="00363582">
              <w:rPr>
                <w:rFonts w:ascii="Times New Roman" w:hAnsi="Times New Roman" w:cs="Times New Roman"/>
                <w:sz w:val="22"/>
                <w:u w:val="single"/>
              </w:rPr>
              <w:t>Мысковского</w:t>
            </w:r>
            <w:proofErr w:type="spellEnd"/>
            <w:r w:rsidRPr="00363582">
              <w:rPr>
                <w:rFonts w:ascii="Times New Roman" w:hAnsi="Times New Roman" w:cs="Times New Roman"/>
                <w:sz w:val="22"/>
                <w:u w:val="single"/>
              </w:rPr>
              <w:t xml:space="preserve"> городского округа в части  размещения вывесок на фасадах зданий, строений, сооружений, нестационарных торговых объектах в соответствии с Приказом Главного управления архитектуры и градостроительства Кузбасса от 31.05.2023 №01-3-27 «Об утверждении методических рекомендаций по формированию архитектурно-художественного облика городских округов и муниципальных округов Кемеровской области-Кузбасса». </w:t>
            </w:r>
          </w:p>
          <w:p w:rsidR="002D4C47" w:rsidRPr="004E2639" w:rsidRDefault="00420D39" w:rsidP="008D204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>(место для текстового описания)</w:t>
            </w:r>
          </w:p>
          <w:p w:rsidR="002D4C47" w:rsidRPr="004E2639" w:rsidRDefault="00420D3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>3. Действующие нормативные правовые акты, поручения, другие решения, из которых вытекает необходимость разработки предлагаемого нормативного правового акта в данной области</w:t>
            </w:r>
          </w:p>
          <w:p w:rsidR="008D204C" w:rsidRPr="004E2639" w:rsidRDefault="004705B8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Приказ Главного управления архитектуры и градостроительства Кузбасса от 31.05.2023 №01-3-27 «Об утверждении методических рекомендаций по </w:t>
            </w:r>
            <w:r w:rsidRPr="0074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</w:t>
            </w:r>
            <w:r w:rsidRPr="0074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архитектурно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-художественного</w:t>
            </w:r>
            <w:r w:rsidRPr="0074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облика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городских округов и муниципальных округов Кемеровской области-Кузбасса»</w:t>
            </w:r>
            <w:r w:rsidR="00420D39"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.      </w:t>
            </w:r>
            <w:r w:rsidR="008D204C"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</w:p>
          <w:p w:rsidR="002D4C47" w:rsidRPr="004E2639" w:rsidRDefault="004705B8" w:rsidP="008D204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420D39" w:rsidRPr="004E2639">
              <w:rPr>
                <w:rFonts w:ascii="Times New Roman" w:hAnsi="Times New Roman" w:cs="Times New Roman"/>
                <w:sz w:val="23"/>
                <w:szCs w:val="23"/>
              </w:rPr>
              <w:t>место для текстового описания)</w:t>
            </w:r>
          </w:p>
          <w:p w:rsidR="002D4C47" w:rsidRPr="004E2639" w:rsidRDefault="00420D3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 xml:space="preserve">4. Планируемый срок вступления в силу предлагаемого нормативного правового акта: </w:t>
            </w:r>
            <w:r w:rsidR="004705B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январь</w:t>
            </w:r>
            <w:r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202</w:t>
            </w:r>
            <w:r w:rsidR="004705B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4</w:t>
            </w:r>
            <w:r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</w:p>
          <w:p w:rsidR="002D4C47" w:rsidRPr="004E2639" w:rsidRDefault="00420D3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>(место для текстового описания)</w:t>
            </w:r>
          </w:p>
          <w:p w:rsidR="002D4C47" w:rsidRPr="004E2639" w:rsidRDefault="00420D3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 xml:space="preserve">5. Сведения о необходимости или отсутствии необходимости установления переходного периода </w:t>
            </w:r>
            <w:r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нет</w:t>
            </w: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D4C47" w:rsidRPr="004E2639" w:rsidRDefault="00420D3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>(место для текстового описания)</w:t>
            </w:r>
          </w:p>
          <w:p w:rsidR="002D4C47" w:rsidRPr="004E2639" w:rsidRDefault="00420D3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>6. Иная информация по решению органа-разработчика, относящаяся к сведениям о подготовке предлагаемого нормативного правового акта:</w:t>
            </w:r>
            <w:r w:rsidRPr="004E263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нет</w:t>
            </w:r>
          </w:p>
          <w:p w:rsidR="002D4C47" w:rsidRPr="004E2639" w:rsidRDefault="00420D3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>(место для текстового описания)</w:t>
            </w:r>
          </w:p>
          <w:p w:rsidR="002D4C47" w:rsidRPr="004E2639" w:rsidRDefault="00420D3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>К уведомлению прилагаются:</w:t>
            </w:r>
          </w:p>
          <w:p w:rsidR="002D4C47" w:rsidRPr="004E2639" w:rsidRDefault="00420D3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>1. Перечень вопросов для участников публичных консультаций.</w:t>
            </w:r>
          </w:p>
          <w:p w:rsidR="002D4C47" w:rsidRDefault="00420D39">
            <w:pPr>
              <w:pStyle w:val="ConsPlusNormal"/>
              <w:jc w:val="both"/>
            </w:pPr>
            <w:r w:rsidRPr="004E2639">
              <w:rPr>
                <w:rFonts w:ascii="Times New Roman" w:hAnsi="Times New Roman" w:cs="Times New Roman"/>
                <w:sz w:val="23"/>
                <w:szCs w:val="23"/>
              </w:rPr>
              <w:t>2. Иные материалы, которые, по мнению разработчика, позволяют оценить необходимость введения предлагаемого нормативного правового акта.</w:t>
            </w:r>
          </w:p>
        </w:tc>
      </w:tr>
      <w:tr w:rsidR="002D4C47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:rsidR="002D4C47" w:rsidRDefault="002D4C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4C47" w:rsidRDefault="00420D3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Опросный лист </w:t>
      </w:r>
    </w:p>
    <w:p w:rsidR="00572687" w:rsidRPr="00572687" w:rsidRDefault="00420D39" w:rsidP="00572687">
      <w:pPr>
        <w:spacing w:line="276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проведении публичных консультаций администрации </w:t>
      </w:r>
      <w:proofErr w:type="spellStart"/>
      <w:r>
        <w:rPr>
          <w:rFonts w:eastAsia="Calibri"/>
          <w:sz w:val="28"/>
          <w:szCs w:val="28"/>
        </w:rPr>
        <w:t>Мысковского</w:t>
      </w:r>
      <w:proofErr w:type="spellEnd"/>
      <w:r>
        <w:rPr>
          <w:rFonts w:eastAsia="Calibri"/>
          <w:sz w:val="28"/>
          <w:szCs w:val="28"/>
        </w:rPr>
        <w:t xml:space="preserve"> городского округа к проекту НПА </w:t>
      </w:r>
      <w:r w:rsidR="00572687" w:rsidRPr="00572687">
        <w:rPr>
          <w:sz w:val="28"/>
          <w:szCs w:val="28"/>
        </w:rPr>
        <w:t>«</w:t>
      </w:r>
      <w:r w:rsidR="00FB7A6A" w:rsidRPr="00FB7A6A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B7A6A" w:rsidRPr="00FB7A6A">
        <w:rPr>
          <w:color w:val="000000"/>
          <w:sz w:val="28"/>
          <w:szCs w:val="28"/>
          <w:lang w:bidi="ru-RU"/>
        </w:rPr>
        <w:t xml:space="preserve">Установка информационной вывески, согласование </w:t>
      </w:r>
      <w:proofErr w:type="spellStart"/>
      <w:proofErr w:type="gramStart"/>
      <w:r w:rsidR="00FB7A6A" w:rsidRPr="00FB7A6A">
        <w:rPr>
          <w:color w:val="000000"/>
          <w:sz w:val="28"/>
          <w:szCs w:val="28"/>
          <w:lang w:bidi="ru-RU"/>
        </w:rPr>
        <w:t>дизайн-проекта</w:t>
      </w:r>
      <w:proofErr w:type="spellEnd"/>
      <w:proofErr w:type="gramEnd"/>
      <w:r w:rsidR="00FB7A6A" w:rsidRPr="00FB7A6A">
        <w:rPr>
          <w:color w:val="000000"/>
          <w:sz w:val="28"/>
          <w:szCs w:val="28"/>
          <w:lang w:bidi="ru-RU"/>
        </w:rPr>
        <w:t xml:space="preserve"> размещения вывески</w:t>
      </w:r>
      <w:r w:rsidR="00572687" w:rsidRPr="00FB7A6A">
        <w:rPr>
          <w:sz w:val="28"/>
          <w:szCs w:val="28"/>
        </w:rPr>
        <w:t>»</w:t>
      </w:r>
    </w:p>
    <w:p w:rsidR="002D4C47" w:rsidRDefault="002D4C47">
      <w:pPr>
        <w:ind w:firstLine="567"/>
        <w:jc w:val="center"/>
        <w:rPr>
          <w:sz w:val="28"/>
          <w:szCs w:val="28"/>
        </w:rPr>
      </w:pPr>
    </w:p>
    <w:p w:rsidR="002D4C47" w:rsidRDefault="002D4C47">
      <w:pPr>
        <w:jc w:val="center"/>
        <w:rPr>
          <w:rFonts w:eastAsia="Calibri"/>
          <w:sz w:val="28"/>
          <w:szCs w:val="28"/>
        </w:rPr>
      </w:pPr>
    </w:p>
    <w:p w:rsidR="002D4C47" w:rsidRPr="008F4B66" w:rsidRDefault="00420D3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 проекта нормативного правового акта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Мысковского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Pr="008F4B66">
        <w:rPr>
          <w:rFonts w:ascii="Times New Roman" w:hAnsi="Times New Roman" w:cs="Times New Roman"/>
          <w:sz w:val="28"/>
          <w:szCs w:val="28"/>
        </w:rPr>
        <w:t>«</w:t>
      </w:r>
      <w:r w:rsidR="008F4B66" w:rsidRPr="008F4B6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F4B66" w:rsidRPr="008F4B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Установка информационной вывески, согласование </w:t>
      </w:r>
      <w:proofErr w:type="spellStart"/>
      <w:proofErr w:type="gramStart"/>
      <w:r w:rsidR="008F4B66" w:rsidRPr="008F4B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дизайн-проекта</w:t>
      </w:r>
      <w:proofErr w:type="spellEnd"/>
      <w:proofErr w:type="gramEnd"/>
      <w:r w:rsidR="008F4B66" w:rsidRPr="008F4B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размещения вывески</w:t>
      </w:r>
      <w:r w:rsidRPr="008F4B66">
        <w:rPr>
          <w:rFonts w:ascii="Times New Roman" w:hAnsi="Times New Roman" w:cs="Times New Roman"/>
          <w:sz w:val="28"/>
          <w:szCs w:val="28"/>
        </w:rPr>
        <w:t>».</w:t>
      </w:r>
    </w:p>
    <w:p w:rsidR="002D4C47" w:rsidRDefault="00420D39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Орган-разработчик проекта НПА </w:t>
      </w:r>
      <w:r>
        <w:rPr>
          <w:color w:val="000000"/>
          <w:sz w:val="28"/>
          <w:szCs w:val="28"/>
        </w:rPr>
        <w:t xml:space="preserve">отдел </w:t>
      </w:r>
      <w:r w:rsidR="00A73B89">
        <w:rPr>
          <w:color w:val="000000"/>
          <w:sz w:val="28"/>
          <w:szCs w:val="28"/>
        </w:rPr>
        <w:t>архитектуры и градостроительства</w:t>
      </w:r>
      <w:r>
        <w:rPr>
          <w:color w:val="000000"/>
          <w:sz w:val="28"/>
          <w:szCs w:val="28"/>
        </w:rPr>
        <w:t xml:space="preserve">, администрации </w:t>
      </w:r>
      <w:proofErr w:type="spellStart"/>
      <w:r>
        <w:rPr>
          <w:color w:val="000000"/>
          <w:sz w:val="28"/>
          <w:szCs w:val="28"/>
        </w:rPr>
        <w:t>Мысковского</w:t>
      </w:r>
      <w:proofErr w:type="spellEnd"/>
      <w:r>
        <w:rPr>
          <w:color w:val="000000"/>
          <w:sz w:val="28"/>
          <w:szCs w:val="28"/>
        </w:rPr>
        <w:t xml:space="preserve"> городского округа. </w:t>
      </w:r>
    </w:p>
    <w:p w:rsidR="002D4C47" w:rsidRDefault="00420D3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Контактное лицо: </w:t>
      </w:r>
      <w:r w:rsidR="00A73B8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Микоян </w:t>
      </w:r>
      <w:proofErr w:type="spellStart"/>
      <w:r w:rsidR="00A73B8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Эрмине</w:t>
      </w:r>
      <w:proofErr w:type="spellEnd"/>
      <w:r w:rsidR="00A73B8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Сергеевна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3B89">
        <w:rPr>
          <w:rFonts w:ascii="Times New Roman" w:eastAsia="Calibri" w:hAnsi="Times New Roman" w:cs="Times New Roman"/>
          <w:sz w:val="28"/>
          <w:szCs w:val="28"/>
        </w:rPr>
        <w:t>консультант-советник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B89" w:rsidRPr="00A73B89">
        <w:rPr>
          <w:rFonts w:ascii="Times New Roman" w:hAnsi="Times New Roman" w:cs="Times New Roman"/>
          <w:color w:val="000000"/>
          <w:sz w:val="28"/>
          <w:szCs w:val="28"/>
        </w:rPr>
        <w:t>отдел архитектуры и градостроительства</w:t>
      </w:r>
      <w:r w:rsidR="00A73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Мысковского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округа;</w:t>
      </w:r>
    </w:p>
    <w:p w:rsidR="002D4C47" w:rsidRDefault="00A73B89">
      <w:pPr>
        <w:pStyle w:val="a7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Тел: 8 (38474) 2-25-49</w:t>
      </w:r>
      <w:r w:rsidR="00420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4C47" w:rsidRDefault="00420D39">
      <w:pPr>
        <w:pStyle w:val="a7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73B89" w:rsidRPr="00E56D9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arhitektura-myski@mail.ru</w:t>
      </w:r>
      <w:proofErr w:type="spellEnd"/>
      <w:r w:rsidRPr="00E56D9D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2D4C47" w:rsidRDefault="00420D3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245692">
        <w:rPr>
          <w:rFonts w:ascii="Times New Roman" w:eastAsia="Calibri" w:hAnsi="Times New Roman" w:cs="Times New Roman"/>
          <w:b/>
          <w:sz w:val="28"/>
          <w:szCs w:val="28"/>
        </w:rPr>
        <w:t>18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73B8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F4B66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.2023 г.</w:t>
      </w:r>
    </w:p>
    <w:p w:rsidR="002D4C47" w:rsidRDefault="00420D3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2D4C47" w:rsidRDefault="002D4C47">
      <w:pPr>
        <w:rPr>
          <w:rFonts w:eastAsia="Calibri"/>
          <w:sz w:val="28"/>
          <w:szCs w:val="28"/>
        </w:rPr>
      </w:pPr>
    </w:p>
    <w:p w:rsidR="002D4C47" w:rsidRDefault="00420D39">
      <w:pPr>
        <w:ind w:left="709" w:hanging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ab/>
        <w:t>фамилия, имя, отчество  участника публичных  консультаций  или  его  представителя ______________________________________</w:t>
      </w:r>
    </w:p>
    <w:p w:rsidR="002D4C47" w:rsidRDefault="00420D3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  <w:t>контактный телефон ________________________________________________________</w:t>
      </w:r>
    </w:p>
    <w:p w:rsidR="002D4C47" w:rsidRDefault="00420D3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ab/>
        <w:t>электронный адрес ________________________________________________________</w:t>
      </w:r>
    </w:p>
    <w:p w:rsidR="002D4C47" w:rsidRDefault="00420D3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>
        <w:rPr>
          <w:rFonts w:eastAsia="Calibri"/>
          <w:sz w:val="28"/>
          <w:szCs w:val="28"/>
        </w:rPr>
        <w:tab/>
        <w:t>название организации ________________________________________________________</w:t>
      </w:r>
    </w:p>
    <w:p w:rsidR="002D4C47" w:rsidRDefault="00420D3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>
        <w:rPr>
          <w:rFonts w:eastAsia="Calibri"/>
          <w:sz w:val="28"/>
          <w:szCs w:val="28"/>
        </w:rPr>
        <w:tab/>
        <w:t>сфера деятельности организации ________________________________________________________</w:t>
      </w:r>
    </w:p>
    <w:p w:rsidR="002D4C47" w:rsidRDefault="002D4C4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D4C47" w:rsidRDefault="002D4C4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D4C47" w:rsidRDefault="002D4C4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D4C47" w:rsidRDefault="002D4C4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D4C47" w:rsidRDefault="00420D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4C47" w:rsidRDefault="00420D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Примерный перечень вопросов </w:t>
      </w:r>
    </w:p>
    <w:p w:rsidR="001C2862" w:rsidRPr="00572687" w:rsidRDefault="00420D39" w:rsidP="001C286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публичных консультаций по проекту НПА </w:t>
      </w:r>
      <w:r w:rsidR="001C2862" w:rsidRPr="00572687">
        <w:rPr>
          <w:sz w:val="28"/>
          <w:szCs w:val="28"/>
        </w:rPr>
        <w:t>«</w:t>
      </w:r>
      <w:r w:rsidR="008F4B66" w:rsidRPr="008F4B66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F4B66" w:rsidRPr="008F4B66">
        <w:rPr>
          <w:color w:val="000000"/>
          <w:sz w:val="28"/>
          <w:szCs w:val="28"/>
          <w:lang w:bidi="ru-RU"/>
        </w:rPr>
        <w:t xml:space="preserve">Установка информационной вывески, согласование </w:t>
      </w:r>
      <w:proofErr w:type="spellStart"/>
      <w:proofErr w:type="gramStart"/>
      <w:r w:rsidR="008F4B66" w:rsidRPr="008F4B66">
        <w:rPr>
          <w:color w:val="000000"/>
          <w:sz w:val="28"/>
          <w:szCs w:val="28"/>
          <w:lang w:bidi="ru-RU"/>
        </w:rPr>
        <w:t>дизайн-проекта</w:t>
      </w:r>
      <w:proofErr w:type="spellEnd"/>
      <w:proofErr w:type="gramEnd"/>
      <w:r w:rsidR="008F4B66" w:rsidRPr="008F4B66">
        <w:rPr>
          <w:color w:val="000000"/>
          <w:sz w:val="28"/>
          <w:szCs w:val="28"/>
          <w:lang w:bidi="ru-RU"/>
        </w:rPr>
        <w:t xml:space="preserve"> размещения вывески</w:t>
      </w:r>
      <w:r w:rsidR="001C2862" w:rsidRPr="00572687">
        <w:rPr>
          <w:sz w:val="28"/>
          <w:szCs w:val="28"/>
        </w:rPr>
        <w:t>»</w:t>
      </w:r>
    </w:p>
    <w:p w:rsidR="002D4C47" w:rsidRDefault="002D4C47">
      <w:pPr>
        <w:tabs>
          <w:tab w:val="left" w:pos="0"/>
        </w:tabs>
        <w:jc w:val="both"/>
      </w:pPr>
      <w:bookmarkStart w:id="1" w:name="_GoBack"/>
      <w:bookmarkEnd w:id="1"/>
    </w:p>
    <w:p w:rsidR="002D4C47" w:rsidRDefault="00420D39">
      <w:pPr>
        <w:pStyle w:val="a7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2D4C47" w:rsidRDefault="00420D39">
      <w:pPr>
        <w:pStyle w:val="a7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 нормативное  правовое регулирование тех целей, на которое оно направлено?</w:t>
      </w:r>
    </w:p>
    <w:p w:rsidR="002D4C47" w:rsidRDefault="00420D39">
      <w:pPr>
        <w:pStyle w:val="a7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Какие, по Вашей оценке, </w:t>
      </w:r>
      <w:r w:rsidR="00605894">
        <w:rPr>
          <w:rFonts w:ascii="Times New Roman" w:eastAsia="Times New Roman" w:hAnsi="Times New Roman" w:cs="Times New Roman"/>
          <w:sz w:val="28"/>
          <w:szCs w:val="28"/>
        </w:rPr>
        <w:t xml:space="preserve">хозяйствующие </w:t>
      </w:r>
      <w:r>
        <w:rPr>
          <w:rFonts w:ascii="Times New Roman" w:eastAsia="Times New Roman" w:hAnsi="Times New Roman" w:cs="Times New Roman"/>
          <w:sz w:val="28"/>
          <w:szCs w:val="28"/>
        </w:rPr>
        <w:t>субъекты будут затронуты предлагаемым регулированием?</w:t>
      </w:r>
    </w:p>
    <w:p w:rsidR="002D4C47" w:rsidRDefault="00420D39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каким последствиям может привести не достижение целей правового регулирования?</w:t>
      </w:r>
    </w:p>
    <w:p w:rsidR="002D4C47" w:rsidRDefault="00420D39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Оцените предполагаемые издержки и выгоды </w:t>
      </w:r>
      <w:r w:rsidR="00605894">
        <w:rPr>
          <w:rFonts w:ascii="Times New Roman" w:eastAsia="Times New Roman" w:hAnsi="Times New Roman" w:cs="Times New Roman"/>
          <w:sz w:val="28"/>
          <w:szCs w:val="28"/>
        </w:rPr>
        <w:t xml:space="preserve">хозяйствующих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субъектов, возникающие при введении предлагаемого регулирования.</w:t>
      </w:r>
    </w:p>
    <w:p w:rsidR="002D4C47" w:rsidRDefault="00420D39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2D4C47" w:rsidRDefault="00420D39">
      <w:pPr>
        <w:pStyle w:val="a7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2D4C47" w:rsidRDefault="00420D39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2D4C47" w:rsidRDefault="00605894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D39">
        <w:rPr>
          <w:rFonts w:ascii="Times New Roman" w:eastAsia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2D4C47" w:rsidRDefault="002D4C4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D4C47" w:rsidRDefault="002D4C47">
      <w:pPr>
        <w:pStyle w:val="ConsPlusNormal"/>
        <w:ind w:firstLine="540"/>
        <w:jc w:val="both"/>
      </w:pPr>
    </w:p>
    <w:p w:rsidR="002D4C47" w:rsidRDefault="002D4C47">
      <w:pPr>
        <w:pStyle w:val="ConsPlusNormal"/>
        <w:ind w:firstLine="540"/>
        <w:jc w:val="both"/>
      </w:pPr>
    </w:p>
    <w:p w:rsidR="002D4C47" w:rsidRDefault="002D4C47">
      <w:pPr>
        <w:pStyle w:val="ConsPlusNormal"/>
        <w:ind w:firstLine="540"/>
        <w:jc w:val="both"/>
      </w:pPr>
    </w:p>
    <w:sectPr w:rsidR="002D4C47" w:rsidSect="0057268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CC" w:rsidRDefault="003B77CC">
      <w:r>
        <w:separator/>
      </w:r>
    </w:p>
  </w:endnote>
  <w:endnote w:type="continuationSeparator" w:id="0">
    <w:p w:rsidR="003B77CC" w:rsidRDefault="003B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CC" w:rsidRDefault="003B77CC">
      <w:r>
        <w:separator/>
      </w:r>
    </w:p>
  </w:footnote>
  <w:footnote w:type="continuationSeparator" w:id="0">
    <w:p w:rsidR="003B77CC" w:rsidRDefault="003B7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39DB"/>
    <w:multiLevelType w:val="multilevel"/>
    <w:tmpl w:val="261C39D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D0DB5"/>
    <w:multiLevelType w:val="multilevel"/>
    <w:tmpl w:val="2DED0DB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709"/>
    <w:rsid w:val="000425FB"/>
    <w:rsid w:val="0007694A"/>
    <w:rsid w:val="0014097D"/>
    <w:rsid w:val="001718B7"/>
    <w:rsid w:val="001C2862"/>
    <w:rsid w:val="001D6CDD"/>
    <w:rsid w:val="001E0529"/>
    <w:rsid w:val="00201557"/>
    <w:rsid w:val="00245692"/>
    <w:rsid w:val="00283D00"/>
    <w:rsid w:val="00290D0F"/>
    <w:rsid w:val="002D4C47"/>
    <w:rsid w:val="002F51A8"/>
    <w:rsid w:val="0032475C"/>
    <w:rsid w:val="00351743"/>
    <w:rsid w:val="00363582"/>
    <w:rsid w:val="00366817"/>
    <w:rsid w:val="003853D9"/>
    <w:rsid w:val="003B77CC"/>
    <w:rsid w:val="003D2176"/>
    <w:rsid w:val="00420D39"/>
    <w:rsid w:val="0042204F"/>
    <w:rsid w:val="004705B8"/>
    <w:rsid w:val="0047489D"/>
    <w:rsid w:val="00497E7A"/>
    <w:rsid w:val="004E2639"/>
    <w:rsid w:val="004E5895"/>
    <w:rsid w:val="00572687"/>
    <w:rsid w:val="005A314C"/>
    <w:rsid w:val="005C0FCB"/>
    <w:rsid w:val="005D7B8A"/>
    <w:rsid w:val="00605894"/>
    <w:rsid w:val="00717489"/>
    <w:rsid w:val="00747CD2"/>
    <w:rsid w:val="00760C4B"/>
    <w:rsid w:val="0087171A"/>
    <w:rsid w:val="008D204C"/>
    <w:rsid w:val="008F4B66"/>
    <w:rsid w:val="00922AB2"/>
    <w:rsid w:val="00941182"/>
    <w:rsid w:val="00984778"/>
    <w:rsid w:val="009D6385"/>
    <w:rsid w:val="009F6709"/>
    <w:rsid w:val="00A46A0D"/>
    <w:rsid w:val="00A73B89"/>
    <w:rsid w:val="00A8680F"/>
    <w:rsid w:val="00AC120D"/>
    <w:rsid w:val="00B77C4B"/>
    <w:rsid w:val="00CB0448"/>
    <w:rsid w:val="00CF728F"/>
    <w:rsid w:val="00D6288C"/>
    <w:rsid w:val="00D7230D"/>
    <w:rsid w:val="00D9308F"/>
    <w:rsid w:val="00DF5A78"/>
    <w:rsid w:val="00E02CE1"/>
    <w:rsid w:val="00E526A1"/>
    <w:rsid w:val="00E56D9D"/>
    <w:rsid w:val="00E670B8"/>
    <w:rsid w:val="00E95B55"/>
    <w:rsid w:val="00EE0510"/>
    <w:rsid w:val="00F87DDB"/>
    <w:rsid w:val="00F9573E"/>
    <w:rsid w:val="00FA35B2"/>
    <w:rsid w:val="00FA5477"/>
    <w:rsid w:val="00FB7A6A"/>
    <w:rsid w:val="070E58EA"/>
    <w:rsid w:val="07AF6549"/>
    <w:rsid w:val="0843074D"/>
    <w:rsid w:val="0B5B2638"/>
    <w:rsid w:val="0C0C2D9C"/>
    <w:rsid w:val="254778FD"/>
    <w:rsid w:val="269B7EE5"/>
    <w:rsid w:val="2BE812C1"/>
    <w:rsid w:val="369132E8"/>
    <w:rsid w:val="413F608F"/>
    <w:rsid w:val="42161725"/>
    <w:rsid w:val="44C2450D"/>
    <w:rsid w:val="4ACA1C25"/>
    <w:rsid w:val="4CC1219B"/>
    <w:rsid w:val="4F22401A"/>
    <w:rsid w:val="59003415"/>
    <w:rsid w:val="5DC52276"/>
    <w:rsid w:val="5E8D0D22"/>
    <w:rsid w:val="60EB4303"/>
    <w:rsid w:val="610442CC"/>
    <w:rsid w:val="6C031950"/>
    <w:rsid w:val="71251DDB"/>
    <w:rsid w:val="7C6B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4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2D4C47"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sid w:val="002D4C4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D4C47"/>
    <w:rPr>
      <w:b/>
      <w:bCs/>
    </w:rPr>
  </w:style>
  <w:style w:type="paragraph" w:styleId="a6">
    <w:name w:val="Normal (Web)"/>
    <w:basedOn w:val="a"/>
    <w:uiPriority w:val="99"/>
    <w:unhideWhenUsed/>
    <w:rsid w:val="002D4C47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2D4C4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qFormat/>
    <w:rsid w:val="002D4C4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qFormat/>
    <w:rsid w:val="002D4C47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TitlePage">
    <w:name w:val="ConsPlusTitlePage"/>
    <w:qFormat/>
    <w:rsid w:val="002D4C47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character" w:customStyle="1" w:styleId="apple-converted-space">
    <w:name w:val="apple-converted-space"/>
    <w:basedOn w:val="a0"/>
    <w:rsid w:val="002D4C47"/>
  </w:style>
  <w:style w:type="paragraph" w:styleId="a7">
    <w:name w:val="List Paragraph"/>
    <w:basedOn w:val="a"/>
    <w:uiPriority w:val="34"/>
    <w:qFormat/>
    <w:rsid w:val="002D4C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21</cp:revision>
  <cp:lastPrinted>2023-05-11T02:49:00Z</cp:lastPrinted>
  <dcterms:created xsi:type="dcterms:W3CDTF">2022-11-08T03:29:00Z</dcterms:created>
  <dcterms:modified xsi:type="dcterms:W3CDTF">2023-12-20T07:49:00Z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C7B967DFDB8B4228890B6396097EDDA9</vt:lpwstr>
  </property>
</Properties>
</file>