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303914"/>
        <w:docPartObj>
          <w:docPartGallery w:val="Cover Pages"/>
          <w:docPartUnique/>
        </w:docPartObj>
      </w:sdtPr>
      <w:sdtEndPr>
        <w:rPr>
          <w:color w:val="000000"/>
          <w:sz w:val="28"/>
          <w:szCs w:val="28"/>
        </w:rPr>
      </w:sdtEndPr>
      <w:sdtContent>
        <w:p w:rsidR="00901ED5" w:rsidRDefault="00901ED5"/>
        <w:p w:rsidR="00901ED5" w:rsidRDefault="00901ED5" w:rsidP="00901ED5">
          <w:pPr>
            <w:pStyle w:val="19"/>
            <w:shd w:val="clear" w:color="auto" w:fill="auto"/>
            <w:spacing w:before="0" w:after="482" w:line="250" w:lineRule="exact"/>
            <w:rPr>
              <w:color w:val="000000"/>
              <w:sz w:val="28"/>
              <w:szCs w:val="28"/>
            </w:rPr>
          </w:pPr>
          <w:r>
            <w:rPr>
              <w:color w:val="000000"/>
              <w:sz w:val="28"/>
              <w:szCs w:val="28"/>
            </w:rPr>
            <w:t xml:space="preserve">                                </w:t>
          </w:r>
        </w:p>
        <w:p w:rsidR="00901ED5" w:rsidRPr="00B05275" w:rsidRDefault="00901ED5" w:rsidP="00901ED5">
          <w:pPr>
            <w:pStyle w:val="19"/>
            <w:shd w:val="clear" w:color="auto" w:fill="auto"/>
            <w:spacing w:before="0" w:after="482" w:line="250" w:lineRule="exact"/>
            <w:rPr>
              <w:sz w:val="28"/>
              <w:szCs w:val="28"/>
            </w:rPr>
          </w:pPr>
          <w:r>
            <w:rPr>
              <w:color w:val="000000"/>
              <w:sz w:val="28"/>
              <w:szCs w:val="28"/>
            </w:rPr>
            <w:t xml:space="preserve">                                        </w:t>
          </w:r>
          <w:r w:rsidRPr="00B05275">
            <w:rPr>
              <w:color w:val="000000"/>
              <w:sz w:val="28"/>
              <w:szCs w:val="28"/>
            </w:rPr>
            <w:t>ПОСТАНОВЛЕНИЕ</w:t>
          </w:r>
          <w:r>
            <w:rPr>
              <w:sz w:val="28"/>
              <w:szCs w:val="28"/>
            </w:rPr>
            <w:t xml:space="preserve">                      </w:t>
          </w:r>
          <w:r w:rsidRPr="00B05275">
            <w:rPr>
              <w:sz w:val="28"/>
              <w:szCs w:val="28"/>
            </w:rPr>
            <w:t xml:space="preserve">       проект</w:t>
          </w:r>
        </w:p>
        <w:p w:rsidR="00901ED5" w:rsidRPr="00B05275" w:rsidRDefault="00901ED5" w:rsidP="00901ED5">
          <w:pPr>
            <w:pStyle w:val="35"/>
            <w:shd w:val="clear" w:color="auto" w:fill="auto"/>
            <w:spacing w:before="0" w:after="0" w:line="250" w:lineRule="exact"/>
            <w:rPr>
              <w:sz w:val="28"/>
              <w:szCs w:val="28"/>
            </w:rPr>
          </w:pPr>
          <w:r w:rsidRPr="00B05275">
            <w:rPr>
              <w:sz w:val="28"/>
              <w:szCs w:val="28"/>
            </w:rPr>
            <w:t xml:space="preserve">от </w:t>
          </w:r>
          <w:r w:rsidRPr="00B05275">
            <w:rPr>
              <w:sz w:val="28"/>
              <w:szCs w:val="28"/>
              <w:u w:val="single"/>
            </w:rPr>
            <w:t>«_____»___________202</w:t>
          </w:r>
          <w:r>
            <w:rPr>
              <w:sz w:val="28"/>
              <w:szCs w:val="28"/>
              <w:u w:val="single"/>
            </w:rPr>
            <w:t>3</w:t>
          </w:r>
          <w:r w:rsidRPr="00B05275">
            <w:rPr>
              <w:sz w:val="28"/>
              <w:szCs w:val="28"/>
              <w:u w:val="single"/>
            </w:rPr>
            <w:t>г</w:t>
          </w:r>
          <w:r w:rsidRPr="00B05275">
            <w:rPr>
              <w:sz w:val="28"/>
              <w:szCs w:val="28"/>
            </w:rPr>
            <w:t>.</w:t>
          </w:r>
        </w:p>
        <w:p w:rsidR="00901ED5" w:rsidRDefault="00901ED5" w:rsidP="00901ED5">
          <w:pPr>
            <w:jc w:val="center"/>
          </w:pPr>
        </w:p>
        <w:p w:rsidR="00901ED5" w:rsidRDefault="00901ED5" w:rsidP="00901ED5">
          <w:pPr>
            <w:jc w:val="center"/>
            <w:rPr>
              <w:b/>
              <w:bCs/>
              <w:spacing w:val="-3"/>
              <w:sz w:val="28"/>
              <w:szCs w:val="28"/>
            </w:rPr>
          </w:pPr>
          <w:r w:rsidRPr="00E61240">
            <w:rPr>
              <w:b/>
              <w:bCs/>
              <w:spacing w:val="-3"/>
              <w:sz w:val="28"/>
              <w:szCs w:val="28"/>
            </w:rPr>
            <w:t>Об утверждении административного регламента</w:t>
          </w:r>
        </w:p>
        <w:p w:rsidR="00901ED5" w:rsidRDefault="00901ED5" w:rsidP="00901ED5">
          <w:pPr>
            <w:jc w:val="center"/>
            <w:rPr>
              <w:b/>
              <w:bCs/>
              <w:spacing w:val="-3"/>
              <w:sz w:val="28"/>
              <w:szCs w:val="28"/>
            </w:rPr>
          </w:pPr>
          <w:r w:rsidRPr="00E61240">
            <w:rPr>
              <w:b/>
              <w:bCs/>
              <w:spacing w:val="-3"/>
              <w:sz w:val="28"/>
              <w:szCs w:val="28"/>
            </w:rPr>
            <w:t>по предоставлению муниципальной услуги</w:t>
          </w:r>
          <w:r>
            <w:rPr>
              <w:b/>
              <w:bCs/>
              <w:spacing w:val="-3"/>
              <w:sz w:val="28"/>
              <w:szCs w:val="28"/>
            </w:rPr>
            <w:t xml:space="preserve"> «Выплата компенсации и уходу за детьми в государственных и муниципальных образовательных организациях, находящихся на территории </w:t>
          </w:r>
          <w:proofErr w:type="spellStart"/>
          <w:r>
            <w:rPr>
              <w:b/>
              <w:bCs/>
              <w:spacing w:val="-3"/>
              <w:sz w:val="28"/>
              <w:szCs w:val="28"/>
            </w:rPr>
            <w:t>Мысковского</w:t>
          </w:r>
          <w:proofErr w:type="spellEnd"/>
          <w:r>
            <w:rPr>
              <w:b/>
              <w:bCs/>
              <w:spacing w:val="-3"/>
              <w:sz w:val="28"/>
              <w:szCs w:val="28"/>
            </w:rPr>
            <w:t xml:space="preserve"> городского округа» </w:t>
          </w:r>
        </w:p>
        <w:p w:rsidR="00901ED5" w:rsidRDefault="00901ED5" w:rsidP="00901ED5">
          <w:pPr>
            <w:jc w:val="center"/>
            <w:rPr>
              <w:b/>
              <w:bCs/>
              <w:spacing w:val="-3"/>
              <w:sz w:val="28"/>
              <w:szCs w:val="28"/>
            </w:rPr>
          </w:pPr>
        </w:p>
        <w:p w:rsidR="00901ED5" w:rsidRDefault="00901ED5" w:rsidP="00901ED5">
          <w:pPr>
            <w:pStyle w:val="35"/>
            <w:shd w:val="clear" w:color="auto" w:fill="auto"/>
            <w:spacing w:before="0" w:after="0" w:line="276" w:lineRule="auto"/>
            <w:ind w:firstLine="709"/>
            <w:jc w:val="both"/>
            <w:rPr>
              <w:sz w:val="28"/>
              <w:szCs w:val="28"/>
            </w:rPr>
          </w:pPr>
          <w:proofErr w:type="gramStart"/>
          <w:r w:rsidRPr="00E61240">
            <w:rPr>
              <w:sz w:val="28"/>
              <w:szCs w:val="28"/>
            </w:rPr>
            <w:t xml:space="preserve">Руководствуясь Федеральным законом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E61240">
            <w:rPr>
              <w:sz w:val="28"/>
              <w:szCs w:val="28"/>
            </w:rPr>
            <w:t>Мысковского</w:t>
          </w:r>
          <w:proofErr w:type="spellEnd"/>
          <w:r w:rsidRPr="00E61240">
            <w:rPr>
              <w:sz w:val="28"/>
              <w:szCs w:val="28"/>
            </w:rPr>
            <w:t xml:space="preserve"> городского округа от 14.09.2018 № 1334-нп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E61240">
            <w:rPr>
              <w:sz w:val="28"/>
              <w:szCs w:val="28"/>
            </w:rPr>
            <w:t>Мысковского</w:t>
          </w:r>
          <w:proofErr w:type="spellEnd"/>
          <w:r w:rsidRPr="00E61240">
            <w:rPr>
              <w:sz w:val="28"/>
              <w:szCs w:val="28"/>
            </w:rPr>
            <w:t xml:space="preserve"> городского округа», статьей 44 Устава </w:t>
          </w:r>
          <w:proofErr w:type="spellStart"/>
          <w:r w:rsidRPr="00E61240">
            <w:rPr>
              <w:sz w:val="28"/>
              <w:szCs w:val="28"/>
            </w:rPr>
            <w:t>Мысковского</w:t>
          </w:r>
          <w:proofErr w:type="spellEnd"/>
          <w:r w:rsidRPr="00E61240">
            <w:rPr>
              <w:sz w:val="28"/>
              <w:szCs w:val="28"/>
            </w:rPr>
            <w:t xml:space="preserve"> городского округа:</w:t>
          </w:r>
          <w:proofErr w:type="gramEnd"/>
        </w:p>
        <w:p w:rsidR="00901ED5" w:rsidRDefault="00901ED5" w:rsidP="00901ED5">
          <w:pPr>
            <w:pStyle w:val="35"/>
            <w:shd w:val="clear" w:color="auto" w:fill="auto"/>
            <w:spacing w:before="0" w:after="0" w:line="276" w:lineRule="auto"/>
            <w:ind w:firstLine="709"/>
            <w:jc w:val="both"/>
            <w:rPr>
              <w:sz w:val="28"/>
              <w:szCs w:val="28"/>
            </w:rPr>
          </w:pPr>
          <w:r w:rsidRPr="00E61240">
            <w:rPr>
              <w:sz w:val="28"/>
              <w:szCs w:val="28"/>
            </w:rPr>
            <w:t>1. Утвердить административный регламент по предоставлению муниципальной услуги</w:t>
          </w:r>
          <w:r>
            <w:rPr>
              <w:sz w:val="28"/>
              <w:szCs w:val="28"/>
            </w:rPr>
            <w:t xml:space="preserve"> </w:t>
          </w:r>
          <w:r w:rsidRPr="00D6160B">
            <w:rPr>
              <w:sz w:val="28"/>
              <w:szCs w:val="28"/>
            </w:rPr>
            <w:t>«</w:t>
          </w:r>
          <w:r w:rsidRPr="00D6160B">
            <w:rPr>
              <w:bCs/>
              <w:spacing w:val="-3"/>
              <w:sz w:val="28"/>
              <w:szCs w:val="28"/>
            </w:rPr>
            <w:t xml:space="preserve">Выплата компенсации и уходу за детьми в государственных и муниципальных образовательных организациях, находящихся на территории </w:t>
          </w:r>
          <w:proofErr w:type="spellStart"/>
          <w:r w:rsidRPr="00D6160B">
            <w:rPr>
              <w:bCs/>
              <w:spacing w:val="-3"/>
              <w:sz w:val="28"/>
              <w:szCs w:val="28"/>
            </w:rPr>
            <w:t>Мысковского</w:t>
          </w:r>
          <w:proofErr w:type="spellEnd"/>
          <w:r w:rsidRPr="00D6160B">
            <w:rPr>
              <w:bCs/>
              <w:spacing w:val="-3"/>
              <w:sz w:val="28"/>
              <w:szCs w:val="28"/>
            </w:rPr>
            <w:t xml:space="preserve"> городского округа»</w:t>
          </w:r>
          <w:r>
            <w:rPr>
              <w:b/>
              <w:bCs/>
              <w:spacing w:val="-3"/>
              <w:sz w:val="28"/>
              <w:szCs w:val="28"/>
            </w:rPr>
            <w:t xml:space="preserve"> </w:t>
          </w:r>
          <w:r>
            <w:rPr>
              <w:sz w:val="28"/>
              <w:szCs w:val="28"/>
            </w:rPr>
            <w:t xml:space="preserve"> приложению.</w:t>
          </w:r>
        </w:p>
        <w:p w:rsidR="00901ED5" w:rsidRPr="00E61240" w:rsidRDefault="00901ED5" w:rsidP="00901ED5">
          <w:pPr>
            <w:pStyle w:val="35"/>
            <w:spacing w:before="0" w:after="0"/>
            <w:ind w:firstLine="709"/>
            <w:jc w:val="both"/>
            <w:rPr>
              <w:sz w:val="28"/>
              <w:szCs w:val="28"/>
            </w:rPr>
          </w:pPr>
          <w:r>
            <w:rPr>
              <w:sz w:val="28"/>
              <w:szCs w:val="28"/>
            </w:rPr>
            <w:t>2</w:t>
          </w:r>
          <w:r w:rsidRPr="00E61240">
            <w:rPr>
              <w:sz w:val="28"/>
              <w:szCs w:val="28"/>
            </w:rPr>
            <w:t xml:space="preserve">. Начальнику организационного отдела администрации </w:t>
          </w:r>
          <w:proofErr w:type="spellStart"/>
          <w:r w:rsidRPr="00E61240">
            <w:rPr>
              <w:sz w:val="28"/>
              <w:szCs w:val="28"/>
            </w:rPr>
            <w:t>Мысковского</w:t>
          </w:r>
          <w:proofErr w:type="spellEnd"/>
          <w:r w:rsidRPr="00E61240">
            <w:rPr>
              <w:sz w:val="28"/>
              <w:szCs w:val="28"/>
            </w:rPr>
            <w:t xml:space="preserve"> городского округа </w:t>
          </w:r>
          <w:proofErr w:type="spellStart"/>
          <w:r w:rsidRPr="00E61240">
            <w:rPr>
              <w:sz w:val="28"/>
              <w:szCs w:val="28"/>
            </w:rPr>
            <w:t>Мукечековой</w:t>
          </w:r>
          <w:proofErr w:type="spellEnd"/>
          <w:r w:rsidRPr="00E61240">
            <w:rPr>
              <w:sz w:val="28"/>
              <w:szCs w:val="28"/>
            </w:rPr>
            <w:t xml:space="preserve"> Л.В. обеспечить официальное опубликование настоящего постановления в городской газете «Мыски» и на сайте «Электронный бюллетень </w:t>
          </w:r>
          <w:proofErr w:type="spellStart"/>
          <w:r w:rsidRPr="00E61240">
            <w:rPr>
              <w:sz w:val="28"/>
              <w:szCs w:val="28"/>
            </w:rPr>
            <w:t>Мысковского</w:t>
          </w:r>
          <w:proofErr w:type="spellEnd"/>
          <w:r w:rsidRPr="00E61240">
            <w:rPr>
              <w:sz w:val="28"/>
              <w:szCs w:val="28"/>
            </w:rPr>
            <w:t xml:space="preserve"> городского округа» (электронный адрес в информационно-телекоммуникационной сети «Интернет» - </w:t>
          </w:r>
          <w:proofErr w:type="spellStart"/>
          <w:r w:rsidRPr="00E61240">
            <w:rPr>
              <w:sz w:val="28"/>
              <w:szCs w:val="28"/>
            </w:rPr>
            <w:t>pravo-myskiadmin.ru</w:t>
          </w:r>
          <w:proofErr w:type="spellEnd"/>
          <w:r w:rsidRPr="00E61240">
            <w:rPr>
              <w:sz w:val="28"/>
              <w:szCs w:val="28"/>
            </w:rPr>
            <w:t>).</w:t>
          </w:r>
        </w:p>
        <w:p w:rsidR="00901ED5" w:rsidRDefault="00901ED5" w:rsidP="00901ED5">
          <w:pPr>
            <w:pStyle w:val="35"/>
            <w:shd w:val="clear" w:color="auto" w:fill="auto"/>
            <w:spacing w:before="0" w:after="0" w:line="276" w:lineRule="auto"/>
            <w:ind w:firstLine="709"/>
            <w:jc w:val="both"/>
            <w:rPr>
              <w:sz w:val="28"/>
              <w:szCs w:val="28"/>
            </w:rPr>
          </w:pPr>
          <w:r>
            <w:rPr>
              <w:sz w:val="28"/>
              <w:szCs w:val="28"/>
            </w:rPr>
            <w:t>3</w:t>
          </w:r>
          <w:r w:rsidRPr="00E61240">
            <w:rPr>
              <w:sz w:val="28"/>
              <w:szCs w:val="28"/>
            </w:rPr>
            <w:t>. Настоящее постановление вступает в силу на следующий день после его официального опубликования.</w:t>
          </w:r>
        </w:p>
        <w:p w:rsidR="00901ED5" w:rsidRPr="00BC76F9" w:rsidRDefault="00901ED5" w:rsidP="00901ED5">
          <w:pPr>
            <w:pStyle w:val="35"/>
            <w:shd w:val="clear" w:color="auto" w:fill="auto"/>
            <w:spacing w:before="0" w:after="0" w:line="276" w:lineRule="auto"/>
            <w:ind w:firstLine="709"/>
            <w:jc w:val="both"/>
            <w:rPr>
              <w:sz w:val="28"/>
              <w:szCs w:val="28"/>
            </w:rPr>
          </w:pPr>
          <w:r w:rsidRPr="00BC76F9">
            <w:rPr>
              <w:sz w:val="28"/>
              <w:szCs w:val="28"/>
            </w:rPr>
            <w:t xml:space="preserve">4. </w:t>
          </w:r>
          <w:proofErr w:type="gramStart"/>
          <w:r w:rsidRPr="00BC76F9">
            <w:rPr>
              <w:sz w:val="28"/>
              <w:szCs w:val="28"/>
            </w:rPr>
            <w:t>Контроль за</w:t>
          </w:r>
          <w:proofErr w:type="gramEnd"/>
          <w:r w:rsidRPr="00BC76F9">
            <w:rPr>
              <w:sz w:val="28"/>
              <w:szCs w:val="28"/>
            </w:rPr>
            <w:t xml:space="preserve"> исполнением настоящего постановления возложить на заместителя главы </w:t>
          </w:r>
          <w:proofErr w:type="spellStart"/>
          <w:r w:rsidRPr="00BC76F9">
            <w:rPr>
              <w:sz w:val="28"/>
              <w:szCs w:val="28"/>
            </w:rPr>
            <w:t>Мысковского</w:t>
          </w:r>
          <w:proofErr w:type="spellEnd"/>
          <w:r w:rsidRPr="00BC76F9">
            <w:rPr>
              <w:sz w:val="28"/>
              <w:szCs w:val="28"/>
            </w:rPr>
            <w:t xml:space="preserve"> городского округа по национальной политике и социальным вопросам Р.П. </w:t>
          </w:r>
          <w:proofErr w:type="spellStart"/>
          <w:r w:rsidRPr="00BC76F9">
            <w:rPr>
              <w:sz w:val="28"/>
              <w:szCs w:val="28"/>
            </w:rPr>
            <w:t>Апонькина</w:t>
          </w:r>
          <w:proofErr w:type="spellEnd"/>
          <w:r>
            <w:rPr>
              <w:sz w:val="28"/>
              <w:szCs w:val="28"/>
            </w:rPr>
            <w:t>.</w:t>
          </w:r>
        </w:p>
        <w:p w:rsidR="00901ED5" w:rsidRDefault="00901ED5" w:rsidP="00901ED5">
          <w:pPr>
            <w:ind w:right="282"/>
            <w:jc w:val="both"/>
            <w:rPr>
              <w:sz w:val="28"/>
              <w:szCs w:val="28"/>
            </w:rPr>
          </w:pPr>
        </w:p>
        <w:p w:rsidR="00901ED5" w:rsidRDefault="00901ED5" w:rsidP="00901ED5">
          <w:pPr>
            <w:ind w:right="282"/>
            <w:jc w:val="both"/>
            <w:rPr>
              <w:sz w:val="28"/>
              <w:szCs w:val="28"/>
            </w:rPr>
          </w:pPr>
        </w:p>
        <w:p w:rsidR="00901ED5" w:rsidRDefault="00901ED5" w:rsidP="00901ED5">
          <w:pPr>
            <w:ind w:right="282"/>
            <w:jc w:val="both"/>
            <w:rPr>
              <w:sz w:val="28"/>
              <w:szCs w:val="28"/>
            </w:rPr>
          </w:pPr>
        </w:p>
        <w:p w:rsidR="00901ED5" w:rsidRDefault="00901ED5" w:rsidP="00901ED5">
          <w:pPr>
            <w:ind w:right="282"/>
            <w:jc w:val="both"/>
            <w:rPr>
              <w:sz w:val="28"/>
              <w:szCs w:val="28"/>
            </w:rPr>
          </w:pPr>
        </w:p>
        <w:p w:rsidR="00901ED5" w:rsidRPr="00BC76F9" w:rsidRDefault="00901ED5" w:rsidP="00901ED5">
          <w:pPr>
            <w:ind w:right="282"/>
            <w:jc w:val="both"/>
            <w:rPr>
              <w:sz w:val="28"/>
              <w:szCs w:val="28"/>
            </w:rPr>
          </w:pPr>
        </w:p>
        <w:p w:rsidR="00901ED5" w:rsidRPr="00BC76F9" w:rsidRDefault="00901ED5" w:rsidP="00901ED5">
          <w:pPr>
            <w:ind w:right="282"/>
            <w:jc w:val="both"/>
            <w:rPr>
              <w:sz w:val="28"/>
              <w:szCs w:val="28"/>
              <w:lang w:eastAsia="ru-RU"/>
            </w:rPr>
          </w:pPr>
          <w:r w:rsidRPr="00BC76F9">
            <w:rPr>
              <w:sz w:val="28"/>
              <w:szCs w:val="28"/>
            </w:rPr>
            <w:t xml:space="preserve">Глава </w:t>
          </w:r>
          <w:proofErr w:type="spellStart"/>
          <w:r w:rsidRPr="00BC76F9">
            <w:rPr>
              <w:sz w:val="28"/>
              <w:szCs w:val="28"/>
            </w:rPr>
            <w:t>Мысковского</w:t>
          </w:r>
          <w:proofErr w:type="spellEnd"/>
          <w:r w:rsidRPr="00BC76F9">
            <w:rPr>
              <w:sz w:val="28"/>
              <w:szCs w:val="28"/>
            </w:rPr>
            <w:t xml:space="preserve"> городского округа                                       Е.В. Тимофеев</w:t>
          </w:r>
        </w:p>
        <w:p w:rsidR="00901ED5" w:rsidRDefault="00901ED5" w:rsidP="00901ED5">
          <w:pPr>
            <w:tabs>
              <w:tab w:val="left" w:pos="7425"/>
            </w:tabs>
            <w:rPr>
              <w:bCs/>
              <w:sz w:val="28"/>
              <w:szCs w:val="28"/>
            </w:rPr>
          </w:pPr>
        </w:p>
        <w:p w:rsidR="00901ED5" w:rsidRDefault="00901ED5" w:rsidP="00901ED5">
          <w:pPr>
            <w:tabs>
              <w:tab w:val="left" w:pos="7425"/>
            </w:tabs>
            <w:rPr>
              <w:bCs/>
              <w:sz w:val="28"/>
              <w:szCs w:val="28"/>
            </w:rPr>
          </w:pPr>
        </w:p>
        <w:p w:rsidR="00901ED5" w:rsidRDefault="00901ED5" w:rsidP="00901ED5">
          <w:pPr>
            <w:tabs>
              <w:tab w:val="left" w:pos="7425"/>
            </w:tabs>
            <w:rPr>
              <w:bCs/>
              <w:sz w:val="28"/>
              <w:szCs w:val="28"/>
            </w:rPr>
          </w:pPr>
        </w:p>
        <w:p w:rsidR="00901ED5" w:rsidRDefault="00901ED5" w:rsidP="00901ED5">
          <w:pPr>
            <w:tabs>
              <w:tab w:val="left" w:pos="7425"/>
            </w:tabs>
            <w:rPr>
              <w:bCs/>
              <w:sz w:val="28"/>
              <w:szCs w:val="28"/>
            </w:rPr>
          </w:pPr>
        </w:p>
        <w:p w:rsidR="00901ED5" w:rsidRDefault="00901ED5">
          <w:pPr>
            <w:rPr>
              <w:b/>
              <w:bCs/>
              <w:color w:val="000000"/>
              <w:spacing w:val="-3"/>
              <w:sz w:val="28"/>
              <w:szCs w:val="28"/>
            </w:rPr>
          </w:pPr>
        </w:p>
      </w:sdtContent>
    </w:sdt>
    <w:p w:rsidR="00E014DF" w:rsidRPr="00E014DF" w:rsidRDefault="00E014DF" w:rsidP="00E014DF">
      <w:pPr>
        <w:widowControl w:val="0"/>
        <w:ind w:left="4956" w:firstLine="851"/>
        <w:jc w:val="both"/>
        <w:rPr>
          <w:sz w:val="28"/>
          <w:szCs w:val="28"/>
        </w:rPr>
      </w:pPr>
      <w:r w:rsidRPr="00E014DF">
        <w:rPr>
          <w:sz w:val="28"/>
          <w:szCs w:val="28"/>
        </w:rPr>
        <w:lastRenderedPageBreak/>
        <w:t xml:space="preserve">Приложение </w:t>
      </w:r>
    </w:p>
    <w:p w:rsidR="00E014DF" w:rsidRPr="00E014DF" w:rsidRDefault="00E014DF" w:rsidP="00E014DF">
      <w:pPr>
        <w:widowControl w:val="0"/>
        <w:ind w:left="4956" w:firstLine="851"/>
        <w:jc w:val="both"/>
        <w:rPr>
          <w:sz w:val="28"/>
          <w:szCs w:val="28"/>
        </w:rPr>
      </w:pPr>
      <w:r>
        <w:rPr>
          <w:sz w:val="28"/>
          <w:szCs w:val="28"/>
        </w:rPr>
        <w:t>к</w:t>
      </w:r>
      <w:r w:rsidRPr="00E014DF">
        <w:rPr>
          <w:sz w:val="28"/>
          <w:szCs w:val="28"/>
        </w:rPr>
        <w:t xml:space="preserve"> постановлению администрации </w:t>
      </w:r>
    </w:p>
    <w:p w:rsidR="00E014DF" w:rsidRPr="00E014DF" w:rsidRDefault="00E014DF" w:rsidP="00E014DF">
      <w:pPr>
        <w:widowControl w:val="0"/>
        <w:ind w:left="4956" w:firstLine="851"/>
        <w:jc w:val="both"/>
        <w:rPr>
          <w:sz w:val="28"/>
          <w:szCs w:val="28"/>
        </w:rPr>
      </w:pPr>
      <w:r w:rsidRPr="00E014DF">
        <w:rPr>
          <w:sz w:val="28"/>
          <w:szCs w:val="28"/>
        </w:rPr>
        <w:t>Мысковского городского округа</w:t>
      </w:r>
    </w:p>
    <w:p w:rsidR="00E014DF" w:rsidRDefault="00E014DF" w:rsidP="00E014DF">
      <w:pPr>
        <w:widowControl w:val="0"/>
        <w:ind w:left="4956" w:firstLine="851"/>
        <w:jc w:val="both"/>
        <w:rPr>
          <w:b/>
          <w:sz w:val="28"/>
          <w:szCs w:val="28"/>
        </w:rPr>
      </w:pPr>
      <w:proofErr w:type="spellStart"/>
      <w:r>
        <w:rPr>
          <w:sz w:val="28"/>
          <w:szCs w:val="28"/>
        </w:rPr>
        <w:t>о</w:t>
      </w:r>
      <w:r w:rsidRPr="00E014DF">
        <w:rPr>
          <w:sz w:val="28"/>
          <w:szCs w:val="28"/>
        </w:rPr>
        <w:t>т_________________№</w:t>
      </w:r>
      <w:proofErr w:type="spellEnd"/>
      <w:r w:rsidRPr="00E014DF">
        <w:rPr>
          <w:sz w:val="28"/>
          <w:szCs w:val="28"/>
        </w:rPr>
        <w:t>________</w:t>
      </w:r>
    </w:p>
    <w:p w:rsidR="00E014DF" w:rsidRDefault="00E014DF">
      <w:pPr>
        <w:widowControl w:val="0"/>
        <w:ind w:firstLine="851"/>
        <w:jc w:val="center"/>
        <w:rPr>
          <w:b/>
          <w:sz w:val="28"/>
          <w:szCs w:val="28"/>
        </w:rPr>
      </w:pPr>
    </w:p>
    <w:p w:rsidR="00BB7496" w:rsidRPr="006A51DE" w:rsidRDefault="00910050">
      <w:pPr>
        <w:widowControl w:val="0"/>
        <w:ind w:firstLine="851"/>
        <w:jc w:val="center"/>
        <w:rPr>
          <w:b/>
          <w:iCs/>
          <w:sz w:val="28"/>
          <w:szCs w:val="28"/>
        </w:rPr>
      </w:pPr>
      <w:r w:rsidRPr="006A51DE">
        <w:rPr>
          <w:b/>
          <w:sz w:val="28"/>
          <w:szCs w:val="28"/>
        </w:rPr>
        <w:t>А</w:t>
      </w:r>
      <w:r w:rsidR="00BB7496" w:rsidRPr="006A51DE">
        <w:rPr>
          <w:b/>
          <w:sz w:val="28"/>
          <w:szCs w:val="28"/>
        </w:rPr>
        <w:t>дминистративный регламент предоставлени</w:t>
      </w:r>
      <w:r w:rsidR="006A51DE">
        <w:rPr>
          <w:b/>
          <w:sz w:val="28"/>
          <w:szCs w:val="28"/>
        </w:rPr>
        <w:t>я</w:t>
      </w:r>
      <w:r w:rsidR="00BB7496" w:rsidRPr="006A51DE">
        <w:rPr>
          <w:b/>
          <w:sz w:val="28"/>
          <w:szCs w:val="28"/>
        </w:rPr>
        <w:t xml:space="preserve"> муниципальной услуги </w:t>
      </w:r>
      <w:r w:rsidR="006A51DE" w:rsidRPr="006A51DE">
        <w:rPr>
          <w:b/>
          <w:sz w:val="28"/>
          <w:szCs w:val="28"/>
        </w:rPr>
        <w:t>«</w:t>
      </w:r>
      <w:r w:rsidR="006A51DE" w:rsidRPr="006A51DE">
        <w:rPr>
          <w:b/>
          <w:bCs/>
          <w:spacing w:val="-3"/>
          <w:sz w:val="28"/>
          <w:szCs w:val="28"/>
        </w:rPr>
        <w:t xml:space="preserve">Выплата компенсации и уходу за детьми в государственных и муниципальных образовательных организациях, находящихся на территории </w:t>
      </w:r>
      <w:proofErr w:type="spellStart"/>
      <w:r w:rsidR="006A51DE" w:rsidRPr="006A51DE">
        <w:rPr>
          <w:b/>
          <w:bCs/>
          <w:spacing w:val="-3"/>
          <w:sz w:val="28"/>
          <w:szCs w:val="28"/>
        </w:rPr>
        <w:t>Мысковского</w:t>
      </w:r>
      <w:proofErr w:type="spellEnd"/>
      <w:r w:rsidR="006A51DE" w:rsidRPr="006A51DE">
        <w:rPr>
          <w:b/>
          <w:bCs/>
          <w:spacing w:val="-3"/>
          <w:sz w:val="28"/>
          <w:szCs w:val="28"/>
        </w:rPr>
        <w:t xml:space="preserve"> городского округа»</w:t>
      </w:r>
    </w:p>
    <w:p w:rsidR="006A51DE" w:rsidRPr="00BB7496" w:rsidRDefault="006A51DE">
      <w:pPr>
        <w:widowControl w:val="0"/>
        <w:ind w:firstLine="851"/>
        <w:jc w:val="center"/>
        <w:rPr>
          <w:b/>
          <w:iCs/>
          <w:sz w:val="28"/>
          <w:szCs w:val="28"/>
        </w:rPr>
      </w:pPr>
    </w:p>
    <w:p w:rsidR="00550F3E" w:rsidRPr="007766A4" w:rsidRDefault="00550F3E" w:rsidP="007766A4">
      <w:pPr>
        <w:jc w:val="center"/>
        <w:rPr>
          <w:b/>
          <w:sz w:val="28"/>
          <w:szCs w:val="28"/>
        </w:rPr>
      </w:pPr>
      <w:bookmarkStart w:id="0" w:name="_GoBack"/>
      <w:bookmarkEnd w:id="0"/>
      <w:r w:rsidRPr="007766A4">
        <w:rPr>
          <w:b/>
          <w:sz w:val="28"/>
          <w:szCs w:val="28"/>
        </w:rPr>
        <w:t>I. Общие положения</w:t>
      </w:r>
    </w:p>
    <w:p w:rsidR="00550F3E" w:rsidRDefault="00550F3E" w:rsidP="00550F3E">
      <w:pPr>
        <w:pStyle w:val="ConsPlusNormal"/>
        <w:jc w:val="both"/>
      </w:pPr>
    </w:p>
    <w:p w:rsidR="00550F3E" w:rsidRPr="00A5524E" w:rsidRDefault="00550F3E" w:rsidP="00A5524E">
      <w:pPr>
        <w:jc w:val="center"/>
        <w:rPr>
          <w:b/>
          <w:sz w:val="28"/>
          <w:szCs w:val="28"/>
        </w:rPr>
      </w:pPr>
      <w:r w:rsidRPr="00A5524E">
        <w:rPr>
          <w:b/>
          <w:sz w:val="28"/>
          <w:szCs w:val="28"/>
        </w:rPr>
        <w:t>Предмет регулирования Административного регламента</w:t>
      </w:r>
    </w:p>
    <w:p w:rsidR="00550F3E" w:rsidRDefault="00550F3E" w:rsidP="00550F3E">
      <w:pPr>
        <w:pStyle w:val="ConsPlusNormal"/>
        <w:jc w:val="both"/>
      </w:pPr>
    </w:p>
    <w:p w:rsidR="00550F3E" w:rsidRDefault="00550F3E" w:rsidP="00550F3E">
      <w:pPr>
        <w:pStyle w:val="ConsPlusNormal"/>
        <w:ind w:firstLine="540"/>
        <w:jc w:val="both"/>
      </w:pPr>
      <w:r>
        <w:t xml:space="preserve">1.1. </w:t>
      </w:r>
      <w:proofErr w:type="gramStart"/>
      <w:r>
        <w:t xml:space="preserve">Административный регламент предоставления </w:t>
      </w:r>
      <w:r w:rsidR="007766A4">
        <w:t>муниципальной</w:t>
      </w:r>
      <w:r>
        <w:t xml:space="preserve"> услуги "Выплата компенсации части родительской платы за присмотр и уход за детьми в муни</w:t>
      </w:r>
      <w:r w:rsidR="007766A4">
        <w:t>ципальных</w:t>
      </w:r>
      <w:r>
        <w:t xml:space="preserve"> образовательных организац</w:t>
      </w:r>
      <w:r w:rsidR="007766A4">
        <w:t xml:space="preserve">иях, находящихся на территории </w:t>
      </w:r>
      <w:proofErr w:type="spellStart"/>
      <w:r w:rsidR="007766A4">
        <w:t>Мысковского</w:t>
      </w:r>
      <w:proofErr w:type="spellEnd"/>
      <w:r w:rsidR="007766A4">
        <w:t xml:space="preserve"> городского округа</w:t>
      </w:r>
      <w:r>
        <w:t>"</w:t>
      </w:r>
      <w:r w:rsidR="007766A4">
        <w:t xml:space="preserve"> (далее – муниципальная услуга, административный регламент)</w:t>
      </w:r>
      <w:r>
        <w:t xml:space="preserve"> разработан в целях повышения качества и доступности предоставления </w:t>
      </w:r>
      <w:r w:rsidR="00BF71AF">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w:t>
      </w:r>
      <w:r w:rsidR="00456923">
        <w:t xml:space="preserve">администрации </w:t>
      </w:r>
      <w:proofErr w:type="spellStart"/>
      <w:r w:rsidR="00456923">
        <w:t>Мысковского</w:t>
      </w:r>
      <w:proofErr w:type="spellEnd"/>
      <w:r w:rsidR="00456923">
        <w:t xml:space="preserve"> городского округа в лице Муниципального казенного</w:t>
      </w:r>
      <w:proofErr w:type="gramEnd"/>
      <w:r w:rsidR="00456923">
        <w:t xml:space="preserve"> учреждения «Управление образованием </w:t>
      </w:r>
      <w:proofErr w:type="spellStart"/>
      <w:r w:rsidR="00456923">
        <w:t>Мысковского</w:t>
      </w:r>
      <w:proofErr w:type="spellEnd"/>
      <w:r w:rsidR="00456923">
        <w:t xml:space="preserve"> городского округа» (далее – Управление образованием) </w:t>
      </w:r>
      <w:r>
        <w:t xml:space="preserve">по </w:t>
      </w:r>
      <w:r w:rsidR="00456923">
        <w:t>предоставлению муниципальной услуги</w:t>
      </w:r>
      <w:r>
        <w:t xml:space="preserve"> </w:t>
      </w:r>
      <w:r w:rsidR="00456923">
        <w:t xml:space="preserve">на территории </w:t>
      </w:r>
      <w:proofErr w:type="spellStart"/>
      <w:r w:rsidR="00456923">
        <w:t>Мысковского</w:t>
      </w:r>
      <w:proofErr w:type="spellEnd"/>
      <w:r w:rsidR="00456923">
        <w:t xml:space="preserve"> городского округа</w:t>
      </w:r>
      <w:r>
        <w:t xml:space="preserve">. Настоящий Административный регламент регулирует отношения, возникающие на основании </w:t>
      </w:r>
      <w:hyperlink r:id="rId9" w:history="1">
        <w:r>
          <w:rPr>
            <w:color w:val="0000FF"/>
          </w:rPr>
          <w:t>части 5 статьи 65</w:t>
        </w:r>
      </w:hyperlink>
      <w:r>
        <w:t xml:space="preserve"> Федерального закона от 29 декабря 2012 г. N 273-ФЗ "Об образовании в Российской Федерации" </w:t>
      </w:r>
      <w:r w:rsidR="007404AB">
        <w:t>между Управлением образования, образовательными организациями, подведомственными Управлению образованием (далее – подведомственные организации) и заявителями на получение муниципальной услуги при предоставлении муниципальной услуги.</w:t>
      </w:r>
      <w:r>
        <w:t xml:space="preserve"> </w:t>
      </w:r>
    </w:p>
    <w:p w:rsidR="00550F3E" w:rsidRDefault="00550F3E" w:rsidP="00550F3E">
      <w:pPr>
        <w:pStyle w:val="ConsPlusNormal"/>
        <w:jc w:val="both"/>
      </w:pPr>
    </w:p>
    <w:p w:rsidR="00550F3E" w:rsidRPr="007404AB" w:rsidRDefault="00550F3E" w:rsidP="007404AB">
      <w:pPr>
        <w:jc w:val="center"/>
        <w:rPr>
          <w:b/>
          <w:sz w:val="28"/>
          <w:szCs w:val="28"/>
        </w:rPr>
      </w:pPr>
      <w:r w:rsidRPr="007404AB">
        <w:rPr>
          <w:b/>
          <w:sz w:val="28"/>
          <w:szCs w:val="28"/>
        </w:rPr>
        <w:t>Круг Заявителей</w:t>
      </w:r>
    </w:p>
    <w:p w:rsidR="00550F3E" w:rsidRDefault="00550F3E" w:rsidP="00550F3E">
      <w:pPr>
        <w:pStyle w:val="ConsPlusNormal"/>
        <w:jc w:val="both"/>
      </w:pPr>
    </w:p>
    <w:p w:rsidR="00550F3E" w:rsidRDefault="00550F3E" w:rsidP="00550F3E">
      <w:pPr>
        <w:pStyle w:val="ConsPlusNormal"/>
        <w:ind w:firstLine="540"/>
        <w:jc w:val="both"/>
      </w:pPr>
      <w:r>
        <w:t xml:space="preserve">1.2. Заявителем на получение </w:t>
      </w:r>
      <w:r w:rsidR="007404AB">
        <w:t>муниципальной</w:t>
      </w:r>
      <w:r>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550F3E" w:rsidRDefault="00550F3E" w:rsidP="00550F3E">
      <w:pPr>
        <w:pStyle w:val="ConsPlusNormal"/>
        <w:jc w:val="both"/>
      </w:pPr>
    </w:p>
    <w:p w:rsidR="00550F3E" w:rsidRPr="007404AB" w:rsidRDefault="00550F3E" w:rsidP="007404AB">
      <w:pPr>
        <w:jc w:val="center"/>
        <w:rPr>
          <w:b/>
          <w:sz w:val="28"/>
          <w:szCs w:val="28"/>
        </w:rPr>
      </w:pPr>
      <w:r w:rsidRPr="007404AB">
        <w:rPr>
          <w:b/>
          <w:sz w:val="28"/>
          <w:szCs w:val="28"/>
        </w:rPr>
        <w:t>Требования к порядку информирования о предоставлении</w:t>
      </w:r>
    </w:p>
    <w:p w:rsidR="00550F3E" w:rsidRPr="007404AB" w:rsidRDefault="007404AB" w:rsidP="007404AB">
      <w:pPr>
        <w:jc w:val="center"/>
        <w:rPr>
          <w:b/>
          <w:sz w:val="28"/>
          <w:szCs w:val="28"/>
        </w:rPr>
      </w:pPr>
      <w:r>
        <w:rPr>
          <w:b/>
          <w:sz w:val="28"/>
          <w:szCs w:val="28"/>
        </w:rPr>
        <w:t>муниципальной</w:t>
      </w:r>
      <w:r w:rsidR="00550F3E" w:rsidRPr="007404AB">
        <w:rPr>
          <w:b/>
          <w:sz w:val="28"/>
          <w:szCs w:val="28"/>
        </w:rPr>
        <w:t xml:space="preserve"> услуги</w:t>
      </w:r>
    </w:p>
    <w:p w:rsidR="00550F3E" w:rsidRDefault="00550F3E" w:rsidP="00550F3E">
      <w:pPr>
        <w:pStyle w:val="ConsPlusNormal"/>
        <w:jc w:val="both"/>
      </w:pPr>
    </w:p>
    <w:p w:rsidR="00550F3E" w:rsidRDefault="00550F3E" w:rsidP="00550F3E">
      <w:pPr>
        <w:pStyle w:val="ConsPlusNormal"/>
        <w:ind w:firstLine="540"/>
        <w:jc w:val="both"/>
      </w:pPr>
      <w:r>
        <w:t xml:space="preserve">1.3. Информирование о порядке предоставления </w:t>
      </w:r>
      <w:r w:rsidR="007404AB">
        <w:t>муниципальной</w:t>
      </w:r>
      <w:r>
        <w:t xml:space="preserve"> услуги осуществляется:</w:t>
      </w:r>
    </w:p>
    <w:p w:rsidR="00AB79A3" w:rsidRPr="002E6213" w:rsidRDefault="00AB79A3" w:rsidP="00AB79A3">
      <w:pPr>
        <w:tabs>
          <w:tab w:val="left" w:pos="7425"/>
        </w:tabs>
        <w:ind w:firstLine="709"/>
        <w:jc w:val="both"/>
        <w:rPr>
          <w:sz w:val="28"/>
          <w:szCs w:val="28"/>
        </w:rPr>
      </w:pPr>
      <w:bookmarkStart w:id="1" w:name="Par46"/>
      <w:bookmarkEnd w:id="1"/>
      <w:r>
        <w:rPr>
          <w:sz w:val="28"/>
          <w:szCs w:val="28"/>
        </w:rPr>
        <w:lastRenderedPageBreak/>
        <w:t xml:space="preserve">1) </w:t>
      </w:r>
      <w:r w:rsidRPr="002E6213">
        <w:rPr>
          <w:sz w:val="28"/>
          <w:szCs w:val="28"/>
        </w:rPr>
        <w:t xml:space="preserve">непосредственно при личном приеме Заявителя в </w:t>
      </w:r>
      <w:r w:rsidRPr="002E6213">
        <w:rPr>
          <w:iCs/>
          <w:sz w:val="28"/>
          <w:szCs w:val="28"/>
        </w:rPr>
        <w:t>Управлени</w:t>
      </w:r>
      <w:r>
        <w:rPr>
          <w:iCs/>
          <w:sz w:val="28"/>
          <w:szCs w:val="28"/>
        </w:rPr>
        <w:t>и</w:t>
      </w:r>
      <w:r w:rsidRPr="002E6213">
        <w:rPr>
          <w:iCs/>
          <w:sz w:val="28"/>
          <w:szCs w:val="28"/>
        </w:rPr>
        <w:t xml:space="preserve"> образованием, либо в подведомственной организации</w:t>
      </w:r>
      <w:r>
        <w:rPr>
          <w:sz w:val="28"/>
          <w:szCs w:val="28"/>
        </w:rPr>
        <w:t xml:space="preserve"> (далее – у</w:t>
      </w:r>
      <w:r w:rsidRPr="002E6213">
        <w:rPr>
          <w:sz w:val="28"/>
          <w:szCs w:val="28"/>
        </w:rPr>
        <w:t>полномоченный орган) или многофункциональн</w:t>
      </w:r>
      <w:r>
        <w:rPr>
          <w:sz w:val="28"/>
          <w:szCs w:val="28"/>
        </w:rPr>
        <w:t>ом</w:t>
      </w:r>
      <w:r w:rsidRPr="002E6213">
        <w:rPr>
          <w:sz w:val="28"/>
          <w:szCs w:val="28"/>
        </w:rPr>
        <w:t xml:space="preserve"> центр</w:t>
      </w:r>
      <w:r>
        <w:rPr>
          <w:sz w:val="28"/>
          <w:szCs w:val="28"/>
        </w:rPr>
        <w:t>е</w:t>
      </w:r>
      <w:r w:rsidRPr="002E6213">
        <w:rPr>
          <w:sz w:val="28"/>
          <w:szCs w:val="28"/>
        </w:rPr>
        <w:t xml:space="preserve"> предоставления муниципальных услуг (далее – многофункциональный центр);</w:t>
      </w:r>
    </w:p>
    <w:p w:rsidR="00AB79A3" w:rsidRDefault="00AB79A3" w:rsidP="00AB79A3">
      <w:pPr>
        <w:tabs>
          <w:tab w:val="left" w:pos="7425"/>
        </w:tabs>
        <w:ind w:firstLine="709"/>
        <w:jc w:val="both"/>
        <w:rPr>
          <w:sz w:val="28"/>
          <w:szCs w:val="28"/>
        </w:rPr>
      </w:pPr>
      <w:r>
        <w:rPr>
          <w:sz w:val="28"/>
          <w:szCs w:val="28"/>
        </w:rPr>
        <w:t>2) по телефону в у</w:t>
      </w:r>
      <w:r w:rsidRPr="002E6213">
        <w:rPr>
          <w:sz w:val="28"/>
          <w:szCs w:val="28"/>
        </w:rPr>
        <w:t>полномоченном</w:t>
      </w:r>
      <w:r>
        <w:rPr>
          <w:sz w:val="28"/>
          <w:szCs w:val="28"/>
        </w:rPr>
        <w:t xml:space="preserve"> органе или многофункциональном центре;</w:t>
      </w:r>
    </w:p>
    <w:p w:rsidR="00AB79A3" w:rsidRDefault="00AB79A3" w:rsidP="00AB79A3">
      <w:pPr>
        <w:tabs>
          <w:tab w:val="left" w:pos="7425"/>
        </w:tabs>
        <w:ind w:firstLine="709"/>
        <w:jc w:val="both"/>
        <w:rPr>
          <w:sz w:val="28"/>
          <w:szCs w:val="28"/>
        </w:rPr>
      </w:pPr>
      <w:r>
        <w:rPr>
          <w:sz w:val="28"/>
          <w:szCs w:val="28"/>
        </w:rPr>
        <w:t>3) письменно, в том числе посредством электронной почты, факсимильной связи;</w:t>
      </w:r>
    </w:p>
    <w:p w:rsidR="00AB79A3" w:rsidRDefault="00AB79A3" w:rsidP="00AB79A3">
      <w:pPr>
        <w:tabs>
          <w:tab w:val="left" w:pos="7425"/>
        </w:tabs>
        <w:ind w:firstLine="709"/>
        <w:jc w:val="both"/>
        <w:rPr>
          <w:sz w:val="28"/>
          <w:szCs w:val="28"/>
        </w:rPr>
      </w:pPr>
      <w:r>
        <w:rPr>
          <w:sz w:val="28"/>
          <w:szCs w:val="28"/>
        </w:rPr>
        <w:t>4) посредством размещения в открытой и доступной форме информации:</w:t>
      </w:r>
    </w:p>
    <w:p w:rsidR="00AB79A3" w:rsidRDefault="00AB79A3" w:rsidP="00AB79A3">
      <w:pPr>
        <w:widowControl w:val="0"/>
        <w:tabs>
          <w:tab w:val="left" w:pos="851"/>
          <w:tab w:val="left" w:pos="1134"/>
        </w:tabs>
        <w:ind w:firstLine="709"/>
        <w:contextualSpacing/>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Pr>
          <w:bCs/>
        </w:rPr>
        <w:t xml:space="preserve"> </w:t>
      </w:r>
      <w:r>
        <w:rPr>
          <w:sz w:val="28"/>
          <w:szCs w:val="28"/>
        </w:rPr>
        <w:t>(https://www.gosuslugi.ru/) (далее – ЕПГУ);</w:t>
      </w:r>
    </w:p>
    <w:p w:rsidR="00AB79A3" w:rsidRDefault="00AB79A3" w:rsidP="00AB79A3">
      <w:pPr>
        <w:ind w:firstLine="708"/>
        <w:jc w:val="both"/>
        <w:rPr>
          <w:bCs/>
          <w:sz w:val="28"/>
          <w:szCs w:val="28"/>
        </w:rPr>
      </w:pPr>
      <w:r>
        <w:rPr>
          <w:color w:val="000000"/>
          <w:sz w:val="28"/>
          <w:szCs w:val="28"/>
        </w:rPr>
        <w:t>в региональной государственной информационной системе,</w:t>
      </w:r>
      <w:r w:rsidR="005C412D">
        <w:rPr>
          <w:color w:val="000000"/>
          <w:sz w:val="28"/>
          <w:szCs w:val="28"/>
        </w:rPr>
        <w:t xml:space="preserve"> </w:t>
      </w:r>
      <w:r>
        <w:rPr>
          <w:color w:val="000000"/>
          <w:sz w:val="28"/>
          <w:szCs w:val="28"/>
        </w:rPr>
        <w:t>обеспечивающей предоставление в электронной форме государственных и муниципальных услуг (при наличии) (далее – РПГУ);</w:t>
      </w:r>
    </w:p>
    <w:p w:rsidR="00AB79A3" w:rsidRDefault="00AB79A3" w:rsidP="00AB79A3">
      <w:pPr>
        <w:tabs>
          <w:tab w:val="left" w:pos="7425"/>
        </w:tabs>
        <w:ind w:firstLine="709"/>
        <w:jc w:val="both"/>
        <w:rPr>
          <w:sz w:val="28"/>
          <w:szCs w:val="28"/>
        </w:rPr>
      </w:pPr>
      <w:r>
        <w:rPr>
          <w:sz w:val="28"/>
          <w:szCs w:val="28"/>
        </w:rPr>
        <w:t xml:space="preserve">на официальном сайте уполномоченного </w:t>
      </w:r>
      <w:r w:rsidRPr="002231D5">
        <w:rPr>
          <w:sz w:val="28"/>
          <w:szCs w:val="28"/>
        </w:rPr>
        <w:t>органа</w:t>
      </w:r>
      <w:r w:rsidRPr="002231D5">
        <w:rPr>
          <w:i/>
          <w:iCs/>
          <w:sz w:val="28"/>
          <w:szCs w:val="28"/>
        </w:rPr>
        <w:t xml:space="preserve"> </w:t>
      </w:r>
      <w:r w:rsidRPr="002E6213">
        <w:rPr>
          <w:i/>
          <w:iCs/>
          <w:sz w:val="28"/>
          <w:szCs w:val="28"/>
        </w:rPr>
        <w:t>(</w:t>
      </w:r>
      <w:hyperlink r:id="rId10" w:history="1">
        <w:r w:rsidRPr="002409C0">
          <w:rPr>
            <w:rStyle w:val="ac"/>
            <w:i/>
            <w:iCs/>
            <w:sz w:val="28"/>
            <w:szCs w:val="28"/>
          </w:rPr>
          <w:t>https://www.uomgo.site/</w:t>
        </w:r>
      </w:hyperlink>
      <w:proofErr w:type="gramStart"/>
      <w:r>
        <w:rPr>
          <w:i/>
          <w:iCs/>
          <w:sz w:val="28"/>
          <w:szCs w:val="28"/>
        </w:rPr>
        <w:t xml:space="preserve"> </w:t>
      </w:r>
      <w:r w:rsidRPr="002E6213">
        <w:rPr>
          <w:i/>
          <w:iCs/>
          <w:sz w:val="28"/>
          <w:szCs w:val="28"/>
        </w:rPr>
        <w:t>)</w:t>
      </w:r>
      <w:proofErr w:type="gramEnd"/>
      <w:r w:rsidRPr="002E6213">
        <w:rPr>
          <w:sz w:val="28"/>
          <w:szCs w:val="28"/>
        </w:rPr>
        <w:t>;</w:t>
      </w:r>
    </w:p>
    <w:p w:rsidR="00AB79A3" w:rsidRDefault="00443BC2" w:rsidP="00AB79A3">
      <w:pPr>
        <w:tabs>
          <w:tab w:val="left" w:pos="7425"/>
        </w:tabs>
        <w:ind w:firstLine="709"/>
        <w:jc w:val="both"/>
        <w:rPr>
          <w:sz w:val="28"/>
          <w:szCs w:val="28"/>
        </w:rPr>
      </w:pPr>
      <w:r>
        <w:rPr>
          <w:sz w:val="28"/>
          <w:szCs w:val="28"/>
        </w:rPr>
        <w:t xml:space="preserve">5) </w:t>
      </w:r>
      <w:r w:rsidR="00AB79A3">
        <w:rPr>
          <w:sz w:val="28"/>
          <w:szCs w:val="28"/>
        </w:rPr>
        <w:t>посредством размещения информации на информационных стендах</w:t>
      </w:r>
      <w:r>
        <w:rPr>
          <w:sz w:val="28"/>
          <w:szCs w:val="28"/>
        </w:rPr>
        <w:t xml:space="preserve"> </w:t>
      </w:r>
      <w:r w:rsidR="00AB79A3">
        <w:rPr>
          <w:sz w:val="28"/>
          <w:szCs w:val="28"/>
        </w:rPr>
        <w:t>Уполномоченного органа или многофункционального центра.</w:t>
      </w:r>
    </w:p>
    <w:p w:rsidR="00550F3E" w:rsidRDefault="00550F3E" w:rsidP="00550F3E">
      <w:pPr>
        <w:pStyle w:val="ConsPlusNormal"/>
        <w:spacing w:before="240"/>
        <w:ind w:firstLine="540"/>
        <w:jc w:val="both"/>
      </w:pPr>
      <w:r>
        <w:t>1.4. Информирование осуществляется по вопросам, касающимся:</w:t>
      </w:r>
    </w:p>
    <w:p w:rsidR="00550F3E" w:rsidRPr="00C5363A" w:rsidRDefault="00550F3E" w:rsidP="00C5363A">
      <w:pPr>
        <w:ind w:firstLine="709"/>
        <w:jc w:val="both"/>
        <w:rPr>
          <w:sz w:val="28"/>
          <w:szCs w:val="28"/>
        </w:rPr>
      </w:pPr>
      <w:r w:rsidRPr="00C5363A">
        <w:rPr>
          <w:sz w:val="28"/>
          <w:szCs w:val="28"/>
        </w:rPr>
        <w:t xml:space="preserve">способов подачи заявления о предоставлении </w:t>
      </w:r>
      <w:r w:rsidR="00443BC2" w:rsidRPr="00C5363A">
        <w:rPr>
          <w:sz w:val="28"/>
          <w:szCs w:val="28"/>
        </w:rPr>
        <w:t>муниципальной</w:t>
      </w:r>
      <w:r w:rsidRPr="00C5363A">
        <w:rPr>
          <w:sz w:val="28"/>
          <w:szCs w:val="28"/>
        </w:rPr>
        <w:t xml:space="preserve"> услуги;</w:t>
      </w:r>
    </w:p>
    <w:p w:rsidR="00550F3E" w:rsidRPr="00C5363A" w:rsidRDefault="00550F3E" w:rsidP="00C5363A">
      <w:pPr>
        <w:ind w:firstLine="709"/>
        <w:jc w:val="both"/>
        <w:rPr>
          <w:sz w:val="28"/>
          <w:szCs w:val="28"/>
        </w:rPr>
      </w:pPr>
      <w:r w:rsidRPr="00C5363A">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443BC2" w:rsidRPr="00C5363A">
        <w:rPr>
          <w:sz w:val="28"/>
          <w:szCs w:val="28"/>
        </w:rPr>
        <w:t>муниципальной</w:t>
      </w:r>
      <w:r w:rsidRPr="00C5363A">
        <w:rPr>
          <w:sz w:val="28"/>
          <w:szCs w:val="28"/>
        </w:rPr>
        <w:t xml:space="preserve"> услуги;</w:t>
      </w:r>
    </w:p>
    <w:p w:rsidR="00550F3E" w:rsidRPr="00C5363A" w:rsidRDefault="00550F3E" w:rsidP="00C5363A">
      <w:pPr>
        <w:ind w:firstLine="709"/>
        <w:jc w:val="both"/>
        <w:rPr>
          <w:sz w:val="28"/>
          <w:szCs w:val="28"/>
        </w:rPr>
      </w:pPr>
      <w:r w:rsidRPr="00C5363A">
        <w:rPr>
          <w:sz w:val="28"/>
          <w:szCs w:val="28"/>
        </w:rPr>
        <w:t>справочной информации о работе Уполномоченного органа (структурных подразделений Уполномоченного органа);</w:t>
      </w:r>
    </w:p>
    <w:p w:rsidR="00550F3E" w:rsidRPr="00C5363A" w:rsidRDefault="00550F3E" w:rsidP="00C5363A">
      <w:pPr>
        <w:ind w:firstLine="709"/>
        <w:jc w:val="both"/>
        <w:rPr>
          <w:sz w:val="28"/>
          <w:szCs w:val="28"/>
        </w:rPr>
      </w:pPr>
      <w:r w:rsidRPr="00C5363A">
        <w:rPr>
          <w:sz w:val="28"/>
          <w:szCs w:val="28"/>
        </w:rPr>
        <w:t xml:space="preserve">документов, необходимых для предоставления </w:t>
      </w:r>
      <w:r w:rsidR="00443BC2" w:rsidRPr="00C5363A">
        <w:rPr>
          <w:sz w:val="28"/>
          <w:szCs w:val="28"/>
        </w:rPr>
        <w:t>муниципальной</w:t>
      </w:r>
      <w:r w:rsidRPr="00C5363A">
        <w:rPr>
          <w:sz w:val="28"/>
          <w:szCs w:val="28"/>
        </w:rPr>
        <w:t xml:space="preserve"> услуги и услуг, которые являются необходимыми и обязательными для предоставления </w:t>
      </w:r>
      <w:r w:rsidR="00443BC2" w:rsidRPr="00C5363A">
        <w:rPr>
          <w:sz w:val="28"/>
          <w:szCs w:val="28"/>
        </w:rPr>
        <w:t>муниципальной</w:t>
      </w:r>
      <w:r w:rsidRPr="00C5363A">
        <w:rPr>
          <w:sz w:val="28"/>
          <w:szCs w:val="28"/>
        </w:rPr>
        <w:t xml:space="preserve"> услуги;</w:t>
      </w:r>
    </w:p>
    <w:p w:rsidR="00550F3E" w:rsidRPr="00C5363A" w:rsidRDefault="00550F3E" w:rsidP="00C5363A">
      <w:pPr>
        <w:ind w:firstLine="709"/>
        <w:jc w:val="both"/>
        <w:rPr>
          <w:sz w:val="28"/>
          <w:szCs w:val="28"/>
        </w:rPr>
      </w:pPr>
      <w:r w:rsidRPr="00C5363A">
        <w:rPr>
          <w:sz w:val="28"/>
          <w:szCs w:val="28"/>
        </w:rPr>
        <w:t xml:space="preserve">порядка и сроков предоставления </w:t>
      </w:r>
      <w:r w:rsidR="0036703D" w:rsidRPr="00C5363A">
        <w:rPr>
          <w:sz w:val="28"/>
          <w:szCs w:val="28"/>
        </w:rPr>
        <w:t>муниципальной</w:t>
      </w:r>
      <w:r w:rsidRPr="00C5363A">
        <w:rPr>
          <w:sz w:val="28"/>
          <w:szCs w:val="28"/>
        </w:rPr>
        <w:t xml:space="preserve"> услуги;</w:t>
      </w:r>
    </w:p>
    <w:p w:rsidR="00550F3E" w:rsidRPr="00C5363A" w:rsidRDefault="00550F3E" w:rsidP="00C5363A">
      <w:pPr>
        <w:ind w:firstLine="709"/>
        <w:jc w:val="both"/>
        <w:rPr>
          <w:sz w:val="28"/>
          <w:szCs w:val="28"/>
        </w:rPr>
      </w:pPr>
      <w:r w:rsidRPr="00C5363A">
        <w:rPr>
          <w:sz w:val="28"/>
          <w:szCs w:val="28"/>
        </w:rPr>
        <w:t xml:space="preserve">порядка получения сведений о ходе рассмотрения заявления о предоставлении </w:t>
      </w:r>
      <w:r w:rsidR="0036703D" w:rsidRPr="00C5363A">
        <w:rPr>
          <w:sz w:val="28"/>
          <w:szCs w:val="28"/>
        </w:rPr>
        <w:t>муниципальной</w:t>
      </w:r>
      <w:r w:rsidRPr="00C5363A">
        <w:rPr>
          <w:sz w:val="28"/>
          <w:szCs w:val="28"/>
        </w:rPr>
        <w:t xml:space="preserve"> услуги и о результатах предоставления муниципальной услуги;</w:t>
      </w:r>
    </w:p>
    <w:p w:rsidR="00550F3E" w:rsidRPr="00C5363A" w:rsidRDefault="00550F3E" w:rsidP="00C5363A">
      <w:pPr>
        <w:ind w:firstLine="709"/>
        <w:jc w:val="both"/>
        <w:rPr>
          <w:sz w:val="28"/>
          <w:szCs w:val="28"/>
        </w:rPr>
      </w:pPr>
      <w:r w:rsidRPr="00C5363A">
        <w:rPr>
          <w:sz w:val="28"/>
          <w:szCs w:val="28"/>
        </w:rPr>
        <w:t xml:space="preserve">по вопросам предоставления услуг, которые являются необходимыми и обязательными для предоставления </w:t>
      </w:r>
      <w:r w:rsidR="0036703D" w:rsidRPr="00C5363A">
        <w:rPr>
          <w:sz w:val="28"/>
          <w:szCs w:val="28"/>
        </w:rPr>
        <w:t>муниципальной</w:t>
      </w:r>
      <w:r w:rsidRPr="00C5363A">
        <w:rPr>
          <w:sz w:val="28"/>
          <w:szCs w:val="28"/>
        </w:rPr>
        <w:t xml:space="preserve"> услуги;</w:t>
      </w:r>
    </w:p>
    <w:p w:rsidR="00550F3E" w:rsidRPr="00C5363A" w:rsidRDefault="00550F3E" w:rsidP="00C5363A">
      <w:pPr>
        <w:ind w:firstLine="709"/>
        <w:jc w:val="both"/>
        <w:rPr>
          <w:sz w:val="28"/>
          <w:szCs w:val="28"/>
        </w:rPr>
      </w:pPr>
      <w:r w:rsidRPr="00C5363A">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5363A" w:rsidRPr="00C5363A">
        <w:rPr>
          <w:sz w:val="28"/>
          <w:szCs w:val="28"/>
        </w:rPr>
        <w:t>муниципальной</w:t>
      </w:r>
      <w:r w:rsidRPr="00C5363A">
        <w:rPr>
          <w:sz w:val="28"/>
          <w:szCs w:val="28"/>
        </w:rPr>
        <w:t xml:space="preserve"> услуги.</w:t>
      </w:r>
    </w:p>
    <w:p w:rsidR="00550F3E" w:rsidRPr="00C5363A" w:rsidRDefault="00550F3E" w:rsidP="00C5363A">
      <w:pPr>
        <w:ind w:firstLine="709"/>
        <w:jc w:val="both"/>
        <w:rPr>
          <w:sz w:val="28"/>
          <w:szCs w:val="28"/>
        </w:rPr>
      </w:pPr>
      <w:r w:rsidRPr="00C5363A">
        <w:rPr>
          <w:sz w:val="28"/>
          <w:szCs w:val="28"/>
        </w:rPr>
        <w:t xml:space="preserve">Получение информации по вопросам предоставления </w:t>
      </w:r>
      <w:r w:rsidR="00C5363A" w:rsidRPr="00C5363A">
        <w:rPr>
          <w:sz w:val="28"/>
          <w:szCs w:val="28"/>
        </w:rPr>
        <w:t>муниципальной</w:t>
      </w:r>
      <w:r w:rsidRPr="00C5363A">
        <w:rPr>
          <w:sz w:val="28"/>
          <w:szCs w:val="28"/>
        </w:rPr>
        <w:t xml:space="preserve"> услуги и услуг, которые являются необходимыми и обязательными для предоставления </w:t>
      </w:r>
      <w:r w:rsidR="00C5363A" w:rsidRPr="00C5363A">
        <w:rPr>
          <w:sz w:val="28"/>
          <w:szCs w:val="28"/>
        </w:rPr>
        <w:t>муниципальной</w:t>
      </w:r>
      <w:r w:rsidRPr="00C5363A">
        <w:rPr>
          <w:sz w:val="28"/>
          <w:szCs w:val="28"/>
        </w:rPr>
        <w:t xml:space="preserve"> услуги, осуществляется бесплатно.</w:t>
      </w:r>
    </w:p>
    <w:p w:rsidR="00550F3E" w:rsidRDefault="00550F3E" w:rsidP="00550F3E">
      <w:pPr>
        <w:pStyle w:val="ConsPlusNormal"/>
        <w:spacing w:before="240"/>
        <w:ind w:firstLine="540"/>
        <w:jc w:val="both"/>
      </w:pPr>
      <w: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50F3E" w:rsidRPr="00F83F67" w:rsidRDefault="00550F3E" w:rsidP="00F83F67">
      <w:pPr>
        <w:ind w:firstLine="540"/>
        <w:jc w:val="both"/>
        <w:rPr>
          <w:sz w:val="28"/>
          <w:szCs w:val="28"/>
        </w:rPr>
      </w:pPr>
      <w:r w:rsidRPr="00F83F67">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F83F67">
        <w:rPr>
          <w:sz w:val="28"/>
          <w:szCs w:val="28"/>
        </w:rPr>
        <w:lastRenderedPageBreak/>
        <w:t>(последнее - при наличии) и должности специалиста, принявшего телефонный звонок.</w:t>
      </w:r>
    </w:p>
    <w:p w:rsidR="00550F3E" w:rsidRPr="00F83F67" w:rsidRDefault="00550F3E" w:rsidP="00F83F67">
      <w:pPr>
        <w:ind w:firstLine="540"/>
        <w:jc w:val="both"/>
        <w:rPr>
          <w:sz w:val="28"/>
          <w:szCs w:val="28"/>
        </w:rPr>
      </w:pPr>
      <w:r w:rsidRPr="00F83F6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0F3E" w:rsidRPr="00F83F67" w:rsidRDefault="00550F3E" w:rsidP="00F83F67">
      <w:pPr>
        <w:ind w:firstLine="540"/>
        <w:jc w:val="both"/>
        <w:rPr>
          <w:sz w:val="28"/>
          <w:szCs w:val="28"/>
        </w:rPr>
      </w:pPr>
      <w:r w:rsidRPr="00F83F6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50F3E" w:rsidRPr="00F83F67" w:rsidRDefault="00550F3E" w:rsidP="00F83F67">
      <w:pPr>
        <w:ind w:firstLine="540"/>
        <w:jc w:val="both"/>
        <w:rPr>
          <w:sz w:val="28"/>
          <w:szCs w:val="28"/>
        </w:rPr>
      </w:pPr>
      <w:r w:rsidRPr="00F83F67">
        <w:rPr>
          <w:sz w:val="28"/>
          <w:szCs w:val="28"/>
        </w:rPr>
        <w:t>изложить обращение в письменной форме;</w:t>
      </w:r>
    </w:p>
    <w:p w:rsidR="00550F3E" w:rsidRPr="00F83F67" w:rsidRDefault="00550F3E" w:rsidP="00F83F67">
      <w:pPr>
        <w:ind w:firstLine="540"/>
        <w:jc w:val="both"/>
        <w:rPr>
          <w:sz w:val="28"/>
          <w:szCs w:val="28"/>
        </w:rPr>
      </w:pPr>
      <w:r w:rsidRPr="00F83F67">
        <w:rPr>
          <w:sz w:val="28"/>
          <w:szCs w:val="28"/>
        </w:rPr>
        <w:t>назначить другое время для консультаций.</w:t>
      </w:r>
    </w:p>
    <w:p w:rsidR="00550F3E" w:rsidRPr="00F83F67" w:rsidRDefault="00550F3E" w:rsidP="00F83F67">
      <w:pPr>
        <w:ind w:firstLine="540"/>
        <w:jc w:val="both"/>
        <w:rPr>
          <w:sz w:val="28"/>
          <w:szCs w:val="28"/>
        </w:rPr>
      </w:pPr>
      <w:r w:rsidRPr="00F83F67">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83F67" w:rsidRPr="00F83F67">
        <w:rPr>
          <w:sz w:val="28"/>
          <w:szCs w:val="28"/>
        </w:rPr>
        <w:t>муниципальной</w:t>
      </w:r>
      <w:r w:rsidRPr="00F83F67">
        <w:rPr>
          <w:sz w:val="28"/>
          <w:szCs w:val="28"/>
        </w:rPr>
        <w:t xml:space="preserve"> услуги, и влияющее прямо или косвенно на принимаемое решение.</w:t>
      </w:r>
    </w:p>
    <w:p w:rsidR="00550F3E" w:rsidRPr="00F83F67" w:rsidRDefault="00550F3E" w:rsidP="00F83F67">
      <w:pPr>
        <w:ind w:firstLine="540"/>
        <w:jc w:val="both"/>
        <w:rPr>
          <w:sz w:val="28"/>
          <w:szCs w:val="28"/>
        </w:rPr>
      </w:pPr>
      <w:r w:rsidRPr="00F83F67">
        <w:rPr>
          <w:sz w:val="28"/>
          <w:szCs w:val="28"/>
        </w:rPr>
        <w:t>Продолжительность информирования по телефону не должна превышать 10 минут.</w:t>
      </w:r>
    </w:p>
    <w:p w:rsidR="00550F3E" w:rsidRPr="00F83F67" w:rsidRDefault="00550F3E" w:rsidP="00F83F67">
      <w:pPr>
        <w:ind w:firstLine="540"/>
        <w:jc w:val="both"/>
        <w:rPr>
          <w:sz w:val="28"/>
          <w:szCs w:val="28"/>
        </w:rPr>
      </w:pPr>
      <w:r w:rsidRPr="00F83F67">
        <w:rPr>
          <w:sz w:val="28"/>
          <w:szCs w:val="28"/>
        </w:rPr>
        <w:t>Информирование осуществляется в соответствии с графиком приема граждан.</w:t>
      </w:r>
    </w:p>
    <w:p w:rsidR="00550F3E" w:rsidRDefault="00550F3E" w:rsidP="00550F3E">
      <w:pPr>
        <w:pStyle w:val="ConsPlusNormal"/>
        <w:spacing w:before="240"/>
        <w:ind w:firstLine="540"/>
        <w:jc w:val="both"/>
      </w:pPr>
      <w:r>
        <w:t xml:space="preserve">1.6. </w:t>
      </w:r>
      <w:proofErr w:type="gramStart"/>
      <w:r>
        <w:t xml:space="preserve">По письменному обращению должностное лицо Уполномоченного органа, ответственный за предоставление </w:t>
      </w:r>
      <w:r w:rsidR="00FA138D">
        <w:t>м</w:t>
      </w:r>
      <w:r>
        <w:t xml:space="preserve">униципальной услуги, подробно в письменной форме разъясняет гражданину сведения по вопросам, указанным в </w:t>
      </w:r>
      <w:hyperlink w:anchor="Par46" w:tooltip="1.4. Информирование осуществляется по вопросам, касающимся:" w:history="1">
        <w:r>
          <w:rPr>
            <w:color w:val="0000FF"/>
          </w:rPr>
          <w:t>пункте 1.4</w:t>
        </w:r>
      </w:hyperlink>
      <w:r>
        <w:t xml:space="preserve"> настоящего Административного регламента в порядке, установленном 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roofErr w:type="gramEnd"/>
    </w:p>
    <w:p w:rsidR="00550F3E" w:rsidRDefault="00550F3E" w:rsidP="00550F3E">
      <w:pPr>
        <w:pStyle w:val="ConsPlusNormal"/>
        <w:spacing w:before="240"/>
        <w:ind w:firstLine="540"/>
        <w:jc w:val="both"/>
      </w:pPr>
      <w:r>
        <w:t xml:space="preserve">1.7. На ЕПГУ размещаются сведения, предусмотренные </w:t>
      </w:r>
      <w:hyperlink r:id="rId12"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550F3E" w:rsidRDefault="00550F3E" w:rsidP="00550F3E">
      <w:pPr>
        <w:pStyle w:val="ConsPlusNormal"/>
        <w:spacing w:before="24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0F3E" w:rsidRDefault="00550F3E" w:rsidP="00550F3E">
      <w:pPr>
        <w:pStyle w:val="ConsPlusNormal"/>
        <w:spacing w:before="240"/>
        <w:ind w:firstLine="540"/>
        <w:jc w:val="both"/>
      </w:pPr>
      <w:r>
        <w:t xml:space="preserve">1.8. На официальном сайте Уполномоченного органа, на стендах в местах предоставления </w:t>
      </w:r>
      <w:r w:rsidR="00EC5D4F">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0F3E" w:rsidRPr="00EC5D4F" w:rsidRDefault="00550F3E" w:rsidP="00EC5D4F">
      <w:pPr>
        <w:ind w:firstLine="540"/>
        <w:jc w:val="both"/>
        <w:rPr>
          <w:sz w:val="28"/>
          <w:szCs w:val="28"/>
        </w:rPr>
      </w:pPr>
      <w:r w:rsidRPr="00EC5D4F">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0F3E" w:rsidRPr="00EC5D4F" w:rsidRDefault="00550F3E" w:rsidP="008626E5">
      <w:pPr>
        <w:ind w:firstLine="540"/>
        <w:jc w:val="both"/>
        <w:rPr>
          <w:sz w:val="28"/>
          <w:szCs w:val="28"/>
        </w:rPr>
      </w:pPr>
      <w:r w:rsidRPr="00EC5D4F">
        <w:rPr>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EC5D4F" w:rsidRPr="00EC5D4F">
        <w:rPr>
          <w:sz w:val="28"/>
          <w:szCs w:val="28"/>
        </w:rPr>
        <w:t>муниципальной</w:t>
      </w:r>
      <w:r w:rsidRPr="00EC5D4F">
        <w:rPr>
          <w:sz w:val="28"/>
          <w:szCs w:val="28"/>
        </w:rPr>
        <w:t xml:space="preserve"> услуги, в том числе номер </w:t>
      </w:r>
      <w:proofErr w:type="spellStart"/>
      <w:r w:rsidRPr="00EC5D4F">
        <w:rPr>
          <w:sz w:val="28"/>
          <w:szCs w:val="28"/>
        </w:rPr>
        <w:t>телефона-автоинформатора</w:t>
      </w:r>
      <w:proofErr w:type="spellEnd"/>
      <w:r w:rsidRPr="00EC5D4F">
        <w:rPr>
          <w:sz w:val="28"/>
          <w:szCs w:val="28"/>
        </w:rPr>
        <w:t xml:space="preserve"> (при наличии);</w:t>
      </w:r>
    </w:p>
    <w:p w:rsidR="00550F3E" w:rsidRPr="00EC5D4F" w:rsidRDefault="00550F3E" w:rsidP="008626E5">
      <w:pPr>
        <w:ind w:left="540"/>
        <w:jc w:val="both"/>
        <w:rPr>
          <w:sz w:val="28"/>
          <w:szCs w:val="28"/>
        </w:rPr>
      </w:pPr>
      <w:r w:rsidRPr="00EC5D4F">
        <w:rPr>
          <w:sz w:val="28"/>
          <w:szCs w:val="28"/>
        </w:rPr>
        <w:t>адрес официального сайта, а также электронной почты и (или) формы обратной связи Уполномоченного органа в сети "Интернет".</w:t>
      </w:r>
    </w:p>
    <w:p w:rsidR="00550F3E" w:rsidRDefault="00550F3E" w:rsidP="00550F3E">
      <w:pPr>
        <w:pStyle w:val="ConsPlusNormal"/>
        <w:spacing w:before="240"/>
        <w:ind w:firstLine="540"/>
        <w:jc w:val="both"/>
      </w:pPr>
      <w:r>
        <w:t xml:space="preserve">1.9. В залах ожидания Уполномоченного органа размещаются нормативные правовые акты, регулирующие порядок предоставления </w:t>
      </w:r>
      <w:r w:rsidR="008626E5">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550F3E" w:rsidRDefault="00550F3E" w:rsidP="00550F3E">
      <w:pPr>
        <w:pStyle w:val="ConsPlusNormal"/>
        <w:spacing w:before="240"/>
        <w:ind w:firstLine="540"/>
        <w:jc w:val="both"/>
      </w:pPr>
      <w: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50F3E" w:rsidRDefault="00550F3E" w:rsidP="00550F3E">
      <w:pPr>
        <w:pStyle w:val="ConsPlusNormal"/>
        <w:spacing w:before="240"/>
        <w:ind w:firstLine="540"/>
        <w:jc w:val="both"/>
      </w:pPr>
      <w:r>
        <w:t xml:space="preserve">1.11. Информация о ходе рассмотрения заявления о предоставлении </w:t>
      </w:r>
      <w:r w:rsidR="008626E5">
        <w:t>муниципальной</w:t>
      </w:r>
      <w:r>
        <w:t xml:space="preserve"> услуги и о результатах предоставления </w:t>
      </w:r>
      <w:r w:rsidR="008626E5">
        <w:t>муниципальной</w:t>
      </w:r>
      <w:r>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50F3E" w:rsidRDefault="00550F3E" w:rsidP="00550F3E">
      <w:pPr>
        <w:pStyle w:val="ConsPlusNormal"/>
        <w:jc w:val="both"/>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8F32BC" w:rsidRDefault="008F32BC" w:rsidP="004358B8">
      <w:pPr>
        <w:jc w:val="center"/>
        <w:rPr>
          <w:b/>
          <w:sz w:val="28"/>
          <w:szCs w:val="28"/>
        </w:rPr>
      </w:pPr>
    </w:p>
    <w:p w:rsidR="00550F3E" w:rsidRPr="004358B8" w:rsidRDefault="00550F3E" w:rsidP="004358B8">
      <w:pPr>
        <w:jc w:val="center"/>
        <w:rPr>
          <w:b/>
          <w:sz w:val="28"/>
          <w:szCs w:val="28"/>
        </w:rPr>
      </w:pPr>
      <w:r w:rsidRPr="004358B8">
        <w:rPr>
          <w:b/>
          <w:sz w:val="28"/>
          <w:szCs w:val="28"/>
        </w:rPr>
        <w:lastRenderedPageBreak/>
        <w:t xml:space="preserve">II. Стандарт предоставления </w:t>
      </w:r>
      <w:r w:rsidR="004358B8">
        <w:rPr>
          <w:b/>
          <w:sz w:val="28"/>
          <w:szCs w:val="28"/>
        </w:rPr>
        <w:t>муниципальной</w:t>
      </w:r>
      <w:r w:rsidRPr="004358B8">
        <w:rPr>
          <w:b/>
          <w:sz w:val="28"/>
          <w:szCs w:val="28"/>
        </w:rPr>
        <w:t xml:space="preserve"> услуги</w:t>
      </w:r>
    </w:p>
    <w:p w:rsidR="00550F3E" w:rsidRPr="004358B8" w:rsidRDefault="00550F3E" w:rsidP="004358B8">
      <w:pPr>
        <w:jc w:val="center"/>
        <w:rPr>
          <w:b/>
          <w:sz w:val="28"/>
          <w:szCs w:val="28"/>
        </w:rPr>
      </w:pPr>
    </w:p>
    <w:p w:rsidR="00550F3E" w:rsidRPr="004358B8" w:rsidRDefault="00550F3E" w:rsidP="004358B8">
      <w:pPr>
        <w:jc w:val="center"/>
        <w:rPr>
          <w:b/>
          <w:sz w:val="28"/>
          <w:szCs w:val="28"/>
        </w:rPr>
      </w:pPr>
      <w:r w:rsidRPr="004358B8">
        <w:rPr>
          <w:b/>
          <w:sz w:val="28"/>
          <w:szCs w:val="28"/>
        </w:rPr>
        <w:t xml:space="preserve">Наименование </w:t>
      </w:r>
      <w:r w:rsidR="004358B8">
        <w:rPr>
          <w:b/>
          <w:sz w:val="28"/>
          <w:szCs w:val="28"/>
        </w:rPr>
        <w:t>муниципальной</w:t>
      </w:r>
      <w:r w:rsidRPr="004358B8">
        <w:rPr>
          <w:b/>
          <w:sz w:val="28"/>
          <w:szCs w:val="28"/>
        </w:rPr>
        <w:t xml:space="preserve"> услуги</w:t>
      </w:r>
    </w:p>
    <w:p w:rsidR="00550F3E" w:rsidRPr="004358B8" w:rsidRDefault="00550F3E" w:rsidP="004358B8">
      <w:pPr>
        <w:jc w:val="center"/>
        <w:rPr>
          <w:b/>
          <w:sz w:val="28"/>
          <w:szCs w:val="28"/>
        </w:rPr>
      </w:pPr>
    </w:p>
    <w:p w:rsidR="00550F3E" w:rsidRDefault="00550F3E" w:rsidP="00550F3E">
      <w:pPr>
        <w:pStyle w:val="ConsPlusNormal"/>
        <w:ind w:firstLine="540"/>
        <w:jc w:val="both"/>
      </w:pPr>
      <w:r>
        <w:t xml:space="preserve">2.1. </w:t>
      </w:r>
      <w:r w:rsidR="004358B8">
        <w:t>Муниципальная</w:t>
      </w:r>
      <w:r>
        <w:t xml:space="preserve"> услуга "Выплата компенсации части родительской платы за присмотр и уход за детьми в </w:t>
      </w:r>
      <w:r w:rsidR="004358B8">
        <w:t>муниципальных</w:t>
      </w:r>
      <w:r>
        <w:t xml:space="preserve"> образовательных организациях, находящихся на территории </w:t>
      </w:r>
      <w:proofErr w:type="spellStart"/>
      <w:r w:rsidR="004358B8">
        <w:t>Мысковского</w:t>
      </w:r>
      <w:proofErr w:type="spellEnd"/>
      <w:r w:rsidR="004358B8">
        <w:t xml:space="preserve"> городского округа</w:t>
      </w:r>
      <w:r>
        <w:t>".</w:t>
      </w:r>
    </w:p>
    <w:p w:rsidR="00550F3E" w:rsidRDefault="00550F3E" w:rsidP="00550F3E">
      <w:pPr>
        <w:pStyle w:val="ConsPlusNormal"/>
        <w:jc w:val="both"/>
      </w:pPr>
    </w:p>
    <w:p w:rsidR="00550F3E" w:rsidRPr="00D94B88" w:rsidRDefault="00550F3E" w:rsidP="00D94B88">
      <w:pPr>
        <w:jc w:val="center"/>
        <w:rPr>
          <w:b/>
          <w:sz w:val="28"/>
          <w:szCs w:val="28"/>
        </w:rPr>
      </w:pPr>
      <w:r w:rsidRPr="00D94B88">
        <w:rPr>
          <w:b/>
          <w:sz w:val="28"/>
          <w:szCs w:val="28"/>
        </w:rPr>
        <w:t>Наименование органа</w:t>
      </w:r>
      <w:r w:rsidR="00D94B88" w:rsidRPr="00D94B88">
        <w:rPr>
          <w:b/>
          <w:sz w:val="28"/>
          <w:szCs w:val="28"/>
        </w:rPr>
        <w:t xml:space="preserve"> </w:t>
      </w:r>
      <w:r w:rsidRPr="00D94B88">
        <w:rPr>
          <w:b/>
          <w:sz w:val="28"/>
          <w:szCs w:val="28"/>
        </w:rPr>
        <w:t>местного самоуправления,</w:t>
      </w:r>
    </w:p>
    <w:p w:rsidR="00550F3E" w:rsidRPr="00D94B88" w:rsidRDefault="00550F3E" w:rsidP="00D94B88">
      <w:pPr>
        <w:jc w:val="center"/>
        <w:rPr>
          <w:b/>
          <w:sz w:val="28"/>
          <w:szCs w:val="28"/>
        </w:rPr>
      </w:pPr>
      <w:proofErr w:type="gramStart"/>
      <w:r w:rsidRPr="00D94B88">
        <w:rPr>
          <w:b/>
          <w:sz w:val="28"/>
          <w:szCs w:val="28"/>
        </w:rPr>
        <w:t>предоставляющего</w:t>
      </w:r>
      <w:proofErr w:type="gramEnd"/>
      <w:r w:rsidRPr="00D94B88">
        <w:rPr>
          <w:b/>
          <w:sz w:val="28"/>
          <w:szCs w:val="28"/>
        </w:rPr>
        <w:t xml:space="preserve"> </w:t>
      </w:r>
      <w:r w:rsidR="00D94B88" w:rsidRPr="00D94B88">
        <w:rPr>
          <w:b/>
          <w:sz w:val="28"/>
          <w:szCs w:val="28"/>
        </w:rPr>
        <w:t>муниципальную</w:t>
      </w:r>
      <w:r w:rsidRPr="00D94B88">
        <w:rPr>
          <w:b/>
          <w:sz w:val="28"/>
          <w:szCs w:val="28"/>
        </w:rPr>
        <w:t xml:space="preserve"> услугу</w:t>
      </w:r>
    </w:p>
    <w:p w:rsidR="00550F3E" w:rsidRPr="00D94B88" w:rsidRDefault="00550F3E" w:rsidP="00D94B88">
      <w:pPr>
        <w:jc w:val="center"/>
        <w:rPr>
          <w:b/>
          <w:sz w:val="28"/>
          <w:szCs w:val="28"/>
        </w:rPr>
      </w:pPr>
    </w:p>
    <w:p w:rsidR="00550F3E" w:rsidRDefault="00550F3E" w:rsidP="00550F3E">
      <w:pPr>
        <w:pStyle w:val="ConsPlusNormal"/>
        <w:ind w:firstLine="540"/>
        <w:jc w:val="both"/>
      </w:pPr>
      <w:r>
        <w:t xml:space="preserve">2.2. </w:t>
      </w:r>
      <w:r w:rsidR="00D94B88">
        <w:t>Муниципальная</w:t>
      </w:r>
      <w:r>
        <w:t xml:space="preserve"> услуга предоставляется </w:t>
      </w:r>
      <w:r w:rsidR="00C64872">
        <w:t xml:space="preserve">администрации </w:t>
      </w:r>
      <w:proofErr w:type="spellStart"/>
      <w:r w:rsidR="00C64872">
        <w:t>Мысковского</w:t>
      </w:r>
      <w:proofErr w:type="spellEnd"/>
      <w:r w:rsidR="00C64872">
        <w:t xml:space="preserve"> городского округа в лице Муниципального казенного учреждения «Управление образованием </w:t>
      </w:r>
      <w:proofErr w:type="spellStart"/>
      <w:r w:rsidR="00C64872">
        <w:t>Мысковского</w:t>
      </w:r>
      <w:proofErr w:type="spellEnd"/>
      <w:r w:rsidR="00C64872">
        <w:t xml:space="preserve"> городского округа»</w:t>
      </w:r>
      <w:r>
        <w:t>.</w:t>
      </w:r>
    </w:p>
    <w:p w:rsidR="00550F3E" w:rsidRDefault="00550F3E" w:rsidP="00550F3E">
      <w:pPr>
        <w:pStyle w:val="ConsPlusNormal"/>
        <w:spacing w:before="240"/>
        <w:ind w:firstLine="540"/>
        <w:jc w:val="both"/>
      </w:pPr>
      <w:bookmarkStart w:id="2" w:name="Par88"/>
      <w:bookmarkEnd w:id="2"/>
      <w:r>
        <w:t xml:space="preserve">2.3. В предоставлении </w:t>
      </w:r>
      <w:r w:rsidR="00C64872">
        <w:t>муниципальной услуги принимают участие подведомственные организации Управления образованием:</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 xml:space="preserve">Муниципальное автономное общеобразовательное учреждение "Средняя общеобразовательная школа № 1 имени Героя Советского Союза Михаила Михайловича </w:t>
      </w:r>
      <w:proofErr w:type="spellStart"/>
      <w:r w:rsidRPr="00CF451E">
        <w:rPr>
          <w:sz w:val="28"/>
          <w:szCs w:val="28"/>
          <w:lang w:eastAsia="ru-RU"/>
        </w:rPr>
        <w:t>Куюкова</w:t>
      </w:r>
      <w:proofErr w:type="spellEnd"/>
      <w:r w:rsidRPr="00CF451E">
        <w:rPr>
          <w:sz w:val="28"/>
          <w:szCs w:val="28"/>
          <w:lang w:eastAsia="ru-RU"/>
        </w:rPr>
        <w:t>";</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Муниципальное бюджетное общеобразовательное учреждение "Средняя общеобразовательная школа № 2";</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Муниципальное бюджетное общеобразовательное учреждение основная общеобразовательная школа № 3;</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Муниципальное бюджетное общеобразовательное учреждение "Средняя общеобразовательная школа № 4";</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Муниципальное бюджетное общеобразовательное учреждение "Средняя общеобразовательная школа № 5";</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Муниципальное бюджетное общеобразовательное учреждение основная общеобразовательная школа № 6;</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Муниципальное казённое общеобразовательное учреждение "Специальная коррекционная общеобразовательная школа № 7";</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Муниципальное казенное общеобразовательное учреждение - "Специальная (коррекционная) школа № 9";</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Муниципальное бюджетное общеобразовательное учреждение основная общеобразовательная школа № 10;</w:t>
      </w:r>
    </w:p>
    <w:p w:rsidR="00CF451E" w:rsidRPr="00CF451E" w:rsidRDefault="00CF451E" w:rsidP="00CF451E">
      <w:pPr>
        <w:ind w:firstLine="709"/>
        <w:jc w:val="both"/>
        <w:rPr>
          <w:sz w:val="28"/>
          <w:szCs w:val="28"/>
          <w:lang w:eastAsia="ru-RU"/>
        </w:rPr>
      </w:pPr>
      <w:r w:rsidRPr="00CF451E">
        <w:rPr>
          <w:rFonts w:eastAsia="Calibri"/>
          <w:i/>
          <w:iCs/>
          <w:sz w:val="28"/>
          <w:szCs w:val="28"/>
        </w:rPr>
        <w:t xml:space="preserve">- </w:t>
      </w:r>
      <w:r w:rsidRPr="00CF451E">
        <w:rPr>
          <w:sz w:val="28"/>
          <w:szCs w:val="28"/>
          <w:lang w:eastAsia="ru-RU"/>
        </w:rPr>
        <w:t>Муниципальное бюджетное общеобразовательное учреждение средняя общеобразовательная школа № 12.</w:t>
      </w:r>
    </w:p>
    <w:p w:rsidR="00550F3E" w:rsidRDefault="00550F3E" w:rsidP="00550F3E">
      <w:pPr>
        <w:pStyle w:val="ConsPlusNormal"/>
        <w:spacing w:before="240"/>
        <w:ind w:firstLine="540"/>
        <w:jc w:val="both"/>
      </w:pPr>
      <w:r>
        <w:t xml:space="preserve">При предоставлении государственной услуги Уполномоченный орган взаимодействует </w:t>
      </w:r>
      <w:proofErr w:type="gramStart"/>
      <w:r>
        <w:t>с</w:t>
      </w:r>
      <w:proofErr w:type="gramEnd"/>
      <w:r>
        <w:t>:</w:t>
      </w:r>
    </w:p>
    <w:p w:rsidR="00550F3E" w:rsidRPr="00F37B58" w:rsidRDefault="00550F3E" w:rsidP="00F37B58">
      <w:pPr>
        <w:ind w:firstLine="540"/>
        <w:jc w:val="both"/>
        <w:rPr>
          <w:sz w:val="28"/>
          <w:szCs w:val="28"/>
        </w:rPr>
      </w:pPr>
      <w:r w:rsidRPr="00F37B58">
        <w:rPr>
          <w:sz w:val="28"/>
          <w:szCs w:val="28"/>
        </w:rPr>
        <w:t>- Федеральной налоговой службой в части получения сведений о рождении;</w:t>
      </w:r>
    </w:p>
    <w:p w:rsidR="00550F3E" w:rsidRPr="00F37B58" w:rsidRDefault="00550F3E" w:rsidP="00F37B58">
      <w:pPr>
        <w:ind w:firstLine="540"/>
        <w:jc w:val="both"/>
        <w:rPr>
          <w:sz w:val="28"/>
          <w:szCs w:val="28"/>
        </w:rPr>
      </w:pPr>
      <w:r w:rsidRPr="00F37B58">
        <w:rPr>
          <w:sz w:val="28"/>
          <w:szCs w:val="28"/>
        </w:rPr>
        <w:t>- Пенсионным Фондом Российской Федерации в части получения сведений о лишении родительских прав;</w:t>
      </w:r>
    </w:p>
    <w:p w:rsidR="00550F3E" w:rsidRPr="00F37B58" w:rsidRDefault="00550F3E" w:rsidP="00F37B58">
      <w:pPr>
        <w:ind w:firstLine="540"/>
        <w:jc w:val="both"/>
        <w:rPr>
          <w:sz w:val="28"/>
          <w:szCs w:val="28"/>
        </w:rPr>
      </w:pPr>
      <w:r w:rsidRPr="00F37B58">
        <w:rPr>
          <w:sz w:val="28"/>
          <w:szCs w:val="28"/>
        </w:rPr>
        <w:t>- Пенсионным Фондом Российской Федерации в части получения сведений об ограничении родительских прав;</w:t>
      </w:r>
    </w:p>
    <w:p w:rsidR="00550F3E" w:rsidRPr="00F37B58" w:rsidRDefault="00550F3E" w:rsidP="00F37B58">
      <w:pPr>
        <w:ind w:firstLine="540"/>
        <w:jc w:val="both"/>
        <w:rPr>
          <w:sz w:val="28"/>
          <w:szCs w:val="28"/>
        </w:rPr>
      </w:pPr>
      <w:r w:rsidRPr="00F37B58">
        <w:rPr>
          <w:sz w:val="28"/>
          <w:szCs w:val="28"/>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550F3E" w:rsidRPr="00F37B58" w:rsidRDefault="00550F3E" w:rsidP="00F37B58">
      <w:pPr>
        <w:ind w:firstLine="540"/>
        <w:jc w:val="both"/>
        <w:rPr>
          <w:sz w:val="28"/>
          <w:szCs w:val="28"/>
        </w:rPr>
      </w:pPr>
      <w:r w:rsidRPr="00F37B58">
        <w:rPr>
          <w:sz w:val="28"/>
          <w:szCs w:val="28"/>
        </w:rPr>
        <w:lastRenderedPageBreak/>
        <w:t>- Федеральной налоговой службой в части получения сведений о заключении (расторжении) брака;</w:t>
      </w:r>
    </w:p>
    <w:p w:rsidR="00550F3E" w:rsidRPr="00F37B58" w:rsidRDefault="00550F3E" w:rsidP="00F37B58">
      <w:pPr>
        <w:ind w:firstLine="540"/>
        <w:jc w:val="both"/>
        <w:rPr>
          <w:sz w:val="28"/>
          <w:szCs w:val="28"/>
        </w:rPr>
      </w:pPr>
      <w:r w:rsidRPr="00F37B58">
        <w:rPr>
          <w:sz w:val="28"/>
          <w:szCs w:val="28"/>
        </w:rPr>
        <w:t>- Федеральной налоговой службой в части получения сведений об установлении отцовства;</w:t>
      </w:r>
    </w:p>
    <w:p w:rsidR="00550F3E" w:rsidRPr="00F37B58" w:rsidRDefault="00550F3E" w:rsidP="00F37B58">
      <w:pPr>
        <w:ind w:firstLine="540"/>
        <w:jc w:val="both"/>
        <w:rPr>
          <w:sz w:val="28"/>
          <w:szCs w:val="28"/>
        </w:rPr>
      </w:pPr>
      <w:r w:rsidRPr="00F37B58">
        <w:rPr>
          <w:sz w:val="28"/>
          <w:szCs w:val="28"/>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550F3E" w:rsidRPr="00F37B58" w:rsidRDefault="00550F3E" w:rsidP="00F37B58">
      <w:pPr>
        <w:ind w:firstLine="540"/>
        <w:jc w:val="both"/>
        <w:rPr>
          <w:sz w:val="28"/>
          <w:szCs w:val="28"/>
        </w:rPr>
      </w:pPr>
      <w:r w:rsidRPr="00F37B58">
        <w:rPr>
          <w:sz w:val="28"/>
          <w:szCs w:val="28"/>
        </w:rPr>
        <w:t>- Пенсионным Фондом Российской Федерации в части получения сведений об установлении опеки и попечительства над ребенком.</w:t>
      </w:r>
    </w:p>
    <w:p w:rsidR="00550F3E" w:rsidRDefault="00550F3E" w:rsidP="00550F3E">
      <w:pPr>
        <w:pStyle w:val="ConsPlusNormal"/>
        <w:spacing w:before="240"/>
        <w:ind w:firstLine="540"/>
        <w:jc w:val="both"/>
      </w:pPr>
      <w:r>
        <w:t xml:space="preserve">2.4. При предоставлении </w:t>
      </w:r>
      <w:r w:rsidR="00510EC5">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10EC5">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10EC5">
        <w:t>муниципальной</w:t>
      </w:r>
      <w:r>
        <w:t xml:space="preserve"> услуги.</w:t>
      </w:r>
    </w:p>
    <w:p w:rsidR="00550F3E" w:rsidRDefault="00550F3E" w:rsidP="00550F3E">
      <w:pPr>
        <w:pStyle w:val="ConsPlusNormal"/>
        <w:jc w:val="both"/>
      </w:pPr>
    </w:p>
    <w:p w:rsidR="00550F3E" w:rsidRPr="00FE2F83" w:rsidRDefault="00550F3E" w:rsidP="00FE2F83">
      <w:pPr>
        <w:jc w:val="center"/>
        <w:rPr>
          <w:sz w:val="28"/>
          <w:szCs w:val="28"/>
        </w:rPr>
      </w:pPr>
      <w:r w:rsidRPr="00FE2F83">
        <w:rPr>
          <w:sz w:val="28"/>
          <w:szCs w:val="28"/>
        </w:rPr>
        <w:t>Описание результата предоставления</w:t>
      </w:r>
      <w:r w:rsidR="00FE2F83">
        <w:rPr>
          <w:sz w:val="28"/>
          <w:szCs w:val="28"/>
        </w:rPr>
        <w:t xml:space="preserve"> муниципальной</w:t>
      </w:r>
      <w:r w:rsidRPr="00FE2F83">
        <w:rPr>
          <w:sz w:val="28"/>
          <w:szCs w:val="28"/>
        </w:rPr>
        <w:t xml:space="preserve"> услуги</w:t>
      </w:r>
    </w:p>
    <w:p w:rsidR="00550F3E" w:rsidRPr="00FE2F83" w:rsidRDefault="00550F3E" w:rsidP="00FE2F83">
      <w:pPr>
        <w:jc w:val="center"/>
        <w:rPr>
          <w:sz w:val="28"/>
          <w:szCs w:val="28"/>
        </w:rPr>
      </w:pPr>
    </w:p>
    <w:p w:rsidR="00550F3E" w:rsidRDefault="00550F3E" w:rsidP="00550F3E">
      <w:pPr>
        <w:pStyle w:val="ConsPlusNormal"/>
        <w:ind w:firstLine="540"/>
        <w:jc w:val="both"/>
      </w:pPr>
      <w:bookmarkStart w:id="3" w:name="Par103"/>
      <w:bookmarkEnd w:id="3"/>
      <w:r>
        <w:t xml:space="preserve">2.5. Результатом предоставления </w:t>
      </w:r>
      <w:r w:rsidR="008F32BC">
        <w:t>муниципальной</w:t>
      </w:r>
      <w:r>
        <w:t xml:space="preserve"> услуги является: </w:t>
      </w:r>
    </w:p>
    <w:p w:rsidR="00550F3E" w:rsidRDefault="00550F3E" w:rsidP="00550F3E">
      <w:pPr>
        <w:pStyle w:val="ConsPlusNormal"/>
        <w:spacing w:before="240"/>
        <w:ind w:firstLine="540"/>
        <w:jc w:val="both"/>
      </w:pPr>
      <w:r>
        <w:t xml:space="preserve">2.5.1. Решение о предоставлении </w:t>
      </w:r>
      <w:r w:rsidR="008F32BC">
        <w:t>муниципальной</w:t>
      </w:r>
      <w:r>
        <w:t xml:space="preserve"> услуги по </w:t>
      </w:r>
      <w:hyperlink w:anchor="Par542" w:tooltip="                                  РЕШЕНИЕ" w:history="1">
        <w:r>
          <w:rPr>
            <w:color w:val="0000FF"/>
          </w:rPr>
          <w:t>форме</w:t>
        </w:r>
      </w:hyperlink>
      <w:r>
        <w:t>, согласно Приложению N 1 к настоящему Административному регламенту.</w:t>
      </w:r>
    </w:p>
    <w:p w:rsidR="00550F3E" w:rsidRDefault="00550F3E" w:rsidP="00550F3E">
      <w:pPr>
        <w:pStyle w:val="ConsPlusNormal"/>
        <w:spacing w:before="240"/>
        <w:ind w:firstLine="540"/>
        <w:jc w:val="both"/>
      </w:pPr>
      <w:r>
        <w:t xml:space="preserve">2.5.2. Решение об отказе в предоставлении </w:t>
      </w:r>
      <w:r w:rsidR="008F32BC">
        <w:t>муниципальной</w:t>
      </w:r>
      <w:r>
        <w:t xml:space="preserve"> услуги по </w:t>
      </w:r>
      <w:hyperlink w:anchor="Par576" w:tooltip="РЕШЕНИЕ" w:history="1">
        <w:r>
          <w:rPr>
            <w:color w:val="0000FF"/>
          </w:rPr>
          <w:t>форме</w:t>
        </w:r>
      </w:hyperlink>
      <w:r>
        <w:t>, согласно Приложению N 2 к настоящему Административному регламенту.</w:t>
      </w:r>
    </w:p>
    <w:p w:rsidR="00550F3E" w:rsidRDefault="00550F3E" w:rsidP="00550F3E">
      <w:pPr>
        <w:pStyle w:val="ConsPlusNormal"/>
        <w:jc w:val="both"/>
      </w:pPr>
    </w:p>
    <w:p w:rsidR="00550F3E" w:rsidRPr="00504704" w:rsidRDefault="00550F3E" w:rsidP="00504704">
      <w:pPr>
        <w:jc w:val="center"/>
        <w:rPr>
          <w:b/>
          <w:sz w:val="28"/>
          <w:szCs w:val="28"/>
        </w:rPr>
      </w:pPr>
      <w:r w:rsidRPr="00504704">
        <w:rPr>
          <w:b/>
          <w:sz w:val="28"/>
          <w:szCs w:val="28"/>
        </w:rPr>
        <w:t>Срок предоставления муниципальной услуги,</w:t>
      </w:r>
    </w:p>
    <w:p w:rsidR="00550F3E" w:rsidRPr="00504704" w:rsidRDefault="00550F3E" w:rsidP="00504704">
      <w:pPr>
        <w:jc w:val="center"/>
        <w:rPr>
          <w:b/>
          <w:sz w:val="28"/>
          <w:szCs w:val="28"/>
        </w:rPr>
      </w:pPr>
      <w:r w:rsidRPr="00504704">
        <w:rPr>
          <w:b/>
          <w:sz w:val="28"/>
          <w:szCs w:val="28"/>
        </w:rPr>
        <w:t>в том числе с учетом необходимости обращения в организации,</w:t>
      </w:r>
    </w:p>
    <w:p w:rsidR="00550F3E" w:rsidRPr="00504704" w:rsidRDefault="00550F3E" w:rsidP="00504704">
      <w:pPr>
        <w:jc w:val="center"/>
        <w:rPr>
          <w:b/>
          <w:sz w:val="28"/>
          <w:szCs w:val="28"/>
        </w:rPr>
      </w:pPr>
      <w:r w:rsidRPr="00504704">
        <w:rPr>
          <w:b/>
          <w:sz w:val="28"/>
          <w:szCs w:val="28"/>
        </w:rPr>
        <w:t xml:space="preserve">участвующие в предоставлении </w:t>
      </w:r>
      <w:proofErr w:type="gramStart"/>
      <w:r w:rsidR="0088669D">
        <w:rPr>
          <w:b/>
          <w:sz w:val="28"/>
          <w:szCs w:val="28"/>
        </w:rPr>
        <w:t>муниципальной</w:t>
      </w:r>
      <w:proofErr w:type="gramEnd"/>
    </w:p>
    <w:p w:rsidR="00550F3E" w:rsidRPr="00504704" w:rsidRDefault="00550F3E" w:rsidP="00504704">
      <w:pPr>
        <w:jc w:val="center"/>
        <w:rPr>
          <w:b/>
          <w:sz w:val="28"/>
          <w:szCs w:val="28"/>
        </w:rPr>
      </w:pPr>
      <w:r w:rsidRPr="00504704">
        <w:rPr>
          <w:b/>
          <w:sz w:val="28"/>
          <w:szCs w:val="28"/>
        </w:rPr>
        <w:t xml:space="preserve">услуги, срок приостановления предоставления </w:t>
      </w:r>
    </w:p>
    <w:p w:rsidR="00550F3E" w:rsidRPr="00504704" w:rsidRDefault="000D38EA" w:rsidP="00504704">
      <w:pPr>
        <w:jc w:val="center"/>
        <w:rPr>
          <w:b/>
          <w:sz w:val="28"/>
          <w:szCs w:val="28"/>
        </w:rPr>
      </w:pPr>
      <w:r>
        <w:rPr>
          <w:b/>
          <w:sz w:val="28"/>
          <w:szCs w:val="28"/>
        </w:rPr>
        <w:t>муниципальной</w:t>
      </w:r>
      <w:r w:rsidR="00550F3E" w:rsidRPr="00504704">
        <w:rPr>
          <w:b/>
          <w:sz w:val="28"/>
          <w:szCs w:val="28"/>
        </w:rPr>
        <w:t xml:space="preserve"> услуги, срок выдачи (направления)</w:t>
      </w:r>
    </w:p>
    <w:p w:rsidR="00550F3E" w:rsidRPr="00504704" w:rsidRDefault="00550F3E" w:rsidP="00504704">
      <w:pPr>
        <w:jc w:val="center"/>
        <w:rPr>
          <w:b/>
          <w:sz w:val="28"/>
          <w:szCs w:val="28"/>
        </w:rPr>
      </w:pPr>
      <w:r w:rsidRPr="00504704">
        <w:rPr>
          <w:b/>
          <w:sz w:val="28"/>
          <w:szCs w:val="28"/>
        </w:rPr>
        <w:t>документов, являющихся результатом предоставления</w:t>
      </w:r>
    </w:p>
    <w:p w:rsidR="00550F3E" w:rsidRPr="00504704" w:rsidRDefault="008B1372" w:rsidP="00504704">
      <w:pPr>
        <w:jc w:val="center"/>
        <w:rPr>
          <w:b/>
          <w:sz w:val="28"/>
          <w:szCs w:val="28"/>
        </w:rPr>
      </w:pPr>
      <w:r>
        <w:rPr>
          <w:b/>
          <w:sz w:val="28"/>
          <w:szCs w:val="28"/>
        </w:rPr>
        <w:t>муниципальной</w:t>
      </w:r>
      <w:r w:rsidR="00550F3E" w:rsidRPr="00504704">
        <w:rPr>
          <w:b/>
          <w:sz w:val="28"/>
          <w:szCs w:val="28"/>
        </w:rPr>
        <w:t xml:space="preserve"> услуги</w:t>
      </w:r>
    </w:p>
    <w:p w:rsidR="00550F3E" w:rsidRDefault="00550F3E" w:rsidP="0011106E">
      <w:pPr>
        <w:pStyle w:val="ConsPlusNormal"/>
        <w:jc w:val="center"/>
      </w:pPr>
    </w:p>
    <w:p w:rsidR="00550F3E" w:rsidRDefault="00550F3E" w:rsidP="00550F3E">
      <w:pPr>
        <w:pStyle w:val="ConsPlusNormal"/>
        <w:ind w:firstLine="540"/>
        <w:jc w:val="both"/>
      </w:pPr>
      <w:r>
        <w:t>2.6. Уполномоченный ор</w:t>
      </w:r>
      <w:r w:rsidR="00287DF1">
        <w:t>ган в течение 6 рабочих дней</w:t>
      </w:r>
      <w: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ar103" w:tooltip="2.5. Результатом предоставления государственной (муниципальной) услуги является: (указать все результаты по каждой подуслуге)." w:history="1">
        <w:r>
          <w:rPr>
            <w:color w:val="0000FF"/>
          </w:rPr>
          <w:t>пункте 2.5</w:t>
        </w:r>
      </w:hyperlink>
      <w:r>
        <w:t xml:space="preserve"> Административного регламента (указать сроки предоставления по каждой </w:t>
      </w:r>
      <w:proofErr w:type="spellStart"/>
      <w:r>
        <w:t>подуслуге</w:t>
      </w:r>
      <w:proofErr w:type="spellEnd"/>
      <w:r>
        <w:t>).</w:t>
      </w:r>
    </w:p>
    <w:p w:rsidR="00550F3E" w:rsidRDefault="00550F3E" w:rsidP="00550F3E">
      <w:pPr>
        <w:pStyle w:val="ConsPlusNormal"/>
        <w:jc w:val="both"/>
      </w:pPr>
    </w:p>
    <w:p w:rsidR="00550F3E" w:rsidRPr="0078034A" w:rsidRDefault="00550F3E" w:rsidP="0078034A">
      <w:pPr>
        <w:jc w:val="center"/>
        <w:rPr>
          <w:b/>
          <w:sz w:val="28"/>
          <w:szCs w:val="28"/>
        </w:rPr>
      </w:pPr>
      <w:r w:rsidRPr="0078034A">
        <w:rPr>
          <w:b/>
          <w:sz w:val="28"/>
          <w:szCs w:val="28"/>
        </w:rPr>
        <w:t>Нормативные правовые акты, регулирующие предоставление</w:t>
      </w:r>
    </w:p>
    <w:p w:rsidR="00550F3E" w:rsidRPr="0078034A" w:rsidRDefault="00550F3E" w:rsidP="0078034A">
      <w:pPr>
        <w:jc w:val="center"/>
        <w:rPr>
          <w:b/>
          <w:sz w:val="28"/>
          <w:szCs w:val="28"/>
        </w:rPr>
      </w:pPr>
      <w:r w:rsidRPr="0078034A">
        <w:rPr>
          <w:b/>
          <w:sz w:val="28"/>
          <w:szCs w:val="28"/>
        </w:rPr>
        <w:t>государственной (муниципальной) услуги</w:t>
      </w:r>
    </w:p>
    <w:p w:rsidR="00550F3E" w:rsidRPr="0078034A" w:rsidRDefault="00550F3E" w:rsidP="0078034A">
      <w:pPr>
        <w:jc w:val="center"/>
        <w:rPr>
          <w:b/>
          <w:sz w:val="28"/>
          <w:szCs w:val="28"/>
        </w:rPr>
      </w:pPr>
    </w:p>
    <w:p w:rsidR="00550F3E" w:rsidRDefault="00550F3E" w:rsidP="00550F3E">
      <w:pPr>
        <w:pStyle w:val="ConsPlusNormal"/>
        <w:ind w:firstLine="540"/>
        <w:jc w:val="both"/>
      </w:pPr>
      <w:r>
        <w:t xml:space="preserve">2.7. Перечень нормативных правовых актов, регулирующих предоставление </w:t>
      </w:r>
      <w:r w:rsidR="0078034A">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lastRenderedPageBreak/>
        <w:t>органа местного самоуправления (указать наименование муниципального образования):</w:t>
      </w:r>
    </w:p>
    <w:p w:rsidR="00550F3E" w:rsidRDefault="00550F3E" w:rsidP="00550F3E">
      <w:pPr>
        <w:pStyle w:val="ConsPlusNormal"/>
        <w:spacing w:before="240"/>
        <w:ind w:firstLine="540"/>
        <w:jc w:val="both"/>
      </w:pPr>
      <w:r>
        <w:t xml:space="preserve">Федеральный </w:t>
      </w:r>
      <w:hyperlink r:id="rId13" w:history="1">
        <w:r>
          <w:rPr>
            <w:color w:val="0000FF"/>
          </w:rPr>
          <w:t>закон</w:t>
        </w:r>
      </w:hyperlink>
      <w:r>
        <w:t xml:space="preserve"> от 29 декабря 2012 г. N 273-ФЗ "Об образовании в Российской Федерации" (указать иные НПА федерального и регионального уровней).</w:t>
      </w:r>
    </w:p>
    <w:p w:rsidR="00550F3E" w:rsidRDefault="00550F3E" w:rsidP="00550F3E">
      <w:pPr>
        <w:pStyle w:val="ConsPlusNormal"/>
        <w:jc w:val="both"/>
      </w:pPr>
    </w:p>
    <w:p w:rsidR="00550F3E" w:rsidRDefault="00550F3E" w:rsidP="00550F3E">
      <w:pPr>
        <w:pStyle w:val="ConsPlusTitle"/>
        <w:jc w:val="center"/>
        <w:outlineLvl w:val="2"/>
      </w:pPr>
      <w:r>
        <w:t>Исчерпывающий перечень документов и сведений,</w:t>
      </w:r>
    </w:p>
    <w:p w:rsidR="00550F3E" w:rsidRDefault="00550F3E" w:rsidP="00550F3E">
      <w:pPr>
        <w:pStyle w:val="ConsPlusTitle"/>
        <w:jc w:val="center"/>
      </w:pPr>
      <w:proofErr w:type="gramStart"/>
      <w:r>
        <w:t>необходимых</w:t>
      </w:r>
      <w:proofErr w:type="gramEnd"/>
      <w:r>
        <w:t xml:space="preserve"> в соответствии с нормативными правовыми актами</w:t>
      </w:r>
    </w:p>
    <w:p w:rsidR="00550F3E" w:rsidRDefault="00550F3E" w:rsidP="00550F3E">
      <w:pPr>
        <w:pStyle w:val="ConsPlusTitle"/>
        <w:jc w:val="center"/>
      </w:pPr>
      <w:r>
        <w:t>для предоставления государственной (муниципальной) услуги</w:t>
      </w:r>
    </w:p>
    <w:p w:rsidR="00550F3E" w:rsidRDefault="00550F3E" w:rsidP="00550F3E">
      <w:pPr>
        <w:pStyle w:val="ConsPlusTitle"/>
        <w:jc w:val="center"/>
      </w:pPr>
      <w:r>
        <w:t>и услуг, которые являются необходимыми и обязательными</w:t>
      </w:r>
    </w:p>
    <w:p w:rsidR="00550F3E" w:rsidRDefault="00550F3E" w:rsidP="00550F3E">
      <w:pPr>
        <w:pStyle w:val="ConsPlusTitle"/>
        <w:jc w:val="center"/>
      </w:pPr>
      <w:r>
        <w:t>для предоставления государственной (муниципальной) услуги,</w:t>
      </w:r>
    </w:p>
    <w:p w:rsidR="00550F3E" w:rsidRDefault="00550F3E" w:rsidP="00550F3E">
      <w:pPr>
        <w:pStyle w:val="ConsPlusTitle"/>
        <w:jc w:val="center"/>
      </w:pPr>
      <w:r>
        <w:t>подлежащих представлению Заявителем, способы их получения</w:t>
      </w:r>
    </w:p>
    <w:p w:rsidR="00550F3E" w:rsidRDefault="00550F3E" w:rsidP="00550F3E">
      <w:pPr>
        <w:pStyle w:val="ConsPlusTitle"/>
        <w:jc w:val="center"/>
      </w:pPr>
      <w:r>
        <w:t>Заявителем, в том числе в электронной форме,</w:t>
      </w:r>
    </w:p>
    <w:p w:rsidR="00550F3E" w:rsidRDefault="00550F3E" w:rsidP="00550F3E">
      <w:pPr>
        <w:pStyle w:val="ConsPlusTitle"/>
        <w:jc w:val="center"/>
      </w:pPr>
      <w:r>
        <w:t>порядок их представления</w:t>
      </w:r>
    </w:p>
    <w:p w:rsidR="00550F3E" w:rsidRDefault="00550F3E" w:rsidP="00550F3E">
      <w:pPr>
        <w:pStyle w:val="ConsPlusNormal"/>
        <w:jc w:val="both"/>
      </w:pPr>
    </w:p>
    <w:p w:rsidR="00550F3E" w:rsidRDefault="00550F3E" w:rsidP="00550F3E">
      <w:pPr>
        <w:pStyle w:val="ConsPlusNormal"/>
        <w:ind w:firstLine="540"/>
        <w:jc w:val="both"/>
      </w:pPr>
      <w:bookmarkStart w:id="4" w:name="Par134"/>
      <w:bookmarkEnd w:id="4"/>
      <w:r>
        <w:t>2.8. Для получения государственной (муниципальной) услуги Заявитель представляет:</w:t>
      </w:r>
    </w:p>
    <w:p w:rsidR="00550F3E" w:rsidRDefault="00550F3E" w:rsidP="00550F3E">
      <w:pPr>
        <w:pStyle w:val="ConsPlusNormal"/>
        <w:spacing w:before="240"/>
        <w:ind w:firstLine="540"/>
        <w:jc w:val="both"/>
      </w:pPr>
      <w:r>
        <w:t xml:space="preserve">2.8.1. Заявление о предоставлении государственной (муниципальной) услуги по </w:t>
      </w:r>
      <w:hyperlink w:anchor="Par609" w:tooltip="                                 Заявление" w:history="1">
        <w:r>
          <w:rPr>
            <w:color w:val="0000FF"/>
          </w:rPr>
          <w:t>форме</w:t>
        </w:r>
      </w:hyperlink>
      <w:r>
        <w:t>, согласно Приложению N 3 к настоящему Административному регламенту.</w:t>
      </w:r>
    </w:p>
    <w:p w:rsidR="00550F3E" w:rsidRDefault="00550F3E" w:rsidP="00550F3E">
      <w:pPr>
        <w:pStyle w:val="ConsPlusNormal"/>
        <w:spacing w:before="24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50F3E" w:rsidRDefault="00550F3E" w:rsidP="00550F3E">
      <w:pPr>
        <w:pStyle w:val="ConsPlusNormal"/>
        <w:spacing w:before="240"/>
        <w:ind w:firstLine="54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550F3E" w:rsidRDefault="00550F3E" w:rsidP="00550F3E">
      <w:pPr>
        <w:pStyle w:val="ConsPlusNormal"/>
        <w:spacing w:before="240"/>
        <w:ind w:firstLine="540"/>
        <w:jc w:val="both"/>
      </w:pPr>
      <w:r>
        <w:t>в форме электронного документа в личном кабинете на ЕПГУ;</w:t>
      </w:r>
    </w:p>
    <w:p w:rsidR="00550F3E" w:rsidRDefault="00550F3E" w:rsidP="00550F3E">
      <w:pPr>
        <w:pStyle w:val="ConsPlusNormal"/>
        <w:spacing w:before="240"/>
        <w:ind w:firstLine="54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50F3E" w:rsidRDefault="00550F3E" w:rsidP="00550F3E">
      <w:pPr>
        <w:pStyle w:val="ConsPlusNormal"/>
        <w:spacing w:before="240"/>
        <w:ind w:firstLine="540"/>
        <w:jc w:val="both"/>
      </w:pPr>
      <w:r>
        <w:t>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w:t>
      </w:r>
    </w:p>
    <w:p w:rsidR="00550F3E" w:rsidRDefault="00550F3E" w:rsidP="00550F3E">
      <w:pPr>
        <w:pStyle w:val="ConsPlusNormal"/>
        <w:spacing w:before="240"/>
        <w:ind w:firstLine="540"/>
        <w:jc w:val="both"/>
      </w:pPr>
      <w:r>
        <w:t>2.8.2. Документ, удостоверяющий личность Заявителя.</w:t>
      </w:r>
    </w:p>
    <w:p w:rsidR="00550F3E" w:rsidRDefault="00550F3E" w:rsidP="00550F3E">
      <w:pPr>
        <w:pStyle w:val="ConsPlusNormal"/>
        <w:spacing w:before="240"/>
        <w:ind w:firstLine="540"/>
        <w:jc w:val="both"/>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0F3E" w:rsidRDefault="00550F3E" w:rsidP="00550F3E">
      <w:pPr>
        <w:pStyle w:val="ConsPlusNormal"/>
        <w:spacing w:before="240"/>
        <w:ind w:firstLine="540"/>
        <w:jc w:val="both"/>
      </w:pPr>
      <w:r>
        <w:t xml:space="preserve">В случае если документ, подтверждающий полномочия Заявителя, выдан нотариусом - должен быть подписан усиленной квалификационной электронной </w:t>
      </w:r>
      <w:r>
        <w:lastRenderedPageBreak/>
        <w:t>подписью нотариуса, в иных случаях - подписанный простой электронной подписью;</w:t>
      </w:r>
    </w:p>
    <w:p w:rsidR="00550F3E" w:rsidRDefault="00550F3E" w:rsidP="00550F3E">
      <w:pPr>
        <w:pStyle w:val="ConsPlusNormal"/>
        <w:spacing w:before="240"/>
        <w:ind w:firstLine="540"/>
        <w:jc w:val="both"/>
      </w:pPr>
      <w:r>
        <w:t>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550F3E" w:rsidRDefault="00550F3E" w:rsidP="00550F3E">
      <w:pPr>
        <w:pStyle w:val="ConsPlusNormal"/>
        <w:spacing w:before="240"/>
        <w:ind w:firstLine="540"/>
        <w:jc w:val="both"/>
      </w:pPr>
      <w:r>
        <w:t xml:space="preserve">2.8.4. Справка об </w:t>
      </w:r>
      <w:proofErr w:type="gramStart"/>
      <w:r>
        <w:t>обучении по</w:t>
      </w:r>
      <w:proofErr w:type="gramEnd"/>
      <w: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550F3E" w:rsidRDefault="00550F3E" w:rsidP="00550F3E">
      <w:pPr>
        <w:pStyle w:val="ConsPlusNormal"/>
        <w:spacing w:before="240"/>
        <w:ind w:firstLine="540"/>
        <w:jc w:val="both"/>
      </w:pPr>
      <w:r>
        <w:t>2.8.5. Документ о рождении ребенка, выданный компетентными органами иностранного государства (в случае рождения ребенка за пределами Российской Федерации);</w:t>
      </w:r>
    </w:p>
    <w:p w:rsidR="00550F3E" w:rsidRDefault="00550F3E" w:rsidP="00550F3E">
      <w:pPr>
        <w:pStyle w:val="ConsPlusNormal"/>
        <w:spacing w:before="240"/>
        <w:ind w:firstLine="540"/>
        <w:jc w:val="both"/>
      </w:pPr>
      <w:r>
        <w:t>2.8.6. 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550F3E" w:rsidRDefault="00550F3E" w:rsidP="00550F3E">
      <w:pPr>
        <w:pStyle w:val="ConsPlusNormal"/>
        <w:spacing w:before="240"/>
        <w:ind w:firstLine="540"/>
        <w:jc w:val="both"/>
      </w:pPr>
      <w:r>
        <w:t>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550F3E" w:rsidRDefault="00550F3E" w:rsidP="00550F3E">
      <w:pPr>
        <w:pStyle w:val="ConsPlusNormal"/>
        <w:spacing w:before="240"/>
        <w:ind w:firstLine="540"/>
        <w:jc w:val="both"/>
      </w:pPr>
      <w:r>
        <w:t xml:space="preserve">2.8.8. Справка о рождении по </w:t>
      </w:r>
      <w:hyperlink r:id="rId14" w:history="1">
        <w:r>
          <w:rPr>
            <w:color w:val="0000FF"/>
          </w:rPr>
          <w:t>форме N 25</w:t>
        </w:r>
      </w:hyperlink>
      <w:r>
        <w:t xml:space="preserve">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550F3E" w:rsidRDefault="00550F3E" w:rsidP="00550F3E">
      <w:pPr>
        <w:pStyle w:val="ConsPlusNormal"/>
        <w:spacing w:before="240"/>
        <w:ind w:firstLine="540"/>
        <w:jc w:val="both"/>
      </w:pPr>
      <w:r>
        <w:t xml:space="preserve">2.9. Заявление и прилагаемые документы, указанные в </w:t>
      </w:r>
      <w:hyperlink w:anchor="Par134" w:tooltip="2.8. Для получения государственной (муниципальной) услуги Заявитель представляет:" w:history="1">
        <w:r>
          <w:rPr>
            <w:color w:val="0000FF"/>
          </w:rPr>
          <w:t>пункте 2.8</w:t>
        </w:r>
      </w:hyperlink>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50F3E" w:rsidRDefault="00550F3E" w:rsidP="00550F3E">
      <w:pPr>
        <w:pStyle w:val="ConsPlusNormal"/>
        <w:jc w:val="both"/>
      </w:pPr>
    </w:p>
    <w:p w:rsidR="00550F3E" w:rsidRDefault="00550F3E" w:rsidP="00550F3E">
      <w:pPr>
        <w:pStyle w:val="ConsPlusTitle"/>
        <w:jc w:val="center"/>
        <w:outlineLvl w:val="2"/>
      </w:pPr>
      <w:r>
        <w:t>Исчерпывающий перечень документов и сведений,</w:t>
      </w:r>
    </w:p>
    <w:p w:rsidR="00550F3E" w:rsidRDefault="00550F3E" w:rsidP="00550F3E">
      <w:pPr>
        <w:pStyle w:val="ConsPlusTitle"/>
        <w:jc w:val="center"/>
      </w:pPr>
      <w:proofErr w:type="gramStart"/>
      <w:r>
        <w:t>необходимых</w:t>
      </w:r>
      <w:proofErr w:type="gramEnd"/>
      <w:r>
        <w:t xml:space="preserve"> в соответствии с нормативными правовыми актами</w:t>
      </w:r>
    </w:p>
    <w:p w:rsidR="00550F3E" w:rsidRDefault="00550F3E" w:rsidP="00550F3E">
      <w:pPr>
        <w:pStyle w:val="ConsPlusTitle"/>
        <w:jc w:val="center"/>
      </w:pPr>
      <w:r>
        <w:t>для предоставления государственной (муниципальной) услуги,</w:t>
      </w:r>
    </w:p>
    <w:p w:rsidR="00550F3E" w:rsidRDefault="00550F3E" w:rsidP="00550F3E">
      <w:pPr>
        <w:pStyle w:val="ConsPlusTitle"/>
        <w:jc w:val="center"/>
      </w:pPr>
      <w:proofErr w:type="gramStart"/>
      <w:r>
        <w:t>которые</w:t>
      </w:r>
      <w:proofErr w:type="gramEnd"/>
      <w:r>
        <w:t xml:space="preserve"> находятся в распоряжении государственных органов,</w:t>
      </w:r>
    </w:p>
    <w:p w:rsidR="00550F3E" w:rsidRDefault="00550F3E" w:rsidP="00550F3E">
      <w:pPr>
        <w:pStyle w:val="ConsPlusTitle"/>
        <w:jc w:val="center"/>
      </w:pPr>
      <w:r>
        <w:t>органов местного самоуправления и иных органов, участвующих</w:t>
      </w:r>
    </w:p>
    <w:p w:rsidR="00550F3E" w:rsidRDefault="00550F3E" w:rsidP="00550F3E">
      <w:pPr>
        <w:pStyle w:val="ConsPlusTitle"/>
        <w:jc w:val="center"/>
      </w:pPr>
      <w:r>
        <w:t>в предоставлении государственных или муниципальных услуг</w:t>
      </w:r>
    </w:p>
    <w:p w:rsidR="00550F3E" w:rsidRDefault="00550F3E" w:rsidP="00550F3E">
      <w:pPr>
        <w:pStyle w:val="ConsPlusNormal"/>
        <w:jc w:val="both"/>
      </w:pPr>
    </w:p>
    <w:p w:rsidR="00550F3E" w:rsidRDefault="00550F3E" w:rsidP="00550F3E">
      <w:pPr>
        <w:pStyle w:val="ConsPlusNormal"/>
        <w:ind w:firstLine="540"/>
        <w:jc w:val="both"/>
      </w:pPr>
      <w:bookmarkStart w:id="5" w:name="Par159"/>
      <w:bookmarkEnd w:id="5"/>
      <w:r>
        <w:t>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&lt;2&gt;:</w:t>
      </w:r>
    </w:p>
    <w:p w:rsidR="00550F3E" w:rsidRDefault="00550F3E" w:rsidP="00550F3E">
      <w:pPr>
        <w:pStyle w:val="ConsPlusNormal"/>
        <w:spacing w:before="240"/>
        <w:ind w:firstLine="540"/>
        <w:jc w:val="both"/>
      </w:pPr>
      <w:r>
        <w:t>--------------------------------</w:t>
      </w:r>
    </w:p>
    <w:p w:rsidR="00550F3E" w:rsidRDefault="00550F3E" w:rsidP="00550F3E">
      <w:pPr>
        <w:pStyle w:val="ConsPlusNormal"/>
        <w:spacing w:before="240"/>
        <w:ind w:firstLine="540"/>
        <w:jc w:val="both"/>
      </w:pPr>
      <w:r>
        <w:t xml:space="preserve">&lt;2&gt; Федеральный </w:t>
      </w:r>
      <w:hyperlink r:id="rId15" w:history="1">
        <w:r>
          <w:rPr>
            <w:color w:val="0000FF"/>
          </w:rPr>
          <w:t>закон</w:t>
        </w:r>
      </w:hyperlink>
      <w:r>
        <w:t xml:space="preserve"> от 27 июля 2010 г. N 210-ФЗ "Об организации предоставления государственных и муниципальных услуг".</w:t>
      </w:r>
    </w:p>
    <w:p w:rsidR="00550F3E" w:rsidRDefault="00550F3E" w:rsidP="00550F3E">
      <w:pPr>
        <w:pStyle w:val="ConsPlusNormal"/>
        <w:jc w:val="both"/>
      </w:pPr>
    </w:p>
    <w:p w:rsidR="00550F3E" w:rsidRDefault="00550F3E" w:rsidP="00550F3E">
      <w:pPr>
        <w:pStyle w:val="ConsPlusNormal"/>
        <w:ind w:firstLine="540"/>
        <w:jc w:val="both"/>
      </w:pPr>
      <w:r>
        <w:t>2.10.1. Сведения о рождении;</w:t>
      </w:r>
    </w:p>
    <w:p w:rsidR="00550F3E" w:rsidRDefault="00550F3E" w:rsidP="00550F3E">
      <w:pPr>
        <w:pStyle w:val="ConsPlusNormal"/>
        <w:spacing w:before="240"/>
        <w:ind w:firstLine="540"/>
        <w:jc w:val="both"/>
      </w:pPr>
      <w:r>
        <w:t>2.10.2. Сведения об установлении опеки над ребенком из решения органа опеки и попечительства;</w:t>
      </w:r>
    </w:p>
    <w:p w:rsidR="00550F3E" w:rsidRDefault="00550F3E" w:rsidP="00550F3E">
      <w:pPr>
        <w:pStyle w:val="ConsPlusNormal"/>
        <w:spacing w:before="240"/>
        <w:ind w:firstLine="540"/>
        <w:jc w:val="both"/>
      </w:pPr>
      <w:r>
        <w:t>2.10.3. Сведения о лишении родительских прав;</w:t>
      </w:r>
    </w:p>
    <w:p w:rsidR="00550F3E" w:rsidRDefault="00550F3E" w:rsidP="00550F3E">
      <w:pPr>
        <w:pStyle w:val="ConsPlusNormal"/>
        <w:spacing w:before="240"/>
        <w:ind w:firstLine="540"/>
        <w:jc w:val="both"/>
      </w:pPr>
      <w:r>
        <w:t>2.10.4. Сведения об ограничении родительских прав;</w:t>
      </w:r>
    </w:p>
    <w:p w:rsidR="00550F3E" w:rsidRDefault="00550F3E" w:rsidP="00550F3E">
      <w:pPr>
        <w:pStyle w:val="ConsPlusNormal"/>
        <w:spacing w:before="240"/>
        <w:ind w:firstLine="540"/>
        <w:jc w:val="both"/>
      </w:pPr>
      <w:r>
        <w:t>2.10.5. Сведения об отобрании ребенка при непосредственной угрозе его жизни или здоровью;</w:t>
      </w:r>
    </w:p>
    <w:p w:rsidR="00550F3E" w:rsidRDefault="00550F3E" w:rsidP="00550F3E">
      <w:pPr>
        <w:pStyle w:val="ConsPlusNormal"/>
      </w:pPr>
    </w:p>
    <w:tbl>
      <w:tblPr>
        <w:tblW w:w="5000" w:type="pct"/>
        <w:tblCellMar>
          <w:left w:w="0" w:type="dxa"/>
          <w:right w:w="0" w:type="dxa"/>
        </w:tblCellMar>
        <w:tblLook w:val="0000"/>
      </w:tblPr>
      <w:tblGrid>
        <w:gridCol w:w="60"/>
        <w:gridCol w:w="113"/>
        <w:gridCol w:w="9637"/>
        <w:gridCol w:w="113"/>
      </w:tblGrid>
      <w:tr w:rsidR="00550F3E" w:rsidTr="00297B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0F3E" w:rsidRDefault="00550F3E" w:rsidP="00297B73">
            <w:pPr>
              <w:pStyle w:val="ConsPlusNormal"/>
            </w:pPr>
          </w:p>
        </w:tc>
        <w:tc>
          <w:tcPr>
            <w:tcW w:w="113" w:type="dxa"/>
            <w:shd w:val="clear" w:color="auto" w:fill="F4F3F8"/>
            <w:tcMar>
              <w:top w:w="0" w:type="dxa"/>
              <w:left w:w="0" w:type="dxa"/>
              <w:bottom w:w="0" w:type="dxa"/>
              <w:right w:w="0" w:type="dxa"/>
            </w:tcMar>
          </w:tcPr>
          <w:p w:rsidR="00550F3E" w:rsidRDefault="00550F3E" w:rsidP="00297B73">
            <w:pPr>
              <w:pStyle w:val="ConsPlusNormal"/>
            </w:pPr>
          </w:p>
        </w:tc>
        <w:tc>
          <w:tcPr>
            <w:tcW w:w="0" w:type="auto"/>
            <w:shd w:val="clear" w:color="auto" w:fill="F4F3F8"/>
            <w:tcMar>
              <w:top w:w="113" w:type="dxa"/>
              <w:left w:w="0" w:type="dxa"/>
              <w:bottom w:w="113" w:type="dxa"/>
              <w:right w:w="0" w:type="dxa"/>
            </w:tcMar>
          </w:tcPr>
          <w:p w:rsidR="00550F3E" w:rsidRDefault="00550F3E" w:rsidP="00297B73">
            <w:pPr>
              <w:pStyle w:val="ConsPlusNormal"/>
              <w:jc w:val="both"/>
              <w:rPr>
                <w:color w:val="392C69"/>
              </w:rPr>
            </w:pPr>
            <w:proofErr w:type="spellStart"/>
            <w:r>
              <w:rPr>
                <w:color w:val="392C69"/>
              </w:rPr>
              <w:t>КонсультантПлюс</w:t>
            </w:r>
            <w:proofErr w:type="spellEnd"/>
            <w:r>
              <w:rPr>
                <w:color w:val="392C69"/>
              </w:rPr>
              <w:t>: примечание.</w:t>
            </w:r>
          </w:p>
          <w:p w:rsidR="00550F3E" w:rsidRDefault="00550F3E" w:rsidP="00297B73">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550F3E" w:rsidRDefault="00550F3E" w:rsidP="00297B73">
            <w:pPr>
              <w:pStyle w:val="ConsPlusNormal"/>
              <w:jc w:val="both"/>
              <w:rPr>
                <w:color w:val="392C69"/>
              </w:rPr>
            </w:pPr>
          </w:p>
        </w:tc>
      </w:tr>
    </w:tbl>
    <w:p w:rsidR="00550F3E" w:rsidRDefault="00550F3E" w:rsidP="00550F3E">
      <w:pPr>
        <w:pStyle w:val="ConsPlusNormal"/>
        <w:spacing w:before="300"/>
        <w:ind w:firstLine="540"/>
        <w:jc w:val="both"/>
      </w:pPr>
      <w:r>
        <w:t>2.10.5. Сведения о заключении (расторжении) брака;</w:t>
      </w:r>
    </w:p>
    <w:p w:rsidR="00550F3E" w:rsidRDefault="00550F3E" w:rsidP="00550F3E">
      <w:pPr>
        <w:pStyle w:val="ConsPlusNormal"/>
        <w:spacing w:before="240"/>
        <w:ind w:firstLine="540"/>
        <w:jc w:val="both"/>
      </w:pPr>
      <w:r>
        <w:t>2.10.6. Сведения об установлении отцовства;</w:t>
      </w:r>
    </w:p>
    <w:p w:rsidR="00550F3E" w:rsidRDefault="00550F3E" w:rsidP="00550F3E">
      <w:pPr>
        <w:pStyle w:val="ConsPlusNormal"/>
        <w:spacing w:before="240"/>
        <w:ind w:firstLine="540"/>
        <w:jc w:val="both"/>
      </w:pPr>
      <w:r>
        <w:t>2.10.7. Сведения об изменении фамилии, имени или отчества для лиц, изменивших фамилию, имя или отчество.</w:t>
      </w:r>
    </w:p>
    <w:p w:rsidR="00550F3E" w:rsidRDefault="00550F3E" w:rsidP="00550F3E">
      <w:pPr>
        <w:pStyle w:val="ConsPlusNormal"/>
        <w:spacing w:before="240"/>
        <w:ind w:firstLine="540"/>
        <w:jc w:val="both"/>
      </w:pPr>
      <w:r>
        <w:t>2.11. При предоставлении государственной (муниципальной) услуги запрещается требовать от Заявителя:</w:t>
      </w:r>
    </w:p>
    <w:p w:rsidR="00550F3E" w:rsidRDefault="00550F3E" w:rsidP="00550F3E">
      <w:pPr>
        <w:pStyle w:val="ConsPlusNormal"/>
        <w:spacing w:before="240"/>
        <w:ind w:firstLine="540"/>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50F3E" w:rsidRDefault="00550F3E" w:rsidP="00550F3E">
      <w:pPr>
        <w:pStyle w:val="ConsPlusNormal"/>
        <w:spacing w:before="240"/>
        <w:ind w:firstLine="540"/>
        <w:jc w:val="both"/>
      </w:pPr>
      <w:r>
        <w:t xml:space="preserve">2.11.2. </w:t>
      </w:r>
      <w:proofErr w:type="gramStart"/>
      <w: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t xml:space="preserve"> </w:t>
      </w:r>
      <w:hyperlink r:id="rId1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50F3E" w:rsidRDefault="00550F3E" w:rsidP="00550F3E">
      <w:pPr>
        <w:pStyle w:val="ConsPlusNormal"/>
        <w:spacing w:before="240"/>
        <w:ind w:firstLine="540"/>
        <w:jc w:val="both"/>
      </w:pPr>
      <w: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50F3E" w:rsidRDefault="00550F3E" w:rsidP="00550F3E">
      <w:pPr>
        <w:pStyle w:val="ConsPlusNormal"/>
        <w:spacing w:before="240"/>
        <w:ind w:firstLine="540"/>
        <w:jc w:val="both"/>
      </w:pPr>
      <w:proofErr w:type="gramStart"/>
      <w:r>
        <w:lastRenderedPageBreak/>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roofErr w:type="gramEnd"/>
    </w:p>
    <w:p w:rsidR="00550F3E" w:rsidRDefault="00550F3E" w:rsidP="00550F3E">
      <w:pPr>
        <w:pStyle w:val="ConsPlusNormal"/>
        <w:spacing w:before="240"/>
        <w:ind w:firstLine="54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50F3E" w:rsidRDefault="00550F3E" w:rsidP="00550F3E">
      <w:pPr>
        <w:pStyle w:val="ConsPlusNormal"/>
        <w:spacing w:before="24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50F3E" w:rsidRDefault="00550F3E" w:rsidP="00550F3E">
      <w:pPr>
        <w:pStyle w:val="ConsPlusNormal"/>
        <w:spacing w:before="24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7"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50F3E" w:rsidRDefault="00550F3E" w:rsidP="00550F3E">
      <w:pPr>
        <w:pStyle w:val="ConsPlusNormal"/>
        <w:jc w:val="both"/>
      </w:pPr>
    </w:p>
    <w:p w:rsidR="00550F3E" w:rsidRDefault="00550F3E" w:rsidP="00550F3E">
      <w:pPr>
        <w:pStyle w:val="ConsPlusTitle"/>
        <w:jc w:val="center"/>
        <w:outlineLvl w:val="2"/>
      </w:pPr>
      <w:r>
        <w:t>Исчерпывающий перечень оснований для отказа в приеме</w:t>
      </w:r>
    </w:p>
    <w:p w:rsidR="00550F3E" w:rsidRDefault="00550F3E" w:rsidP="00550F3E">
      <w:pPr>
        <w:pStyle w:val="ConsPlusTitle"/>
        <w:jc w:val="center"/>
      </w:pPr>
      <w:r>
        <w:t xml:space="preserve">документов, необходимых для предоставления </w:t>
      </w:r>
      <w:proofErr w:type="gramStart"/>
      <w:r>
        <w:t>государственной</w:t>
      </w:r>
      <w:proofErr w:type="gramEnd"/>
    </w:p>
    <w:p w:rsidR="00550F3E" w:rsidRDefault="00550F3E" w:rsidP="00550F3E">
      <w:pPr>
        <w:pStyle w:val="ConsPlusTitle"/>
        <w:jc w:val="center"/>
      </w:pPr>
      <w:r>
        <w:t>(муниципальной)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bookmarkStart w:id="6" w:name="Par186"/>
      <w:bookmarkEnd w:id="6"/>
      <w: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550F3E" w:rsidRDefault="00550F3E" w:rsidP="00550F3E">
      <w:pPr>
        <w:pStyle w:val="ConsPlusNormal"/>
        <w:spacing w:before="240"/>
        <w:ind w:firstLine="540"/>
        <w:jc w:val="both"/>
      </w:pPr>
      <w:r>
        <w:t>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50F3E" w:rsidRDefault="00550F3E" w:rsidP="00550F3E">
      <w:pPr>
        <w:pStyle w:val="ConsPlusNormal"/>
        <w:spacing w:before="240"/>
        <w:ind w:firstLine="540"/>
        <w:jc w:val="both"/>
      </w:pPr>
      <w:r>
        <w:t>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50F3E" w:rsidRDefault="00550F3E" w:rsidP="00550F3E">
      <w:pPr>
        <w:pStyle w:val="ConsPlusNormal"/>
        <w:spacing w:before="240"/>
        <w:ind w:firstLine="540"/>
        <w:jc w:val="both"/>
      </w:pPr>
      <w:r>
        <w:t>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0F3E" w:rsidRDefault="00550F3E" w:rsidP="00550F3E">
      <w:pPr>
        <w:pStyle w:val="ConsPlusNormal"/>
        <w:spacing w:before="240"/>
        <w:ind w:firstLine="540"/>
        <w:jc w:val="both"/>
      </w:pPr>
      <w:r>
        <w:lastRenderedPageBreak/>
        <w:t>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50F3E" w:rsidRDefault="00550F3E" w:rsidP="00550F3E">
      <w:pPr>
        <w:pStyle w:val="ConsPlusNormal"/>
        <w:spacing w:before="240"/>
        <w:ind w:firstLine="540"/>
        <w:jc w:val="both"/>
      </w:pPr>
      <w:r>
        <w:t>2.12.5. представленные документы или сведения утратили силу на момент обращения за услугой;</w:t>
      </w:r>
    </w:p>
    <w:p w:rsidR="00550F3E" w:rsidRDefault="00550F3E" w:rsidP="00550F3E">
      <w:pPr>
        <w:pStyle w:val="ConsPlusNormal"/>
        <w:spacing w:before="240"/>
        <w:ind w:firstLine="540"/>
        <w:jc w:val="both"/>
      </w:pPr>
      <w:r>
        <w:t>2.12.6. представление неполного комплекта документов, необходимых для предоставления услуги;</w:t>
      </w:r>
    </w:p>
    <w:p w:rsidR="00550F3E" w:rsidRDefault="00550F3E" w:rsidP="00550F3E">
      <w:pPr>
        <w:pStyle w:val="ConsPlusNormal"/>
        <w:spacing w:before="240"/>
        <w:ind w:firstLine="540"/>
        <w:jc w:val="both"/>
      </w:pPr>
      <w:r>
        <w:t>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50F3E" w:rsidRDefault="00550F3E" w:rsidP="00550F3E">
      <w:pPr>
        <w:pStyle w:val="ConsPlusNormal"/>
        <w:spacing w:before="240"/>
        <w:ind w:firstLine="540"/>
        <w:jc w:val="both"/>
      </w:pPr>
      <w:r>
        <w:t xml:space="preserve">2.13. в случае обращения (указать перечень отказов по каждой </w:t>
      </w:r>
      <w:proofErr w:type="spellStart"/>
      <w:r>
        <w:t>подуслуге</w:t>
      </w:r>
      <w:proofErr w:type="spellEnd"/>
      <w:r>
        <w:t xml:space="preserve"> если разный):</w:t>
      </w:r>
    </w:p>
    <w:p w:rsidR="00550F3E" w:rsidRDefault="00550F3E" w:rsidP="00550F3E">
      <w:pPr>
        <w:pStyle w:val="ConsPlusNormal"/>
        <w:jc w:val="both"/>
      </w:pPr>
    </w:p>
    <w:p w:rsidR="00550F3E" w:rsidRDefault="00550F3E" w:rsidP="00550F3E">
      <w:pPr>
        <w:pStyle w:val="ConsPlusTitle"/>
        <w:jc w:val="center"/>
        <w:outlineLvl w:val="2"/>
      </w:pPr>
      <w:r>
        <w:t>Исчерпывающий перечень оснований для приостановления</w:t>
      </w:r>
    </w:p>
    <w:p w:rsidR="00550F3E" w:rsidRDefault="00550F3E" w:rsidP="00550F3E">
      <w:pPr>
        <w:pStyle w:val="ConsPlusTitle"/>
        <w:jc w:val="center"/>
      </w:pPr>
      <w:r>
        <w:t xml:space="preserve">или отказа в предоставлении </w:t>
      </w:r>
      <w:proofErr w:type="gramStart"/>
      <w:r>
        <w:t>государственной</w:t>
      </w:r>
      <w:proofErr w:type="gramEnd"/>
    </w:p>
    <w:p w:rsidR="00550F3E" w:rsidRDefault="00550F3E" w:rsidP="00550F3E">
      <w:pPr>
        <w:pStyle w:val="ConsPlusTitle"/>
        <w:jc w:val="center"/>
      </w:pPr>
      <w:r>
        <w:t>(муниципальной)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550F3E" w:rsidRDefault="00550F3E" w:rsidP="00550F3E">
      <w:pPr>
        <w:pStyle w:val="ConsPlusNormal"/>
        <w:spacing w:before="240"/>
        <w:ind w:firstLine="540"/>
        <w:jc w:val="both"/>
      </w:pPr>
      <w:bookmarkStart w:id="7" w:name="Par201"/>
      <w:bookmarkEnd w:id="7"/>
      <w:r>
        <w:t>2.15. Основания для отказа в предоставлении государственной (муниципальной) услуги:</w:t>
      </w:r>
    </w:p>
    <w:p w:rsidR="00550F3E" w:rsidRDefault="00550F3E" w:rsidP="00550F3E">
      <w:pPr>
        <w:pStyle w:val="ConsPlusNormal"/>
        <w:spacing w:before="240"/>
        <w:ind w:firstLine="540"/>
        <w:jc w:val="both"/>
      </w:pPr>
      <w:r>
        <w:t>2.15.1. Заявитель не соответствует категории лиц, имеющих право на предоставление услуги.</w:t>
      </w:r>
    </w:p>
    <w:p w:rsidR="00550F3E" w:rsidRDefault="00550F3E" w:rsidP="00550F3E">
      <w:pPr>
        <w:pStyle w:val="ConsPlusNormal"/>
        <w:spacing w:before="240"/>
        <w:ind w:firstLine="540"/>
        <w:jc w:val="both"/>
      </w:pPr>
      <w:r>
        <w:t>2.15.2.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550F3E" w:rsidRDefault="00550F3E" w:rsidP="00550F3E">
      <w:pPr>
        <w:pStyle w:val="ConsPlusNormal"/>
        <w:spacing w:before="240"/>
        <w:ind w:firstLine="540"/>
        <w:jc w:val="both"/>
      </w:pPr>
      <w:r>
        <w:t>2.15.3. Наличие сведений о лишении родительских прав.</w:t>
      </w:r>
    </w:p>
    <w:p w:rsidR="00550F3E" w:rsidRDefault="00550F3E" w:rsidP="00550F3E">
      <w:pPr>
        <w:pStyle w:val="ConsPlusNormal"/>
        <w:spacing w:before="240"/>
        <w:ind w:firstLine="540"/>
        <w:jc w:val="both"/>
      </w:pPr>
      <w:r>
        <w:t>2.15.4. Наличие сведений об ограничении в родительских правах.</w:t>
      </w:r>
    </w:p>
    <w:p w:rsidR="00550F3E" w:rsidRDefault="00550F3E" w:rsidP="00550F3E">
      <w:pPr>
        <w:pStyle w:val="ConsPlusNormal"/>
        <w:spacing w:before="240"/>
        <w:ind w:firstLine="540"/>
        <w:jc w:val="both"/>
      </w:pPr>
      <w:r>
        <w:t>2.15.5. Наличие сведений об отобрании ребенка (детей) при непосредственной угрозе его жизни или здоровью.</w:t>
      </w:r>
    </w:p>
    <w:p w:rsidR="00550F3E" w:rsidRDefault="00550F3E" w:rsidP="00550F3E">
      <w:pPr>
        <w:pStyle w:val="ConsPlusNormal"/>
        <w:spacing w:before="240"/>
        <w:ind w:firstLine="540"/>
        <w:jc w:val="both"/>
      </w:pPr>
      <w:r>
        <w:t xml:space="preserve">2.16. в случае обращения (указать перечень отказов по каждой </w:t>
      </w:r>
      <w:proofErr w:type="spellStart"/>
      <w:r>
        <w:t>подуслуге</w:t>
      </w:r>
      <w:proofErr w:type="spellEnd"/>
      <w:r>
        <w:t>):</w:t>
      </w:r>
    </w:p>
    <w:p w:rsidR="00550F3E" w:rsidRDefault="00550F3E" w:rsidP="00550F3E">
      <w:pPr>
        <w:pStyle w:val="ConsPlusNormal"/>
        <w:jc w:val="both"/>
      </w:pPr>
    </w:p>
    <w:p w:rsidR="00550F3E" w:rsidRDefault="00550F3E" w:rsidP="00550F3E">
      <w:pPr>
        <w:pStyle w:val="ConsPlusTitle"/>
        <w:jc w:val="center"/>
        <w:outlineLvl w:val="2"/>
      </w:pPr>
      <w:r>
        <w:t>Перечень услуг, которые являются необходимыми</w:t>
      </w:r>
    </w:p>
    <w:p w:rsidR="00550F3E" w:rsidRDefault="00550F3E" w:rsidP="00550F3E">
      <w:pPr>
        <w:pStyle w:val="ConsPlusTitle"/>
        <w:jc w:val="center"/>
      </w:pPr>
      <w:r>
        <w:t xml:space="preserve">и </w:t>
      </w:r>
      <w:proofErr w:type="gramStart"/>
      <w:r>
        <w:t>обязательными</w:t>
      </w:r>
      <w:proofErr w:type="gramEnd"/>
      <w:r>
        <w:t xml:space="preserve"> для предоставления государственной</w:t>
      </w:r>
    </w:p>
    <w:p w:rsidR="00550F3E" w:rsidRDefault="00550F3E" w:rsidP="00550F3E">
      <w:pPr>
        <w:pStyle w:val="ConsPlusTitle"/>
        <w:jc w:val="center"/>
      </w:pPr>
      <w:r>
        <w:t>(муниципальной) услуги, в том числе сведения о документе</w:t>
      </w:r>
    </w:p>
    <w:p w:rsidR="00550F3E" w:rsidRDefault="00550F3E" w:rsidP="00550F3E">
      <w:pPr>
        <w:pStyle w:val="ConsPlusTitle"/>
        <w:jc w:val="center"/>
      </w:pPr>
      <w:r>
        <w:t xml:space="preserve">(документах), </w:t>
      </w:r>
      <w:proofErr w:type="gramStart"/>
      <w:r>
        <w:t>выдаваемом</w:t>
      </w:r>
      <w:proofErr w:type="gramEnd"/>
      <w:r>
        <w:t xml:space="preserve"> (выдаваемых) организациями,</w:t>
      </w:r>
    </w:p>
    <w:p w:rsidR="00550F3E" w:rsidRDefault="00550F3E" w:rsidP="00550F3E">
      <w:pPr>
        <w:pStyle w:val="ConsPlusTitle"/>
        <w:jc w:val="center"/>
      </w:pPr>
      <w:r>
        <w:t xml:space="preserve">участвующими в предоставлении </w:t>
      </w:r>
      <w:proofErr w:type="gramStart"/>
      <w:r>
        <w:t>государственной</w:t>
      </w:r>
      <w:proofErr w:type="gramEnd"/>
    </w:p>
    <w:p w:rsidR="00550F3E" w:rsidRDefault="00550F3E" w:rsidP="00550F3E">
      <w:pPr>
        <w:pStyle w:val="ConsPlusTitle"/>
        <w:jc w:val="center"/>
      </w:pPr>
      <w:r>
        <w:t>(муниципальной)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r>
        <w:lastRenderedPageBreak/>
        <w:t>2.17. Услуги, необходимые и обязательные для предоставления государственной (муниципальной) услуги, отсутствуют.</w:t>
      </w:r>
    </w:p>
    <w:p w:rsidR="00550F3E" w:rsidRDefault="00550F3E" w:rsidP="00550F3E">
      <w:pPr>
        <w:pStyle w:val="ConsPlusNormal"/>
        <w:jc w:val="both"/>
      </w:pPr>
    </w:p>
    <w:p w:rsidR="00550F3E" w:rsidRDefault="00550F3E" w:rsidP="00550F3E">
      <w:pPr>
        <w:pStyle w:val="ConsPlusTitle"/>
        <w:jc w:val="center"/>
        <w:outlineLvl w:val="2"/>
      </w:pPr>
      <w:r>
        <w:t>Порядок, размер и основания взимания государственной пошлины</w:t>
      </w:r>
    </w:p>
    <w:p w:rsidR="00550F3E" w:rsidRDefault="00550F3E" w:rsidP="00550F3E">
      <w:pPr>
        <w:pStyle w:val="ConsPlusTitle"/>
        <w:jc w:val="center"/>
      </w:pPr>
      <w:r>
        <w:t>или иной оплаты, взимаемой за предоставление государственной</w:t>
      </w:r>
    </w:p>
    <w:p w:rsidR="00550F3E" w:rsidRDefault="00550F3E" w:rsidP="00550F3E">
      <w:pPr>
        <w:pStyle w:val="ConsPlusTitle"/>
        <w:jc w:val="center"/>
      </w:pPr>
      <w:r>
        <w:t>(муниципальной)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r>
        <w:t>2.18. Предоставление (государственной) муниципальной услуги осуществляется бесплатно.</w:t>
      </w:r>
    </w:p>
    <w:p w:rsidR="00550F3E" w:rsidRDefault="00550F3E" w:rsidP="00550F3E">
      <w:pPr>
        <w:pStyle w:val="ConsPlusNormal"/>
        <w:jc w:val="both"/>
      </w:pPr>
    </w:p>
    <w:p w:rsidR="00550F3E" w:rsidRDefault="00550F3E" w:rsidP="00550F3E">
      <w:pPr>
        <w:pStyle w:val="ConsPlusTitle"/>
        <w:jc w:val="center"/>
        <w:outlineLvl w:val="2"/>
      </w:pPr>
      <w:r>
        <w:t>Порядок, размер и основания взимания платы</w:t>
      </w:r>
    </w:p>
    <w:p w:rsidR="00550F3E" w:rsidRDefault="00550F3E" w:rsidP="00550F3E">
      <w:pPr>
        <w:pStyle w:val="ConsPlusTitle"/>
        <w:jc w:val="center"/>
      </w:pPr>
      <w:r>
        <w:t>за предоставление услуг, которые являются необходимыми</w:t>
      </w:r>
    </w:p>
    <w:p w:rsidR="00550F3E" w:rsidRDefault="00550F3E" w:rsidP="00550F3E">
      <w:pPr>
        <w:pStyle w:val="ConsPlusTitle"/>
        <w:jc w:val="center"/>
      </w:pPr>
      <w:r>
        <w:t xml:space="preserve">и </w:t>
      </w:r>
      <w:proofErr w:type="gramStart"/>
      <w:r>
        <w:t>обязательными</w:t>
      </w:r>
      <w:proofErr w:type="gramEnd"/>
      <w:r>
        <w:t xml:space="preserve"> для предоставления государственной</w:t>
      </w:r>
    </w:p>
    <w:p w:rsidR="00550F3E" w:rsidRDefault="00550F3E" w:rsidP="00550F3E">
      <w:pPr>
        <w:pStyle w:val="ConsPlusTitle"/>
        <w:jc w:val="center"/>
      </w:pPr>
      <w:r>
        <w:t>(муниципальной) услуги, включая информацию</w:t>
      </w:r>
    </w:p>
    <w:p w:rsidR="00550F3E" w:rsidRDefault="00550F3E" w:rsidP="00550F3E">
      <w:pPr>
        <w:pStyle w:val="ConsPlusTitle"/>
        <w:jc w:val="center"/>
      </w:pPr>
      <w:r>
        <w:t>о методике расчета размера такой платы</w:t>
      </w:r>
    </w:p>
    <w:p w:rsidR="00550F3E" w:rsidRDefault="00550F3E" w:rsidP="00550F3E">
      <w:pPr>
        <w:pStyle w:val="ConsPlusNormal"/>
        <w:jc w:val="both"/>
      </w:pPr>
    </w:p>
    <w:p w:rsidR="00550F3E" w:rsidRDefault="00550F3E" w:rsidP="00550F3E">
      <w:pPr>
        <w:pStyle w:val="ConsPlusNormal"/>
        <w:ind w:firstLine="540"/>
        <w:jc w:val="both"/>
      </w:pPr>
      <w:r>
        <w:t>2.19. Услуги, необходимые и обязательные для предоставления государственной (муниципальной) услуги, отсутствуют.</w:t>
      </w:r>
    </w:p>
    <w:p w:rsidR="00550F3E" w:rsidRDefault="00550F3E" w:rsidP="00550F3E">
      <w:pPr>
        <w:pStyle w:val="ConsPlusNormal"/>
        <w:jc w:val="both"/>
      </w:pPr>
    </w:p>
    <w:p w:rsidR="00550F3E" w:rsidRDefault="00550F3E" w:rsidP="00550F3E">
      <w:pPr>
        <w:pStyle w:val="ConsPlusTitle"/>
        <w:jc w:val="center"/>
        <w:outlineLvl w:val="2"/>
      </w:pPr>
      <w:r>
        <w:t>Максимальный срок ожидания в очереди при подаче запроса</w:t>
      </w:r>
    </w:p>
    <w:p w:rsidR="00550F3E" w:rsidRDefault="00550F3E" w:rsidP="00550F3E">
      <w:pPr>
        <w:pStyle w:val="ConsPlusTitle"/>
        <w:jc w:val="center"/>
      </w:pPr>
      <w:r>
        <w:t>о предоставлении государственной (муниципальной) услуги</w:t>
      </w:r>
    </w:p>
    <w:p w:rsidR="00550F3E" w:rsidRDefault="00550F3E" w:rsidP="00550F3E">
      <w:pPr>
        <w:pStyle w:val="ConsPlusTitle"/>
        <w:jc w:val="center"/>
      </w:pPr>
      <w:r>
        <w:t>и при получении результата предоставления</w:t>
      </w:r>
    </w:p>
    <w:p w:rsidR="00550F3E" w:rsidRDefault="00550F3E" w:rsidP="00550F3E">
      <w:pPr>
        <w:pStyle w:val="ConsPlusTitle"/>
        <w:jc w:val="center"/>
      </w:pPr>
      <w:r>
        <w:t>государственной (муниципальной)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50F3E" w:rsidRDefault="00550F3E" w:rsidP="00550F3E">
      <w:pPr>
        <w:pStyle w:val="ConsPlusNormal"/>
        <w:jc w:val="both"/>
      </w:pPr>
    </w:p>
    <w:p w:rsidR="00550F3E" w:rsidRDefault="00550F3E" w:rsidP="00550F3E">
      <w:pPr>
        <w:pStyle w:val="ConsPlusTitle"/>
        <w:jc w:val="center"/>
        <w:outlineLvl w:val="2"/>
      </w:pPr>
      <w:r>
        <w:t>Срок и порядок регистрации запроса Заявителя</w:t>
      </w:r>
    </w:p>
    <w:p w:rsidR="00550F3E" w:rsidRDefault="00550F3E" w:rsidP="00550F3E">
      <w:pPr>
        <w:pStyle w:val="ConsPlusTitle"/>
        <w:jc w:val="center"/>
      </w:pPr>
      <w:r>
        <w:t>о предоставлении государственной (муниципальной) услуги,</w:t>
      </w:r>
    </w:p>
    <w:p w:rsidR="00550F3E" w:rsidRDefault="00550F3E" w:rsidP="00550F3E">
      <w:pPr>
        <w:pStyle w:val="ConsPlusTitle"/>
        <w:jc w:val="center"/>
      </w:pPr>
      <w:r>
        <w:t>в том числе в электронной форме</w:t>
      </w:r>
    </w:p>
    <w:p w:rsidR="00550F3E" w:rsidRDefault="00550F3E" w:rsidP="00550F3E">
      <w:pPr>
        <w:pStyle w:val="ConsPlusNormal"/>
        <w:jc w:val="both"/>
      </w:pPr>
    </w:p>
    <w:p w:rsidR="00550F3E" w:rsidRDefault="00550F3E" w:rsidP="00550F3E">
      <w:pPr>
        <w:pStyle w:val="ConsPlusNormal"/>
        <w:ind w:firstLine="540"/>
        <w:jc w:val="both"/>
      </w:pPr>
      <w:r>
        <w:t>2.21. 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550F3E" w:rsidRDefault="00550F3E" w:rsidP="00550F3E">
      <w:pPr>
        <w:pStyle w:val="ConsPlusNormal"/>
        <w:spacing w:before="240"/>
        <w:ind w:firstLine="540"/>
        <w:jc w:val="both"/>
      </w:pPr>
      <w:proofErr w:type="gramStart"/>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anchor="Par201" w:tooltip="2.15. Основания для отказа в предоставлении государственной (муниципальной) услуги:" w:history="1">
        <w:r>
          <w:rPr>
            <w:color w:val="0000FF"/>
          </w:rPr>
          <w:t>пункте 2.15</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решение об отказе в приеме документов, необходимых для предоставления государственной (муниципальной) услуги по </w:t>
      </w:r>
      <w:hyperlink w:anchor="Par777" w:tooltip="РЕШЕНИЕ" w:history="1">
        <w:r>
          <w:rPr>
            <w:color w:val="0000FF"/>
          </w:rPr>
          <w:t>форме</w:t>
        </w:r>
      </w:hyperlink>
      <w:r>
        <w:t>, приведенной в Приложении</w:t>
      </w:r>
      <w:proofErr w:type="gramEnd"/>
      <w:r>
        <w:t xml:space="preserve"> N 4 к настоящему Административному регламенту.</w:t>
      </w:r>
    </w:p>
    <w:p w:rsidR="00550F3E" w:rsidRDefault="00550F3E" w:rsidP="00550F3E">
      <w:pPr>
        <w:pStyle w:val="ConsPlusNormal"/>
        <w:jc w:val="both"/>
      </w:pPr>
    </w:p>
    <w:p w:rsidR="00550F3E" w:rsidRDefault="00550F3E" w:rsidP="00550F3E">
      <w:pPr>
        <w:pStyle w:val="ConsPlusTitle"/>
        <w:jc w:val="center"/>
        <w:outlineLvl w:val="2"/>
      </w:pPr>
      <w:r>
        <w:t>Требования к помещениям, в которых предоставляется</w:t>
      </w:r>
    </w:p>
    <w:p w:rsidR="00550F3E" w:rsidRDefault="00550F3E" w:rsidP="00550F3E">
      <w:pPr>
        <w:pStyle w:val="ConsPlusTitle"/>
        <w:jc w:val="center"/>
      </w:pPr>
      <w:r>
        <w:lastRenderedPageBreak/>
        <w:t>государственная (муниципальная) услуга</w:t>
      </w:r>
    </w:p>
    <w:p w:rsidR="00550F3E" w:rsidRDefault="00550F3E" w:rsidP="00550F3E">
      <w:pPr>
        <w:pStyle w:val="ConsPlusNormal"/>
        <w:jc w:val="both"/>
      </w:pPr>
    </w:p>
    <w:p w:rsidR="00550F3E" w:rsidRDefault="00550F3E" w:rsidP="00550F3E">
      <w:pPr>
        <w:pStyle w:val="ConsPlusNormal"/>
        <w:ind w:firstLine="540"/>
        <w:jc w:val="both"/>
      </w:pPr>
      <w: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0F3E" w:rsidRDefault="00550F3E" w:rsidP="00550F3E">
      <w:pPr>
        <w:pStyle w:val="ConsPlusNormal"/>
        <w:spacing w:before="240"/>
        <w:ind w:firstLine="5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0F3E" w:rsidRDefault="00550F3E" w:rsidP="00550F3E">
      <w:pPr>
        <w:pStyle w:val="ConsPlusNormal"/>
        <w:spacing w:before="24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0F3E" w:rsidRDefault="00550F3E" w:rsidP="00550F3E">
      <w:pPr>
        <w:pStyle w:val="ConsPlusNormal"/>
        <w:spacing w:before="24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0F3E" w:rsidRDefault="00550F3E" w:rsidP="00550F3E">
      <w:pPr>
        <w:pStyle w:val="ConsPlusNormal"/>
        <w:spacing w:before="24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550F3E" w:rsidRDefault="00550F3E" w:rsidP="00550F3E">
      <w:pPr>
        <w:pStyle w:val="ConsPlusNormal"/>
        <w:spacing w:before="240"/>
        <w:ind w:firstLine="540"/>
        <w:jc w:val="both"/>
      </w:pPr>
      <w:r>
        <w:t>наименование;</w:t>
      </w:r>
    </w:p>
    <w:p w:rsidR="00550F3E" w:rsidRDefault="00550F3E" w:rsidP="00550F3E">
      <w:pPr>
        <w:pStyle w:val="ConsPlusNormal"/>
        <w:spacing w:before="240"/>
        <w:ind w:firstLine="540"/>
        <w:jc w:val="both"/>
      </w:pPr>
      <w:r>
        <w:t>местонахождение и юридический адрес;</w:t>
      </w:r>
    </w:p>
    <w:p w:rsidR="00550F3E" w:rsidRDefault="00550F3E" w:rsidP="00550F3E">
      <w:pPr>
        <w:pStyle w:val="ConsPlusNormal"/>
        <w:spacing w:before="240"/>
        <w:ind w:firstLine="540"/>
        <w:jc w:val="both"/>
      </w:pPr>
      <w:r>
        <w:t>режим работы;</w:t>
      </w:r>
    </w:p>
    <w:p w:rsidR="00550F3E" w:rsidRDefault="00550F3E" w:rsidP="00550F3E">
      <w:pPr>
        <w:pStyle w:val="ConsPlusNormal"/>
        <w:spacing w:before="240"/>
        <w:ind w:firstLine="540"/>
        <w:jc w:val="both"/>
      </w:pPr>
      <w:r>
        <w:t>график приема;</w:t>
      </w:r>
    </w:p>
    <w:p w:rsidR="00550F3E" w:rsidRDefault="00550F3E" w:rsidP="00550F3E">
      <w:pPr>
        <w:pStyle w:val="ConsPlusNormal"/>
        <w:spacing w:before="240"/>
        <w:ind w:firstLine="540"/>
        <w:jc w:val="both"/>
      </w:pPr>
      <w:r>
        <w:t>номера телефонов для справок.</w:t>
      </w:r>
    </w:p>
    <w:p w:rsidR="00550F3E" w:rsidRDefault="00550F3E" w:rsidP="00550F3E">
      <w:pPr>
        <w:pStyle w:val="ConsPlusNormal"/>
        <w:spacing w:before="240"/>
        <w:ind w:firstLine="5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50F3E" w:rsidRDefault="00550F3E" w:rsidP="00550F3E">
      <w:pPr>
        <w:pStyle w:val="ConsPlusNormal"/>
        <w:spacing w:before="240"/>
        <w:ind w:firstLine="540"/>
        <w:jc w:val="both"/>
      </w:pPr>
      <w:r>
        <w:t>Помещения, в которых предоставляется государственная (муниципальная) услуга, оснащаются:</w:t>
      </w:r>
    </w:p>
    <w:p w:rsidR="00550F3E" w:rsidRDefault="00550F3E" w:rsidP="00550F3E">
      <w:pPr>
        <w:pStyle w:val="ConsPlusNormal"/>
        <w:spacing w:before="240"/>
        <w:ind w:firstLine="540"/>
        <w:jc w:val="both"/>
      </w:pPr>
      <w:r>
        <w:t>противопожарной системой и средствами пожаротушения;</w:t>
      </w:r>
    </w:p>
    <w:p w:rsidR="00550F3E" w:rsidRDefault="00550F3E" w:rsidP="00550F3E">
      <w:pPr>
        <w:pStyle w:val="ConsPlusNormal"/>
        <w:spacing w:before="240"/>
        <w:ind w:firstLine="540"/>
        <w:jc w:val="both"/>
      </w:pPr>
      <w:r>
        <w:lastRenderedPageBreak/>
        <w:t>системой оповещения о возникновении чрезвычайной ситуации;</w:t>
      </w:r>
    </w:p>
    <w:p w:rsidR="00550F3E" w:rsidRDefault="00550F3E" w:rsidP="00550F3E">
      <w:pPr>
        <w:pStyle w:val="ConsPlusNormal"/>
        <w:spacing w:before="240"/>
        <w:ind w:firstLine="540"/>
        <w:jc w:val="both"/>
      </w:pPr>
      <w:r>
        <w:t>средствами оказания первой медицинской помощи;</w:t>
      </w:r>
    </w:p>
    <w:p w:rsidR="00550F3E" w:rsidRDefault="00550F3E" w:rsidP="00550F3E">
      <w:pPr>
        <w:pStyle w:val="ConsPlusNormal"/>
        <w:spacing w:before="240"/>
        <w:ind w:firstLine="540"/>
        <w:jc w:val="both"/>
      </w:pPr>
      <w:r>
        <w:t>туалетными комнатами для посетителей.</w:t>
      </w:r>
    </w:p>
    <w:p w:rsidR="00550F3E" w:rsidRDefault="00550F3E" w:rsidP="00550F3E">
      <w:pPr>
        <w:pStyle w:val="ConsPlusNormal"/>
        <w:spacing w:before="24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0F3E" w:rsidRDefault="00550F3E" w:rsidP="00550F3E">
      <w:pPr>
        <w:pStyle w:val="ConsPlusNormal"/>
        <w:spacing w:before="24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0F3E" w:rsidRDefault="00550F3E" w:rsidP="00550F3E">
      <w:pPr>
        <w:pStyle w:val="ConsPlusNormal"/>
        <w:spacing w:before="24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550F3E" w:rsidRDefault="00550F3E" w:rsidP="00550F3E">
      <w:pPr>
        <w:pStyle w:val="ConsPlusNormal"/>
        <w:spacing w:before="240"/>
        <w:ind w:firstLine="540"/>
        <w:jc w:val="both"/>
      </w:pPr>
      <w:r>
        <w:t>Места приема Заявителей оборудуются информационными табличками (вывесками) с указанием:</w:t>
      </w:r>
    </w:p>
    <w:p w:rsidR="00550F3E" w:rsidRDefault="00550F3E" w:rsidP="00550F3E">
      <w:pPr>
        <w:pStyle w:val="ConsPlusNormal"/>
        <w:spacing w:before="240"/>
        <w:ind w:firstLine="540"/>
        <w:jc w:val="both"/>
      </w:pPr>
      <w:r>
        <w:t>номера кабинета и наименования отдела;</w:t>
      </w:r>
    </w:p>
    <w:p w:rsidR="00550F3E" w:rsidRDefault="00550F3E" w:rsidP="00550F3E">
      <w:pPr>
        <w:pStyle w:val="ConsPlusNormal"/>
        <w:spacing w:before="240"/>
        <w:ind w:firstLine="540"/>
        <w:jc w:val="both"/>
      </w:pPr>
      <w:r>
        <w:t>фамилии, имени и отчества (последнее - при наличии), должности ответственного лица за прием документов;</w:t>
      </w:r>
    </w:p>
    <w:p w:rsidR="00550F3E" w:rsidRDefault="00550F3E" w:rsidP="00550F3E">
      <w:pPr>
        <w:pStyle w:val="ConsPlusNormal"/>
        <w:spacing w:before="240"/>
        <w:ind w:firstLine="540"/>
        <w:jc w:val="both"/>
      </w:pPr>
      <w:r>
        <w:t>графика приема Заявителей.</w:t>
      </w:r>
    </w:p>
    <w:p w:rsidR="00550F3E" w:rsidRDefault="00550F3E" w:rsidP="00550F3E">
      <w:pPr>
        <w:pStyle w:val="ConsPlusNormal"/>
        <w:spacing w:before="24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0F3E" w:rsidRDefault="00550F3E" w:rsidP="00550F3E">
      <w:pPr>
        <w:pStyle w:val="ConsPlusNormal"/>
        <w:spacing w:before="24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0F3E" w:rsidRDefault="00550F3E" w:rsidP="00550F3E">
      <w:pPr>
        <w:pStyle w:val="ConsPlusNormal"/>
        <w:spacing w:before="240"/>
        <w:ind w:firstLine="540"/>
        <w:jc w:val="both"/>
      </w:pPr>
      <w:r>
        <w:t>При предоставлении государственной (муниципальной) услуги инвалидам обеспечиваются:</w:t>
      </w:r>
    </w:p>
    <w:p w:rsidR="00550F3E" w:rsidRDefault="00550F3E" w:rsidP="00550F3E">
      <w:pPr>
        <w:pStyle w:val="ConsPlusNormal"/>
        <w:spacing w:before="240"/>
        <w:ind w:firstLine="5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550F3E" w:rsidRDefault="00550F3E" w:rsidP="00550F3E">
      <w:pPr>
        <w:pStyle w:val="ConsPlusNormal"/>
        <w:spacing w:before="24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0F3E" w:rsidRDefault="00550F3E" w:rsidP="00550F3E">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w:t>
      </w:r>
    </w:p>
    <w:p w:rsidR="00550F3E" w:rsidRDefault="00550F3E" w:rsidP="00550F3E">
      <w:pPr>
        <w:pStyle w:val="ConsPlusNormal"/>
        <w:spacing w:before="24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550F3E" w:rsidRDefault="00550F3E" w:rsidP="00550F3E">
      <w:pPr>
        <w:pStyle w:val="ConsPlusNormal"/>
        <w:spacing w:before="24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0F3E" w:rsidRDefault="00550F3E" w:rsidP="00550F3E">
      <w:pPr>
        <w:pStyle w:val="ConsPlusNormal"/>
        <w:spacing w:before="24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0F3E" w:rsidRDefault="00550F3E" w:rsidP="00550F3E">
      <w:pPr>
        <w:pStyle w:val="ConsPlusNormal"/>
        <w:spacing w:before="24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услуга;</w:t>
      </w:r>
    </w:p>
    <w:p w:rsidR="00550F3E" w:rsidRDefault="00550F3E" w:rsidP="00550F3E">
      <w:pPr>
        <w:pStyle w:val="ConsPlusNormal"/>
        <w:spacing w:before="24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550F3E" w:rsidRDefault="00550F3E" w:rsidP="00550F3E">
      <w:pPr>
        <w:pStyle w:val="ConsPlusNormal"/>
        <w:jc w:val="both"/>
      </w:pPr>
    </w:p>
    <w:p w:rsidR="00550F3E" w:rsidRDefault="00550F3E" w:rsidP="00550F3E">
      <w:pPr>
        <w:pStyle w:val="ConsPlusTitle"/>
        <w:jc w:val="center"/>
        <w:outlineLvl w:val="2"/>
      </w:pPr>
      <w:r>
        <w:t>Показатели доступности и качества государственной</w:t>
      </w:r>
    </w:p>
    <w:p w:rsidR="00550F3E" w:rsidRDefault="00550F3E" w:rsidP="00550F3E">
      <w:pPr>
        <w:pStyle w:val="ConsPlusTitle"/>
        <w:jc w:val="center"/>
      </w:pPr>
      <w:r>
        <w:t>(муниципальной)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r>
        <w:t>2.23. Основными показателями доступности предоставления государственной (муниципальной) услуги являются:</w:t>
      </w:r>
    </w:p>
    <w:p w:rsidR="00550F3E" w:rsidRDefault="00550F3E" w:rsidP="00550F3E">
      <w:pPr>
        <w:pStyle w:val="ConsPlusNormal"/>
        <w:spacing w:before="240"/>
        <w:ind w:firstLine="540"/>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0F3E" w:rsidRDefault="00550F3E" w:rsidP="00550F3E">
      <w:pPr>
        <w:pStyle w:val="ConsPlusNormal"/>
        <w:spacing w:before="240"/>
        <w:ind w:firstLine="540"/>
        <w:jc w:val="both"/>
      </w:pPr>
      <w:r>
        <w:t>возможность получения Заявителем уведомлений о предоставлении государственной (муниципальной) услуги с помощью ЕПГУ;</w:t>
      </w:r>
    </w:p>
    <w:p w:rsidR="00550F3E" w:rsidRDefault="00550F3E" w:rsidP="00550F3E">
      <w:pPr>
        <w:pStyle w:val="ConsPlusNormal"/>
        <w:spacing w:before="240"/>
        <w:ind w:firstLine="5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50F3E" w:rsidRDefault="00550F3E" w:rsidP="00550F3E">
      <w:pPr>
        <w:pStyle w:val="ConsPlusNormal"/>
        <w:spacing w:before="240"/>
        <w:ind w:firstLine="540"/>
        <w:jc w:val="both"/>
      </w:pPr>
      <w:r>
        <w:t>2.24. Основными показателями качества предоставления государственной (муниципальной) услуги являются:</w:t>
      </w:r>
    </w:p>
    <w:p w:rsidR="00550F3E" w:rsidRDefault="00550F3E" w:rsidP="00550F3E">
      <w:pPr>
        <w:pStyle w:val="ConsPlusNormal"/>
        <w:spacing w:before="240"/>
        <w:ind w:firstLine="5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50F3E" w:rsidRDefault="00550F3E" w:rsidP="00550F3E">
      <w:pPr>
        <w:pStyle w:val="ConsPlusNormal"/>
        <w:spacing w:before="24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50F3E" w:rsidRDefault="00550F3E" w:rsidP="00550F3E">
      <w:pPr>
        <w:pStyle w:val="ConsPlusNormal"/>
        <w:spacing w:before="24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550F3E" w:rsidRDefault="00550F3E" w:rsidP="00550F3E">
      <w:pPr>
        <w:pStyle w:val="ConsPlusNormal"/>
        <w:spacing w:before="240"/>
        <w:ind w:firstLine="540"/>
        <w:jc w:val="both"/>
      </w:pPr>
      <w:r>
        <w:lastRenderedPageBreak/>
        <w:t>отсутствие нарушений установленных сроков в процессе предоставления государственной (муниципальной) услуги;</w:t>
      </w:r>
    </w:p>
    <w:p w:rsidR="00550F3E" w:rsidRDefault="00550F3E" w:rsidP="00550F3E">
      <w:pPr>
        <w:pStyle w:val="ConsPlusNormal"/>
        <w:spacing w:before="240"/>
        <w:ind w:firstLine="5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50F3E" w:rsidRDefault="00550F3E" w:rsidP="00550F3E">
      <w:pPr>
        <w:pStyle w:val="ConsPlusNormal"/>
        <w:jc w:val="both"/>
      </w:pPr>
    </w:p>
    <w:p w:rsidR="00550F3E" w:rsidRDefault="00550F3E" w:rsidP="00550F3E">
      <w:pPr>
        <w:pStyle w:val="ConsPlusTitle"/>
        <w:jc w:val="center"/>
        <w:outlineLvl w:val="2"/>
      </w:pPr>
      <w:r>
        <w:t>Иные требования, в том числе учитывающие</w:t>
      </w:r>
    </w:p>
    <w:p w:rsidR="00550F3E" w:rsidRDefault="00550F3E" w:rsidP="00550F3E">
      <w:pPr>
        <w:pStyle w:val="ConsPlusTitle"/>
        <w:jc w:val="center"/>
      </w:pPr>
      <w:r>
        <w:t>особенности предоставления государственной</w:t>
      </w:r>
    </w:p>
    <w:p w:rsidR="00550F3E" w:rsidRDefault="00550F3E" w:rsidP="00550F3E">
      <w:pPr>
        <w:pStyle w:val="ConsPlusTitle"/>
        <w:jc w:val="center"/>
      </w:pPr>
      <w:r>
        <w:t>(муниципальной) услуги в многофункциональных центрах,</w:t>
      </w:r>
    </w:p>
    <w:p w:rsidR="00550F3E" w:rsidRDefault="00550F3E" w:rsidP="00550F3E">
      <w:pPr>
        <w:pStyle w:val="ConsPlusTitle"/>
        <w:jc w:val="center"/>
      </w:pPr>
      <w:r>
        <w:t>особенности предоставления государственной (муниципальной)</w:t>
      </w:r>
    </w:p>
    <w:p w:rsidR="00550F3E" w:rsidRDefault="00550F3E" w:rsidP="00550F3E">
      <w:pPr>
        <w:pStyle w:val="ConsPlusTitle"/>
        <w:jc w:val="center"/>
      </w:pPr>
      <w:r>
        <w:t>услуги по экстерриториальному принципу и особенности</w:t>
      </w:r>
    </w:p>
    <w:p w:rsidR="00550F3E" w:rsidRDefault="00550F3E" w:rsidP="00550F3E">
      <w:pPr>
        <w:pStyle w:val="ConsPlusTitle"/>
        <w:jc w:val="center"/>
      </w:pPr>
      <w:r>
        <w:t>предоставления государственной (муниципальной) услуги</w:t>
      </w:r>
    </w:p>
    <w:p w:rsidR="00550F3E" w:rsidRDefault="00550F3E" w:rsidP="00550F3E">
      <w:pPr>
        <w:pStyle w:val="ConsPlusTitle"/>
        <w:jc w:val="center"/>
      </w:pPr>
      <w:r>
        <w:t>в электронной форме</w:t>
      </w:r>
    </w:p>
    <w:p w:rsidR="00550F3E" w:rsidRDefault="00550F3E" w:rsidP="00550F3E">
      <w:pPr>
        <w:pStyle w:val="ConsPlusNormal"/>
        <w:jc w:val="both"/>
      </w:pPr>
    </w:p>
    <w:p w:rsidR="00550F3E" w:rsidRDefault="00550F3E" w:rsidP="00550F3E">
      <w:pPr>
        <w:pStyle w:val="ConsPlusNormal"/>
        <w:ind w:firstLine="540"/>
        <w:jc w:val="both"/>
      </w:pPr>
      <w: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550F3E" w:rsidRDefault="00550F3E" w:rsidP="00550F3E">
      <w:pPr>
        <w:pStyle w:val="ConsPlusNormal"/>
        <w:spacing w:before="240"/>
        <w:ind w:firstLine="540"/>
        <w:jc w:val="both"/>
      </w:pPr>
      <w: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550F3E" w:rsidRDefault="00550F3E" w:rsidP="00550F3E">
      <w:pPr>
        <w:pStyle w:val="ConsPlusNormal"/>
        <w:spacing w:before="240"/>
        <w:ind w:firstLine="540"/>
        <w:jc w:val="both"/>
      </w:pPr>
      <w: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550F3E" w:rsidRDefault="00550F3E" w:rsidP="00550F3E">
      <w:pPr>
        <w:pStyle w:val="ConsPlusNormal"/>
        <w:spacing w:before="240"/>
        <w:ind w:firstLine="540"/>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образцами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550F3E" w:rsidRDefault="00550F3E" w:rsidP="00550F3E">
      <w:pPr>
        <w:pStyle w:val="ConsPlusNormal"/>
        <w:spacing w:before="240"/>
        <w:ind w:firstLine="540"/>
        <w:jc w:val="both"/>
      </w:pPr>
      <w:r>
        <w:t xml:space="preserve">Результаты предоставления государственной (муниципальной) услуги, указанные в </w:t>
      </w:r>
      <w:hyperlink w:anchor="Par103" w:tooltip="2.5. Результатом предоставления государственной (муниципальной) услуги является: (указать все результаты по каждой подуслуге)." w:history="1">
        <w:r>
          <w:rPr>
            <w:color w:val="0000FF"/>
          </w:rPr>
          <w:t>пункте 2.5</w:t>
        </w:r>
      </w:hyperlink>
      <w: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50F3E" w:rsidRDefault="00550F3E" w:rsidP="00550F3E">
      <w:pPr>
        <w:pStyle w:val="ConsPlusNormal"/>
        <w:spacing w:before="240"/>
        <w:ind w:firstLine="540"/>
        <w:jc w:val="both"/>
      </w:pPr>
      <w: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hyperlink w:anchor="Par518" w:tooltip="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history="1">
        <w:r>
          <w:rPr>
            <w:color w:val="0000FF"/>
          </w:rPr>
          <w:t>пунктом 6.4</w:t>
        </w:r>
      </w:hyperlink>
      <w:r>
        <w:t xml:space="preserve"> настоящего Административного регламента.</w:t>
      </w:r>
    </w:p>
    <w:p w:rsidR="00550F3E" w:rsidRDefault="00550F3E" w:rsidP="00550F3E">
      <w:pPr>
        <w:pStyle w:val="ConsPlusNormal"/>
        <w:spacing w:before="240"/>
        <w:ind w:firstLine="540"/>
        <w:jc w:val="both"/>
      </w:pPr>
      <w:r>
        <w:lastRenderedPageBreak/>
        <w:t>2.27. Электронные документы представляются в следующих форматах:</w:t>
      </w:r>
    </w:p>
    <w:p w:rsidR="00550F3E" w:rsidRDefault="00550F3E" w:rsidP="00550F3E">
      <w:pPr>
        <w:pStyle w:val="ConsPlusNormal"/>
        <w:spacing w:before="240"/>
        <w:ind w:firstLine="540"/>
        <w:jc w:val="both"/>
      </w:pPr>
      <w:r>
        <w:t xml:space="preserve">а) </w:t>
      </w:r>
      <w:proofErr w:type="spellStart"/>
      <w:r>
        <w:t>xml</w:t>
      </w:r>
      <w:proofErr w:type="spellEnd"/>
      <w:r>
        <w:t xml:space="preserve"> - для формализованных документов;</w:t>
      </w:r>
    </w:p>
    <w:p w:rsidR="00550F3E" w:rsidRDefault="00550F3E" w:rsidP="00550F3E">
      <w:pPr>
        <w:pStyle w:val="ConsPlusNormal"/>
        <w:spacing w:before="24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50F3E" w:rsidRDefault="00550F3E" w:rsidP="00550F3E">
      <w:pPr>
        <w:pStyle w:val="ConsPlusNormal"/>
        <w:spacing w:before="240"/>
        <w:ind w:firstLine="540"/>
        <w:jc w:val="both"/>
      </w:pPr>
      <w:bookmarkStart w:id="8" w:name="Par315"/>
      <w:bookmarkEnd w:id="8"/>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550F3E" w:rsidRDefault="00550F3E" w:rsidP="00550F3E">
      <w:pPr>
        <w:pStyle w:val="ConsPlusNormal"/>
        <w:spacing w:before="24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15" w:tooltip="в) xls, xlsx, ods - для документов, содержащих расчеты;" w:history="1">
        <w:r>
          <w:rPr>
            <w:color w:val="0000FF"/>
          </w:rPr>
          <w:t>подпункте "в"</w:t>
        </w:r>
      </w:hyperlink>
      <w:r>
        <w:t xml:space="preserve"> настоящего пункта), а также документов с графическим содержанием.</w:t>
      </w:r>
    </w:p>
    <w:p w:rsidR="00550F3E" w:rsidRDefault="00550F3E" w:rsidP="00550F3E">
      <w:pPr>
        <w:pStyle w:val="ConsPlusNormal"/>
        <w:spacing w:before="24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550F3E" w:rsidRDefault="00550F3E" w:rsidP="00550F3E">
      <w:pPr>
        <w:pStyle w:val="ConsPlusNormal"/>
        <w:spacing w:before="240"/>
        <w:ind w:firstLine="540"/>
        <w:jc w:val="both"/>
      </w:pPr>
      <w:r>
        <w:t>- "черно-белый" (при отсутствии в документе графических изображений и (или) цветного текста);</w:t>
      </w:r>
    </w:p>
    <w:p w:rsidR="00550F3E" w:rsidRDefault="00550F3E" w:rsidP="00550F3E">
      <w:pPr>
        <w:pStyle w:val="ConsPlusNormal"/>
        <w:spacing w:before="240"/>
        <w:ind w:firstLine="540"/>
        <w:jc w:val="both"/>
      </w:pPr>
      <w:r>
        <w:t>- "оттенки серого" (при наличии в документе графических изображений, отличных от цветного графического изображения);</w:t>
      </w:r>
    </w:p>
    <w:p w:rsidR="00550F3E" w:rsidRDefault="00550F3E" w:rsidP="00550F3E">
      <w:pPr>
        <w:pStyle w:val="ConsPlusNormal"/>
        <w:spacing w:before="24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550F3E" w:rsidRDefault="00550F3E" w:rsidP="00550F3E">
      <w:pPr>
        <w:pStyle w:val="ConsPlusNormal"/>
        <w:spacing w:before="24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550F3E" w:rsidRDefault="00550F3E" w:rsidP="00550F3E">
      <w:pPr>
        <w:pStyle w:val="ConsPlusNormal"/>
        <w:spacing w:before="24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550F3E" w:rsidRDefault="00550F3E" w:rsidP="00550F3E">
      <w:pPr>
        <w:pStyle w:val="ConsPlusNormal"/>
        <w:spacing w:before="240"/>
        <w:ind w:firstLine="540"/>
        <w:jc w:val="both"/>
      </w:pPr>
      <w:r>
        <w:t>Электронные документы должны обеспечивать:</w:t>
      </w:r>
    </w:p>
    <w:p w:rsidR="00550F3E" w:rsidRDefault="00550F3E" w:rsidP="00550F3E">
      <w:pPr>
        <w:pStyle w:val="ConsPlusNormal"/>
        <w:spacing w:before="240"/>
        <w:ind w:firstLine="540"/>
        <w:jc w:val="both"/>
      </w:pPr>
      <w:r>
        <w:t>- возможность идентифицировать документ и количество листов в документе;</w:t>
      </w:r>
    </w:p>
    <w:p w:rsidR="00550F3E" w:rsidRDefault="00550F3E" w:rsidP="00550F3E">
      <w:pPr>
        <w:pStyle w:val="ConsPlusNormal"/>
        <w:spacing w:before="24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0F3E" w:rsidRDefault="00550F3E" w:rsidP="00550F3E">
      <w:pPr>
        <w:pStyle w:val="ConsPlusNormal"/>
        <w:spacing w:before="24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550F3E" w:rsidRDefault="00550F3E" w:rsidP="00550F3E">
      <w:pPr>
        <w:pStyle w:val="ConsPlusNormal"/>
        <w:jc w:val="both"/>
      </w:pPr>
    </w:p>
    <w:p w:rsidR="00550F3E" w:rsidRDefault="00550F3E" w:rsidP="00550F3E">
      <w:pPr>
        <w:pStyle w:val="ConsPlusTitle"/>
        <w:jc w:val="center"/>
        <w:outlineLvl w:val="1"/>
      </w:pPr>
      <w:r>
        <w:t>III. Состав, последовательность и сроки выполнения</w:t>
      </w:r>
    </w:p>
    <w:p w:rsidR="00550F3E" w:rsidRDefault="00550F3E" w:rsidP="00550F3E">
      <w:pPr>
        <w:pStyle w:val="ConsPlusTitle"/>
        <w:jc w:val="center"/>
      </w:pPr>
      <w:r>
        <w:t>административных процедур (действий), требования к порядку</w:t>
      </w:r>
    </w:p>
    <w:p w:rsidR="00550F3E" w:rsidRDefault="00550F3E" w:rsidP="00550F3E">
      <w:pPr>
        <w:pStyle w:val="ConsPlusTitle"/>
        <w:jc w:val="center"/>
      </w:pPr>
      <w:r>
        <w:t>их выполнения, в том числе особенности выполнения</w:t>
      </w:r>
    </w:p>
    <w:p w:rsidR="00550F3E" w:rsidRDefault="00550F3E" w:rsidP="00550F3E">
      <w:pPr>
        <w:pStyle w:val="ConsPlusTitle"/>
        <w:jc w:val="center"/>
      </w:pPr>
      <w:r>
        <w:t>административных процедур в электронной форме</w:t>
      </w:r>
    </w:p>
    <w:p w:rsidR="00550F3E" w:rsidRDefault="00550F3E" w:rsidP="00550F3E">
      <w:pPr>
        <w:pStyle w:val="ConsPlusNormal"/>
        <w:jc w:val="both"/>
      </w:pPr>
    </w:p>
    <w:p w:rsidR="00550F3E" w:rsidRDefault="00550F3E" w:rsidP="00550F3E">
      <w:pPr>
        <w:pStyle w:val="ConsPlusTitle"/>
        <w:jc w:val="center"/>
        <w:outlineLvl w:val="2"/>
      </w:pPr>
      <w:r>
        <w:t>Исчерпывающий перечень административных процедур</w:t>
      </w:r>
    </w:p>
    <w:p w:rsidR="00550F3E" w:rsidRDefault="00550F3E" w:rsidP="00550F3E">
      <w:pPr>
        <w:pStyle w:val="ConsPlusNormal"/>
        <w:jc w:val="both"/>
      </w:pPr>
    </w:p>
    <w:p w:rsidR="00550F3E" w:rsidRDefault="00550F3E" w:rsidP="00550F3E">
      <w:pPr>
        <w:pStyle w:val="ConsPlusNormal"/>
        <w:ind w:firstLine="540"/>
        <w:jc w:val="both"/>
      </w:pPr>
      <w:r>
        <w:t>3.1. Предоставление государственной (муниципальной) услуги включает в себя следующие административные процедуры:</w:t>
      </w:r>
    </w:p>
    <w:p w:rsidR="00550F3E" w:rsidRDefault="00550F3E" w:rsidP="00550F3E">
      <w:pPr>
        <w:pStyle w:val="ConsPlusNormal"/>
        <w:spacing w:before="240"/>
        <w:ind w:firstLine="540"/>
        <w:jc w:val="both"/>
      </w:pPr>
      <w:r>
        <w:t>проверка документов и регистрация заявления;</w:t>
      </w:r>
    </w:p>
    <w:p w:rsidR="00550F3E" w:rsidRDefault="00550F3E" w:rsidP="00550F3E">
      <w:pPr>
        <w:pStyle w:val="ConsPlusNormal"/>
        <w:spacing w:before="240"/>
        <w:ind w:firstLine="5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50F3E" w:rsidRDefault="00550F3E" w:rsidP="00550F3E">
      <w:pPr>
        <w:pStyle w:val="ConsPlusNormal"/>
        <w:spacing w:before="240"/>
        <w:ind w:firstLine="540"/>
        <w:jc w:val="both"/>
      </w:pPr>
      <w:r>
        <w:t>рассмотрение документов и сведений;</w:t>
      </w:r>
    </w:p>
    <w:p w:rsidR="00550F3E" w:rsidRDefault="00550F3E" w:rsidP="00550F3E">
      <w:pPr>
        <w:pStyle w:val="ConsPlusNormal"/>
        <w:spacing w:before="240"/>
        <w:ind w:firstLine="540"/>
        <w:jc w:val="both"/>
      </w:pPr>
      <w:r>
        <w:t>принятие решения;</w:t>
      </w:r>
    </w:p>
    <w:p w:rsidR="00550F3E" w:rsidRDefault="00550F3E" w:rsidP="00550F3E">
      <w:pPr>
        <w:pStyle w:val="ConsPlusNormal"/>
        <w:spacing w:before="240"/>
        <w:ind w:firstLine="540"/>
        <w:jc w:val="both"/>
      </w:pPr>
      <w:r>
        <w:t>выдача результата;</w:t>
      </w:r>
    </w:p>
    <w:p w:rsidR="00550F3E" w:rsidRDefault="00550F3E" w:rsidP="00550F3E">
      <w:pPr>
        <w:pStyle w:val="ConsPlusNormal"/>
        <w:spacing w:before="240"/>
        <w:ind w:firstLine="540"/>
        <w:jc w:val="both"/>
      </w:pPr>
      <w:r>
        <w:t>внесение результата муниципальной услуги в реестр юридически значимых записей.</w:t>
      </w:r>
    </w:p>
    <w:p w:rsidR="00550F3E" w:rsidRDefault="00550F3E" w:rsidP="00550F3E">
      <w:pPr>
        <w:pStyle w:val="ConsPlusNormal"/>
        <w:spacing w:before="240"/>
        <w:ind w:firstLine="540"/>
        <w:jc w:val="both"/>
      </w:pPr>
      <w:r>
        <w:t xml:space="preserve">Описание административных процедур представлено в </w:t>
      </w:r>
      <w:hyperlink w:anchor="Par808" w:tooltip="СОСТАВ, ПОСЛЕДОВАТЕЛЬНОСТЬ И СРОКИ ВЫПОЛНЕНИЯ" w:history="1">
        <w:r>
          <w:rPr>
            <w:color w:val="0000FF"/>
          </w:rPr>
          <w:t>Приложении N 5</w:t>
        </w:r>
      </w:hyperlink>
      <w:r>
        <w:t xml:space="preserve"> к настоящему Административному регламенту.</w:t>
      </w:r>
    </w:p>
    <w:p w:rsidR="00550F3E" w:rsidRDefault="00550F3E" w:rsidP="00550F3E">
      <w:pPr>
        <w:pStyle w:val="ConsPlusNormal"/>
        <w:jc w:val="both"/>
      </w:pPr>
    </w:p>
    <w:p w:rsidR="00550F3E" w:rsidRDefault="00550F3E" w:rsidP="00550F3E">
      <w:pPr>
        <w:pStyle w:val="ConsPlusTitle"/>
        <w:jc w:val="center"/>
        <w:outlineLvl w:val="2"/>
      </w:pPr>
      <w:r>
        <w:t>Перечень административных процедур (действий)</w:t>
      </w:r>
    </w:p>
    <w:p w:rsidR="00550F3E" w:rsidRDefault="00550F3E" w:rsidP="00550F3E">
      <w:pPr>
        <w:pStyle w:val="ConsPlusTitle"/>
        <w:jc w:val="center"/>
      </w:pPr>
      <w:r>
        <w:t>при предоставлении государственной (муниципальной) услуги</w:t>
      </w:r>
    </w:p>
    <w:p w:rsidR="00550F3E" w:rsidRDefault="00550F3E" w:rsidP="00550F3E">
      <w:pPr>
        <w:pStyle w:val="ConsPlusTitle"/>
        <w:jc w:val="center"/>
      </w:pPr>
      <w:r>
        <w:t>услуг в электронной форме</w:t>
      </w:r>
    </w:p>
    <w:p w:rsidR="00550F3E" w:rsidRDefault="00550F3E" w:rsidP="00550F3E">
      <w:pPr>
        <w:pStyle w:val="ConsPlusNormal"/>
        <w:jc w:val="both"/>
      </w:pPr>
    </w:p>
    <w:p w:rsidR="00550F3E" w:rsidRDefault="00550F3E" w:rsidP="00550F3E">
      <w:pPr>
        <w:pStyle w:val="ConsPlusNormal"/>
        <w:ind w:firstLine="540"/>
        <w:jc w:val="both"/>
      </w:pPr>
      <w:r>
        <w:t>3.2. При предоставлении государственной (муниципальной) услуги в электронной форме Заявителю обеспечиваются:</w:t>
      </w:r>
    </w:p>
    <w:p w:rsidR="00550F3E" w:rsidRDefault="00550F3E" w:rsidP="00550F3E">
      <w:pPr>
        <w:pStyle w:val="ConsPlusNormal"/>
        <w:spacing w:before="240"/>
        <w:ind w:firstLine="540"/>
        <w:jc w:val="both"/>
      </w:pPr>
      <w:r>
        <w:t>получение информации о порядке и сроках предоставления государственной (муниципальной) услуги;</w:t>
      </w:r>
    </w:p>
    <w:p w:rsidR="00550F3E" w:rsidRDefault="00550F3E" w:rsidP="00550F3E">
      <w:pPr>
        <w:pStyle w:val="ConsPlusNormal"/>
        <w:spacing w:before="240"/>
        <w:ind w:firstLine="540"/>
        <w:jc w:val="both"/>
      </w:pPr>
      <w:r>
        <w:t>формирование заявления;</w:t>
      </w:r>
    </w:p>
    <w:p w:rsidR="00550F3E" w:rsidRDefault="00550F3E" w:rsidP="00550F3E">
      <w:pPr>
        <w:pStyle w:val="ConsPlusNormal"/>
        <w:spacing w:before="240"/>
        <w:ind w:firstLine="5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50F3E" w:rsidRDefault="00550F3E" w:rsidP="00550F3E">
      <w:pPr>
        <w:pStyle w:val="ConsPlusNormal"/>
        <w:spacing w:before="240"/>
        <w:ind w:firstLine="540"/>
        <w:jc w:val="both"/>
      </w:pPr>
      <w:r>
        <w:t>получение результата предоставления государственной (муниципальной) услуги;</w:t>
      </w:r>
    </w:p>
    <w:p w:rsidR="00550F3E" w:rsidRDefault="00550F3E" w:rsidP="00550F3E">
      <w:pPr>
        <w:pStyle w:val="ConsPlusNormal"/>
        <w:spacing w:before="240"/>
        <w:ind w:firstLine="540"/>
        <w:jc w:val="both"/>
      </w:pPr>
      <w:r>
        <w:t>получение сведений о ходе рассмотрения заявления;</w:t>
      </w:r>
    </w:p>
    <w:p w:rsidR="00550F3E" w:rsidRDefault="00550F3E" w:rsidP="00550F3E">
      <w:pPr>
        <w:pStyle w:val="ConsPlusNormal"/>
        <w:spacing w:before="240"/>
        <w:ind w:firstLine="540"/>
        <w:jc w:val="both"/>
      </w:pPr>
      <w:r>
        <w:t>осуществление оценки качества предоставления государственной (муниципальной) услуги;</w:t>
      </w:r>
    </w:p>
    <w:p w:rsidR="00550F3E" w:rsidRDefault="00550F3E" w:rsidP="00550F3E">
      <w:pPr>
        <w:pStyle w:val="ConsPlusNormal"/>
        <w:spacing w:before="240"/>
        <w:ind w:firstLine="5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550F3E" w:rsidRDefault="00550F3E" w:rsidP="00550F3E">
      <w:pPr>
        <w:pStyle w:val="ConsPlusNormal"/>
        <w:jc w:val="both"/>
      </w:pPr>
    </w:p>
    <w:p w:rsidR="00550F3E" w:rsidRDefault="00550F3E" w:rsidP="00550F3E">
      <w:pPr>
        <w:pStyle w:val="ConsPlusTitle"/>
        <w:jc w:val="center"/>
        <w:outlineLvl w:val="2"/>
      </w:pPr>
      <w:r>
        <w:t>Порядок осуществления административных процедур (действий)</w:t>
      </w:r>
    </w:p>
    <w:p w:rsidR="00550F3E" w:rsidRDefault="00550F3E" w:rsidP="00550F3E">
      <w:pPr>
        <w:pStyle w:val="ConsPlusTitle"/>
        <w:jc w:val="center"/>
      </w:pPr>
      <w:r>
        <w:lastRenderedPageBreak/>
        <w:t>в электронной форме</w:t>
      </w:r>
    </w:p>
    <w:p w:rsidR="00550F3E" w:rsidRDefault="00550F3E" w:rsidP="00550F3E">
      <w:pPr>
        <w:pStyle w:val="ConsPlusNormal"/>
        <w:jc w:val="both"/>
      </w:pPr>
    </w:p>
    <w:p w:rsidR="00550F3E" w:rsidRDefault="00550F3E" w:rsidP="00550F3E">
      <w:pPr>
        <w:pStyle w:val="ConsPlusNormal"/>
        <w:ind w:firstLine="540"/>
        <w:jc w:val="both"/>
      </w:pPr>
      <w:r>
        <w:t>3.3. Формирование заявления.</w:t>
      </w:r>
    </w:p>
    <w:p w:rsidR="00550F3E" w:rsidRDefault="00550F3E" w:rsidP="00550F3E">
      <w:pPr>
        <w:pStyle w:val="ConsPlusNormal"/>
        <w:spacing w:before="240"/>
        <w:ind w:firstLine="540"/>
        <w:jc w:val="both"/>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550F3E" w:rsidRDefault="00550F3E" w:rsidP="00550F3E">
      <w:pPr>
        <w:pStyle w:val="ConsPlusNormal"/>
        <w:spacing w:before="24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0F3E" w:rsidRDefault="00550F3E" w:rsidP="00550F3E">
      <w:pPr>
        <w:pStyle w:val="ConsPlusNormal"/>
        <w:spacing w:before="240"/>
        <w:ind w:firstLine="540"/>
        <w:jc w:val="both"/>
      </w:pPr>
      <w:r>
        <w:t>При формировании заявления Заявителю обеспечивается:</w:t>
      </w:r>
    </w:p>
    <w:p w:rsidR="00550F3E" w:rsidRDefault="00550F3E" w:rsidP="00550F3E">
      <w:pPr>
        <w:pStyle w:val="ConsPlusNormal"/>
        <w:spacing w:before="240"/>
        <w:ind w:firstLine="540"/>
        <w:jc w:val="both"/>
      </w:pPr>
      <w:r>
        <w:t xml:space="preserve">а) возможность копирования и сохранения заявления и иных документов, указанных в </w:t>
      </w:r>
      <w:hyperlink w:anchor="Par134" w:tooltip="2.8. Для получения государственной (муниципальной) услуги Заявитель представляет:" w:history="1">
        <w:r>
          <w:rPr>
            <w:color w:val="0000FF"/>
          </w:rPr>
          <w:t>пунктах 2.8</w:t>
        </w:r>
      </w:hyperlink>
      <w:r>
        <w:t xml:space="preserve"> - </w:t>
      </w:r>
      <w:hyperlink w:anchor="Par159" w:tooltip="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lt;2&gt;:" w:history="1">
        <w:r>
          <w:rPr>
            <w:color w:val="0000FF"/>
          </w:rPr>
          <w:t>2.10</w:t>
        </w:r>
      </w:hyperlink>
      <w:r>
        <w:t xml:space="preserve"> настоящего Административного регламента, необходимых для предоставления государственной (муниципальной) услуги;</w:t>
      </w:r>
    </w:p>
    <w:p w:rsidR="00550F3E" w:rsidRDefault="00550F3E" w:rsidP="00550F3E">
      <w:pPr>
        <w:pStyle w:val="ConsPlusNormal"/>
        <w:spacing w:before="240"/>
        <w:ind w:firstLine="540"/>
        <w:jc w:val="both"/>
      </w:pPr>
      <w:r>
        <w:t>б) возможность печати на бумажном носителе копии электронной формы заявления;</w:t>
      </w:r>
    </w:p>
    <w:p w:rsidR="00550F3E" w:rsidRDefault="00550F3E" w:rsidP="00550F3E">
      <w:pPr>
        <w:pStyle w:val="ConsPlusNormal"/>
        <w:spacing w:before="24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50F3E" w:rsidRDefault="00550F3E" w:rsidP="00550F3E">
      <w:pPr>
        <w:pStyle w:val="ConsPlusNormal"/>
        <w:spacing w:before="24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50F3E" w:rsidRDefault="00550F3E" w:rsidP="00550F3E">
      <w:pPr>
        <w:pStyle w:val="ConsPlusNormal"/>
        <w:spacing w:before="240"/>
        <w:ind w:firstLine="540"/>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550F3E" w:rsidRDefault="00550F3E" w:rsidP="00550F3E">
      <w:pPr>
        <w:pStyle w:val="ConsPlusNormal"/>
        <w:spacing w:before="24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50F3E" w:rsidRDefault="00550F3E" w:rsidP="00550F3E">
      <w:pPr>
        <w:pStyle w:val="ConsPlusNormal"/>
        <w:spacing w:before="240"/>
        <w:ind w:firstLine="5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550F3E" w:rsidRDefault="00550F3E" w:rsidP="00550F3E">
      <w:pPr>
        <w:pStyle w:val="ConsPlusNormal"/>
        <w:spacing w:before="240"/>
        <w:ind w:firstLine="540"/>
        <w:jc w:val="both"/>
      </w:pPr>
      <w:bookmarkStart w:id="9" w:name="Par371"/>
      <w:bookmarkEnd w:id="9"/>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50F3E" w:rsidRDefault="00550F3E" w:rsidP="00550F3E">
      <w:pPr>
        <w:pStyle w:val="ConsPlusNormal"/>
        <w:spacing w:before="240"/>
        <w:ind w:firstLine="540"/>
        <w:jc w:val="both"/>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50F3E" w:rsidRDefault="00550F3E" w:rsidP="00550F3E">
      <w:pPr>
        <w:pStyle w:val="ConsPlusNormal"/>
        <w:spacing w:before="240"/>
        <w:ind w:firstLine="540"/>
        <w:jc w:val="both"/>
      </w:pPr>
      <w: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50F3E" w:rsidRDefault="00550F3E" w:rsidP="00550F3E">
      <w:pPr>
        <w:pStyle w:val="ConsPlusNormal"/>
        <w:spacing w:before="24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50F3E" w:rsidRDefault="00550F3E" w:rsidP="00550F3E">
      <w:pPr>
        <w:pStyle w:val="ConsPlusNormal"/>
        <w:spacing w:before="240"/>
        <w:ind w:firstLine="540"/>
        <w:jc w:val="both"/>
      </w:pPr>
      <w:r>
        <w:t>Ответственное должностное лицо:</w:t>
      </w:r>
    </w:p>
    <w:p w:rsidR="00550F3E" w:rsidRDefault="00550F3E" w:rsidP="00550F3E">
      <w:pPr>
        <w:pStyle w:val="ConsPlusNormal"/>
        <w:spacing w:before="240"/>
        <w:ind w:firstLine="540"/>
        <w:jc w:val="both"/>
      </w:pPr>
      <w:r>
        <w:t>проверяет наличие электронных заявлений, поступивших с ЕПГУ, с периодом не реже 2 раз в день;</w:t>
      </w:r>
    </w:p>
    <w:p w:rsidR="00550F3E" w:rsidRDefault="00550F3E" w:rsidP="00550F3E">
      <w:pPr>
        <w:pStyle w:val="ConsPlusNormal"/>
        <w:spacing w:before="240"/>
        <w:ind w:firstLine="540"/>
        <w:jc w:val="both"/>
      </w:pPr>
      <w:r>
        <w:t>рассматривает поступившие заявления и приложенные образы документов (документы);</w:t>
      </w:r>
    </w:p>
    <w:p w:rsidR="00550F3E" w:rsidRDefault="00550F3E" w:rsidP="00550F3E">
      <w:pPr>
        <w:pStyle w:val="ConsPlusNormal"/>
        <w:spacing w:before="240"/>
        <w:ind w:firstLine="540"/>
        <w:jc w:val="both"/>
      </w:pPr>
      <w:r>
        <w:t xml:space="preserve">производит действия в соответствии с </w:t>
      </w:r>
      <w:hyperlink w:anchor="Par371"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Pr>
            <w:color w:val="0000FF"/>
          </w:rPr>
          <w:t>пунктом 3.4</w:t>
        </w:r>
      </w:hyperlink>
      <w:r>
        <w:t xml:space="preserve"> настоящего Административного регламента.</w:t>
      </w:r>
    </w:p>
    <w:p w:rsidR="00550F3E" w:rsidRDefault="00550F3E" w:rsidP="00550F3E">
      <w:pPr>
        <w:pStyle w:val="ConsPlusNormal"/>
        <w:spacing w:before="240"/>
        <w:ind w:firstLine="540"/>
        <w:jc w:val="both"/>
      </w:pPr>
      <w:r>
        <w:t>3.6. Заявителю в качестве результата предоставления государственной (муниципальной) услуги обеспечивается возможность получения документа:</w:t>
      </w:r>
    </w:p>
    <w:p w:rsidR="00550F3E" w:rsidRDefault="00550F3E" w:rsidP="00550F3E">
      <w:pPr>
        <w:pStyle w:val="ConsPlusNormal"/>
        <w:spacing w:before="24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50F3E" w:rsidRDefault="00550F3E" w:rsidP="00550F3E">
      <w:pPr>
        <w:pStyle w:val="ConsPlusNormal"/>
        <w:spacing w:before="24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50F3E" w:rsidRDefault="00550F3E" w:rsidP="00550F3E">
      <w:pPr>
        <w:pStyle w:val="ConsPlusNormal"/>
        <w:spacing w:before="240"/>
        <w:ind w:firstLine="540"/>
        <w:jc w:val="both"/>
      </w:pPr>
      <w:r>
        <w:t>3.7. Получение информации о ходе рассмотрения заявления и о результате предоставления государственной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50F3E" w:rsidRDefault="00550F3E" w:rsidP="00550F3E">
      <w:pPr>
        <w:pStyle w:val="ConsPlusNormal"/>
        <w:spacing w:before="240"/>
        <w:ind w:firstLine="540"/>
        <w:jc w:val="both"/>
      </w:pPr>
      <w:r>
        <w:t>При предоставлении государственной (муниципальной) услуги в электронной форме Заявителю направляется:</w:t>
      </w:r>
    </w:p>
    <w:p w:rsidR="00550F3E" w:rsidRDefault="00550F3E" w:rsidP="00550F3E">
      <w:pPr>
        <w:pStyle w:val="ConsPlusNormal"/>
        <w:spacing w:before="240"/>
        <w:ind w:firstLine="54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550F3E" w:rsidRDefault="00550F3E" w:rsidP="00550F3E">
      <w:pPr>
        <w:pStyle w:val="ConsPlusNormal"/>
        <w:spacing w:before="240"/>
        <w:ind w:firstLine="540"/>
        <w:jc w:val="both"/>
      </w:pPr>
      <w:r>
        <w:lastRenderedPageBreak/>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50F3E" w:rsidRDefault="00550F3E" w:rsidP="00550F3E">
      <w:pPr>
        <w:pStyle w:val="ConsPlusNormal"/>
        <w:spacing w:before="240"/>
        <w:ind w:firstLine="540"/>
        <w:jc w:val="both"/>
      </w:pPr>
      <w:r>
        <w:t>3.8. Оценка качества предоставления муниципальной услуги.</w:t>
      </w:r>
    </w:p>
    <w:p w:rsidR="00550F3E" w:rsidRDefault="00550F3E" w:rsidP="00550F3E">
      <w:pPr>
        <w:pStyle w:val="ConsPlusNormal"/>
        <w:spacing w:before="240"/>
        <w:ind w:firstLine="540"/>
        <w:jc w:val="both"/>
      </w:pPr>
      <w:proofErr w:type="gramStart"/>
      <w:r>
        <w:t xml:space="preserve">Оценка качества предоставления государственной (муниципальной) услуги осуществляется в соответствии с </w:t>
      </w:r>
      <w:hyperlink r:id="rId18"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w:t>
      </w:r>
      <w:proofErr w:type="gramEnd"/>
      <w:r>
        <w:t xml:space="preserve"> для принятия решений о досрочном прекращении исполнения соответствующими руководителями своих должностных обязанностей".</w:t>
      </w:r>
    </w:p>
    <w:p w:rsidR="00550F3E" w:rsidRDefault="00550F3E" w:rsidP="00550F3E">
      <w:pPr>
        <w:pStyle w:val="ConsPlusNormal"/>
        <w:spacing w:before="240"/>
        <w:ind w:firstLine="540"/>
        <w:jc w:val="both"/>
      </w:pPr>
      <w:r>
        <w:t xml:space="preserve">3.9.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9" w:history="1">
        <w:r>
          <w:rPr>
            <w:color w:val="0000FF"/>
          </w:rPr>
          <w:t>статьей 11.2</w:t>
        </w:r>
      </w:hyperlink>
      <w:r>
        <w:t xml:space="preserve"> Федерального закона N 210-ФЗ и в порядке, установленном </w:t>
      </w:r>
      <w:hyperlink r:id="rId20" w:history="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rsidR="00550F3E" w:rsidRDefault="00550F3E" w:rsidP="00550F3E">
      <w:pPr>
        <w:pStyle w:val="ConsPlusNormal"/>
        <w:jc w:val="both"/>
      </w:pPr>
    </w:p>
    <w:p w:rsidR="00550F3E" w:rsidRDefault="00550F3E" w:rsidP="00550F3E">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550F3E" w:rsidRDefault="00550F3E" w:rsidP="00550F3E">
      <w:pPr>
        <w:pStyle w:val="ConsPlusTitle"/>
        <w:jc w:val="center"/>
      </w:pPr>
      <w:r>
        <w:t xml:space="preserve">в результате предоставления </w:t>
      </w:r>
      <w:proofErr w:type="gramStart"/>
      <w:r>
        <w:t>государственной</w:t>
      </w:r>
      <w:proofErr w:type="gramEnd"/>
      <w:r>
        <w:t xml:space="preserve"> (муниципальной)</w:t>
      </w:r>
    </w:p>
    <w:p w:rsidR="00550F3E" w:rsidRDefault="00550F3E" w:rsidP="00550F3E">
      <w:pPr>
        <w:pStyle w:val="ConsPlusTitle"/>
        <w:jc w:val="center"/>
      </w:pPr>
      <w:r>
        <w:t xml:space="preserve">услуги </w:t>
      </w:r>
      <w:proofErr w:type="gramStart"/>
      <w:r>
        <w:t>документах</w:t>
      </w:r>
      <w:proofErr w:type="gramEnd"/>
    </w:p>
    <w:p w:rsidR="00550F3E" w:rsidRDefault="00550F3E" w:rsidP="00550F3E">
      <w:pPr>
        <w:pStyle w:val="ConsPlusNormal"/>
        <w:jc w:val="both"/>
      </w:pPr>
    </w:p>
    <w:p w:rsidR="00550F3E" w:rsidRDefault="00550F3E" w:rsidP="00550F3E">
      <w:pPr>
        <w:pStyle w:val="ConsPlusNormal"/>
        <w:ind w:firstLine="540"/>
        <w:jc w:val="both"/>
      </w:pPr>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34" w:tooltip="2.8. Для получения государственной (муниципальной) услуги Заявитель представляет:" w:history="1">
        <w:r>
          <w:rPr>
            <w:color w:val="0000FF"/>
          </w:rPr>
          <w:t>пункте 2.8</w:t>
        </w:r>
      </w:hyperlink>
      <w:r>
        <w:t xml:space="preserve"> настоящего Административного регламента.</w:t>
      </w:r>
    </w:p>
    <w:p w:rsidR="00550F3E" w:rsidRDefault="00550F3E" w:rsidP="00550F3E">
      <w:pPr>
        <w:pStyle w:val="ConsPlusNormal"/>
        <w:spacing w:before="240"/>
        <w:ind w:firstLine="540"/>
        <w:jc w:val="both"/>
      </w:pPr>
      <w:r>
        <w:t xml:space="preserve">3.11. Основания отказа в приеме заявления об исправлении опечаток и ошибок указаны в </w:t>
      </w:r>
      <w:hyperlink w:anchor="Par18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Pr>
            <w:color w:val="0000FF"/>
          </w:rPr>
          <w:t>пункте 2.12</w:t>
        </w:r>
      </w:hyperlink>
      <w:r>
        <w:t xml:space="preserve"> настоящего Административного регламента.</w:t>
      </w:r>
    </w:p>
    <w:p w:rsidR="00550F3E" w:rsidRDefault="00550F3E" w:rsidP="00550F3E">
      <w:pPr>
        <w:pStyle w:val="ConsPlusNormal"/>
        <w:spacing w:before="240"/>
        <w:ind w:firstLine="540"/>
        <w:jc w:val="both"/>
      </w:pPr>
      <w:r>
        <w:lastRenderedPageBreak/>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550F3E" w:rsidRDefault="00550F3E" w:rsidP="00550F3E">
      <w:pPr>
        <w:pStyle w:val="ConsPlusNormal"/>
        <w:spacing w:before="240"/>
        <w:ind w:firstLine="540"/>
        <w:jc w:val="both"/>
      </w:pPr>
      <w:bookmarkStart w:id="10" w:name="Par397"/>
      <w:bookmarkEnd w:id="10"/>
      <w: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50F3E" w:rsidRDefault="00550F3E" w:rsidP="00550F3E">
      <w:pPr>
        <w:pStyle w:val="ConsPlusNormal"/>
        <w:spacing w:before="240"/>
        <w:ind w:firstLine="540"/>
        <w:jc w:val="both"/>
      </w:pPr>
      <w:r>
        <w:t xml:space="preserve">3.12.2. Уполномоченный орган при получении заявления, указанного в </w:t>
      </w:r>
      <w:hyperlink w:anchor="Par397" w:tooltip="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history="1">
        <w:r>
          <w:rPr>
            <w:color w:val="0000FF"/>
          </w:rPr>
          <w:t>подпункте 3.12.1</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50F3E" w:rsidRDefault="00550F3E" w:rsidP="00550F3E">
      <w:pPr>
        <w:pStyle w:val="ConsPlusNormal"/>
        <w:spacing w:before="240"/>
        <w:ind w:firstLine="540"/>
        <w:jc w:val="both"/>
      </w:pPr>
      <w: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550F3E" w:rsidRDefault="00550F3E" w:rsidP="00550F3E">
      <w:pPr>
        <w:pStyle w:val="ConsPlusNormal"/>
        <w:spacing w:before="240"/>
        <w:ind w:firstLine="540"/>
        <w:jc w:val="both"/>
      </w:pPr>
      <w:r>
        <w:t xml:space="preserve">3.12.4.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w:t>
      </w:r>
      <w:hyperlink w:anchor="Par397" w:tooltip="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history="1">
        <w:r>
          <w:rPr>
            <w:color w:val="0000FF"/>
          </w:rPr>
          <w:t>подпункте 3.12.1</w:t>
        </w:r>
      </w:hyperlink>
      <w:r>
        <w:t xml:space="preserve"> настоящего подраздела.</w:t>
      </w:r>
    </w:p>
    <w:p w:rsidR="00550F3E" w:rsidRDefault="00550F3E" w:rsidP="00550F3E">
      <w:pPr>
        <w:pStyle w:val="ConsPlusNormal"/>
        <w:jc w:val="both"/>
      </w:pPr>
    </w:p>
    <w:p w:rsidR="00550F3E" w:rsidRDefault="00550F3E" w:rsidP="00550F3E">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550F3E" w:rsidRDefault="00550F3E" w:rsidP="00550F3E">
      <w:pPr>
        <w:pStyle w:val="ConsPlusTitle"/>
        <w:jc w:val="center"/>
      </w:pPr>
      <w:r>
        <w:t>регламента</w:t>
      </w:r>
    </w:p>
    <w:p w:rsidR="00550F3E" w:rsidRDefault="00550F3E" w:rsidP="00550F3E">
      <w:pPr>
        <w:pStyle w:val="ConsPlusNormal"/>
        <w:jc w:val="both"/>
      </w:pPr>
    </w:p>
    <w:p w:rsidR="00550F3E" w:rsidRDefault="00550F3E" w:rsidP="00550F3E">
      <w:pPr>
        <w:pStyle w:val="ConsPlusTitle"/>
        <w:jc w:val="center"/>
        <w:outlineLvl w:val="2"/>
      </w:pPr>
      <w:r>
        <w:t>Порядок осуществления текущего контроля</w:t>
      </w:r>
    </w:p>
    <w:p w:rsidR="00550F3E" w:rsidRDefault="00550F3E" w:rsidP="00550F3E">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550F3E" w:rsidRDefault="00550F3E" w:rsidP="00550F3E">
      <w:pPr>
        <w:pStyle w:val="ConsPlusTitle"/>
        <w:jc w:val="center"/>
      </w:pPr>
      <w:r>
        <w:t>лицами положений регламента и иных нормативных правовых</w:t>
      </w:r>
    </w:p>
    <w:p w:rsidR="00550F3E" w:rsidRDefault="00550F3E" w:rsidP="00550F3E">
      <w:pPr>
        <w:pStyle w:val="ConsPlusTitle"/>
        <w:jc w:val="center"/>
      </w:pPr>
      <w:r>
        <w:t>актов, устанавливающих требования к предоставлению</w:t>
      </w:r>
    </w:p>
    <w:p w:rsidR="00550F3E" w:rsidRDefault="00550F3E" w:rsidP="00550F3E">
      <w:pPr>
        <w:pStyle w:val="ConsPlusTitle"/>
        <w:jc w:val="center"/>
      </w:pPr>
      <w:r>
        <w:t>государственной (муниципальной) услуги,</w:t>
      </w:r>
    </w:p>
    <w:p w:rsidR="00550F3E" w:rsidRDefault="00550F3E" w:rsidP="00550F3E">
      <w:pPr>
        <w:pStyle w:val="ConsPlusTitle"/>
        <w:jc w:val="center"/>
      </w:pPr>
      <w:r>
        <w:t>а также принятием ими решений</w:t>
      </w:r>
    </w:p>
    <w:p w:rsidR="00550F3E" w:rsidRDefault="00550F3E" w:rsidP="00550F3E">
      <w:pPr>
        <w:pStyle w:val="ConsPlusNormal"/>
        <w:jc w:val="both"/>
      </w:pPr>
    </w:p>
    <w:p w:rsidR="00550F3E" w:rsidRDefault="00550F3E" w:rsidP="00550F3E">
      <w:pPr>
        <w:pStyle w:val="ConsPlusNormal"/>
        <w:ind w:firstLine="5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50F3E" w:rsidRDefault="00550F3E" w:rsidP="00550F3E">
      <w:pPr>
        <w:pStyle w:val="ConsPlusNormal"/>
        <w:spacing w:before="24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50F3E" w:rsidRDefault="00550F3E" w:rsidP="00550F3E">
      <w:pPr>
        <w:pStyle w:val="ConsPlusNormal"/>
        <w:spacing w:before="240"/>
        <w:ind w:firstLine="540"/>
        <w:jc w:val="both"/>
      </w:pPr>
      <w:r>
        <w:t>Текущий контроль осуществляется путем проведения проверок:</w:t>
      </w:r>
    </w:p>
    <w:p w:rsidR="00550F3E" w:rsidRDefault="00550F3E" w:rsidP="00550F3E">
      <w:pPr>
        <w:pStyle w:val="ConsPlusNormal"/>
        <w:spacing w:before="240"/>
        <w:ind w:firstLine="540"/>
        <w:jc w:val="both"/>
      </w:pPr>
      <w:r>
        <w:t>решений о предоставлении (об отказе в предоставлении) государственной (муниципальной) услуги;</w:t>
      </w:r>
    </w:p>
    <w:p w:rsidR="00550F3E" w:rsidRDefault="00550F3E" w:rsidP="00550F3E">
      <w:pPr>
        <w:pStyle w:val="ConsPlusNormal"/>
        <w:spacing w:before="240"/>
        <w:ind w:firstLine="540"/>
        <w:jc w:val="both"/>
      </w:pPr>
      <w:r>
        <w:t>выявления и устранения нарушений прав граждан;</w:t>
      </w:r>
    </w:p>
    <w:p w:rsidR="00550F3E" w:rsidRDefault="00550F3E" w:rsidP="00550F3E">
      <w:pPr>
        <w:pStyle w:val="ConsPlusNormal"/>
        <w:spacing w:before="240"/>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0F3E" w:rsidRDefault="00550F3E" w:rsidP="00550F3E">
      <w:pPr>
        <w:pStyle w:val="ConsPlusNormal"/>
        <w:jc w:val="both"/>
      </w:pPr>
    </w:p>
    <w:p w:rsidR="00550F3E" w:rsidRDefault="00550F3E" w:rsidP="00550F3E">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550F3E" w:rsidRDefault="00550F3E" w:rsidP="00550F3E">
      <w:pPr>
        <w:pStyle w:val="ConsPlusTitle"/>
        <w:jc w:val="center"/>
      </w:pPr>
      <w:r>
        <w:t>проверок полноты и качества предоставления государственной</w:t>
      </w:r>
    </w:p>
    <w:p w:rsidR="00550F3E" w:rsidRDefault="00550F3E" w:rsidP="00550F3E">
      <w:pPr>
        <w:pStyle w:val="ConsPlusTitle"/>
        <w:jc w:val="center"/>
      </w:pPr>
      <w:r>
        <w:t>(муниципальной) услуги, в том числе порядок и формы контроля</w:t>
      </w:r>
    </w:p>
    <w:p w:rsidR="00550F3E" w:rsidRDefault="00550F3E" w:rsidP="00550F3E">
      <w:pPr>
        <w:pStyle w:val="ConsPlusTitle"/>
        <w:jc w:val="center"/>
      </w:pPr>
      <w:r>
        <w:t>за полнотой и качеством предоставления государственной</w:t>
      </w:r>
    </w:p>
    <w:p w:rsidR="00550F3E" w:rsidRDefault="00550F3E" w:rsidP="00550F3E">
      <w:pPr>
        <w:pStyle w:val="ConsPlusTitle"/>
        <w:jc w:val="center"/>
      </w:pPr>
      <w:r>
        <w:t>(муниципальной)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r>
        <w:t xml:space="preserve">4.2. </w:t>
      </w: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50F3E" w:rsidRDefault="00550F3E" w:rsidP="00550F3E">
      <w:pPr>
        <w:pStyle w:val="ConsPlusNormal"/>
        <w:spacing w:before="24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50F3E" w:rsidRDefault="00550F3E" w:rsidP="00550F3E">
      <w:pPr>
        <w:pStyle w:val="ConsPlusNormal"/>
        <w:spacing w:before="240"/>
        <w:ind w:firstLine="540"/>
        <w:jc w:val="both"/>
      </w:pPr>
      <w:r>
        <w:t>соблюдение сроков предоставления государственной (муниципальной) услуги;</w:t>
      </w:r>
    </w:p>
    <w:p w:rsidR="00550F3E" w:rsidRDefault="00550F3E" w:rsidP="00550F3E">
      <w:pPr>
        <w:pStyle w:val="ConsPlusNormal"/>
        <w:spacing w:before="240"/>
        <w:ind w:firstLine="540"/>
        <w:jc w:val="both"/>
      </w:pPr>
      <w:r>
        <w:t>соблюдение положений настоящего Административного регламента;</w:t>
      </w:r>
    </w:p>
    <w:p w:rsidR="00550F3E" w:rsidRDefault="00550F3E" w:rsidP="00550F3E">
      <w:pPr>
        <w:pStyle w:val="ConsPlusNormal"/>
        <w:spacing w:before="240"/>
        <w:ind w:firstLine="540"/>
        <w:jc w:val="both"/>
      </w:pPr>
      <w:r>
        <w:t>правильность и обоснованность принятого решения об отказе в предоставлении государственной (муниципальной) услуги.</w:t>
      </w:r>
    </w:p>
    <w:p w:rsidR="00550F3E" w:rsidRDefault="00550F3E" w:rsidP="00550F3E">
      <w:pPr>
        <w:pStyle w:val="ConsPlusNormal"/>
        <w:spacing w:before="240"/>
        <w:ind w:firstLine="540"/>
        <w:jc w:val="both"/>
      </w:pPr>
      <w:r>
        <w:t>Основанием для проведения внеплановых проверок являются:</w:t>
      </w:r>
    </w:p>
    <w:p w:rsidR="00550F3E" w:rsidRDefault="00550F3E" w:rsidP="00550F3E">
      <w:pPr>
        <w:pStyle w:val="ConsPlusNormal"/>
        <w:spacing w:before="240"/>
        <w:ind w:firstLine="540"/>
        <w:jc w:val="both"/>
      </w:pPr>
      <w:proofErr w:type="gramStart"/>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550F3E" w:rsidRDefault="00550F3E" w:rsidP="00550F3E">
      <w:pPr>
        <w:pStyle w:val="ConsPlusNormal"/>
        <w:spacing w:before="240"/>
        <w:ind w:firstLine="54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50F3E" w:rsidRDefault="00550F3E" w:rsidP="00550F3E">
      <w:pPr>
        <w:pStyle w:val="ConsPlusNormal"/>
        <w:jc w:val="both"/>
      </w:pPr>
    </w:p>
    <w:p w:rsidR="00550F3E" w:rsidRDefault="00550F3E" w:rsidP="00550F3E">
      <w:pPr>
        <w:pStyle w:val="ConsPlusTitle"/>
        <w:jc w:val="center"/>
        <w:outlineLvl w:val="2"/>
      </w:pPr>
      <w:r>
        <w:t>Ответственность должностных лиц за решения и действия</w:t>
      </w:r>
    </w:p>
    <w:p w:rsidR="00550F3E" w:rsidRDefault="00550F3E" w:rsidP="00550F3E">
      <w:pPr>
        <w:pStyle w:val="ConsPlusTitle"/>
        <w:jc w:val="center"/>
      </w:pPr>
      <w:r>
        <w:t xml:space="preserve">(бездействие), </w:t>
      </w:r>
      <w:proofErr w:type="gramStart"/>
      <w:r>
        <w:t>принимаемые</w:t>
      </w:r>
      <w:proofErr w:type="gramEnd"/>
      <w:r>
        <w:t xml:space="preserve"> (осуществляемые) ими в ходе</w:t>
      </w:r>
    </w:p>
    <w:p w:rsidR="00550F3E" w:rsidRDefault="00550F3E" w:rsidP="00550F3E">
      <w:pPr>
        <w:pStyle w:val="ConsPlusTitle"/>
        <w:jc w:val="center"/>
      </w:pPr>
      <w:r>
        <w:t>предоставления государственной (муниципальной)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r>
        <w:t xml:space="preserve">4.4. </w:t>
      </w: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w:t>
      </w:r>
      <w:r>
        <w:lastRenderedPageBreak/>
        <w:t>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550F3E" w:rsidRDefault="00550F3E" w:rsidP="00550F3E">
      <w:pPr>
        <w:pStyle w:val="ConsPlusNormal"/>
        <w:spacing w:before="24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50F3E" w:rsidRDefault="00550F3E" w:rsidP="00550F3E">
      <w:pPr>
        <w:pStyle w:val="ConsPlusNormal"/>
        <w:jc w:val="both"/>
      </w:pPr>
    </w:p>
    <w:p w:rsidR="00550F3E" w:rsidRDefault="00550F3E" w:rsidP="00550F3E">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550F3E" w:rsidRDefault="00550F3E" w:rsidP="00550F3E">
      <w:pPr>
        <w:pStyle w:val="ConsPlusTitle"/>
        <w:jc w:val="center"/>
      </w:pPr>
      <w:r>
        <w:t>государственной (муниципальной) услуги, в том числе</w:t>
      </w:r>
    </w:p>
    <w:p w:rsidR="00550F3E" w:rsidRDefault="00550F3E" w:rsidP="00550F3E">
      <w:pPr>
        <w:pStyle w:val="ConsPlusTitle"/>
        <w:jc w:val="center"/>
      </w:pPr>
      <w:r>
        <w:t>со стороны граждан, их объединений и организаций</w:t>
      </w:r>
    </w:p>
    <w:p w:rsidR="00550F3E" w:rsidRDefault="00550F3E" w:rsidP="00550F3E">
      <w:pPr>
        <w:pStyle w:val="ConsPlusNormal"/>
        <w:jc w:val="both"/>
      </w:pPr>
    </w:p>
    <w:p w:rsidR="00550F3E" w:rsidRDefault="00550F3E" w:rsidP="00550F3E">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50F3E" w:rsidRDefault="00550F3E" w:rsidP="00550F3E">
      <w:pPr>
        <w:pStyle w:val="ConsPlusNormal"/>
        <w:spacing w:before="240"/>
        <w:ind w:firstLine="540"/>
        <w:jc w:val="both"/>
      </w:pPr>
      <w:r>
        <w:t>Граждане, их объединения и организации также имеют право:</w:t>
      </w:r>
    </w:p>
    <w:p w:rsidR="00550F3E" w:rsidRDefault="00550F3E" w:rsidP="00550F3E">
      <w:pPr>
        <w:pStyle w:val="ConsPlusNormal"/>
        <w:spacing w:before="240"/>
        <w:ind w:firstLine="540"/>
        <w:jc w:val="both"/>
      </w:pPr>
      <w:r>
        <w:t>направлять замечания и предложения по улучшению доступности и качества предоставления государственной (муниципальной) услуги;</w:t>
      </w:r>
    </w:p>
    <w:p w:rsidR="00550F3E" w:rsidRDefault="00550F3E" w:rsidP="00550F3E">
      <w:pPr>
        <w:pStyle w:val="ConsPlusNormal"/>
        <w:spacing w:before="240"/>
        <w:ind w:firstLine="540"/>
        <w:jc w:val="both"/>
      </w:pPr>
      <w:r>
        <w:t>вносить предложения о мерах по устранению нарушений настоящего Административного регламента.</w:t>
      </w:r>
    </w:p>
    <w:p w:rsidR="00550F3E" w:rsidRDefault="00550F3E" w:rsidP="00550F3E">
      <w:pPr>
        <w:pStyle w:val="ConsPlusNormal"/>
        <w:spacing w:before="240"/>
        <w:ind w:firstLine="540"/>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0F3E" w:rsidRDefault="00550F3E" w:rsidP="00550F3E">
      <w:pPr>
        <w:pStyle w:val="ConsPlusNormal"/>
        <w:spacing w:before="24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0F3E" w:rsidRDefault="00550F3E" w:rsidP="00550F3E">
      <w:pPr>
        <w:pStyle w:val="ConsPlusNormal"/>
        <w:jc w:val="both"/>
      </w:pPr>
    </w:p>
    <w:p w:rsidR="00550F3E" w:rsidRDefault="00550F3E" w:rsidP="00550F3E">
      <w:pPr>
        <w:pStyle w:val="ConsPlusTitle"/>
        <w:jc w:val="center"/>
        <w:outlineLvl w:val="1"/>
      </w:pPr>
      <w:r>
        <w:t>V. Досудебный (внесудебный) порядок</w:t>
      </w:r>
    </w:p>
    <w:p w:rsidR="00550F3E" w:rsidRDefault="00550F3E" w:rsidP="00550F3E">
      <w:pPr>
        <w:pStyle w:val="ConsPlusTitle"/>
        <w:jc w:val="center"/>
      </w:pPr>
      <w:r>
        <w:t>обжалования решений и действий (бездействия) органа,</w:t>
      </w:r>
    </w:p>
    <w:p w:rsidR="00550F3E" w:rsidRDefault="00550F3E" w:rsidP="00550F3E">
      <w:pPr>
        <w:pStyle w:val="ConsPlusTitle"/>
        <w:jc w:val="center"/>
      </w:pPr>
      <w:proofErr w:type="gramStart"/>
      <w:r>
        <w:t>предоставляющего</w:t>
      </w:r>
      <w:proofErr w:type="gramEnd"/>
      <w:r>
        <w:t xml:space="preserve"> государственную (муниципальную) услугу,</w:t>
      </w:r>
    </w:p>
    <w:p w:rsidR="00550F3E" w:rsidRDefault="00550F3E" w:rsidP="00550F3E">
      <w:pPr>
        <w:pStyle w:val="ConsPlusTitle"/>
        <w:jc w:val="center"/>
      </w:pPr>
      <w:r>
        <w:t>а также их должностных лиц, государственных</w:t>
      </w:r>
    </w:p>
    <w:p w:rsidR="00550F3E" w:rsidRDefault="00550F3E" w:rsidP="00550F3E">
      <w:pPr>
        <w:pStyle w:val="ConsPlusTitle"/>
        <w:jc w:val="center"/>
      </w:pPr>
      <w:r>
        <w:t>(муниципальных) служащих</w:t>
      </w:r>
    </w:p>
    <w:p w:rsidR="00550F3E" w:rsidRDefault="00550F3E" w:rsidP="00550F3E">
      <w:pPr>
        <w:pStyle w:val="ConsPlusNormal"/>
        <w:jc w:val="both"/>
      </w:pPr>
    </w:p>
    <w:p w:rsidR="00550F3E" w:rsidRDefault="00550F3E" w:rsidP="00550F3E">
      <w:pPr>
        <w:pStyle w:val="ConsPlusNormal"/>
        <w:ind w:firstLine="540"/>
        <w:jc w:val="both"/>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550F3E" w:rsidRDefault="00550F3E" w:rsidP="00550F3E">
      <w:pPr>
        <w:pStyle w:val="ConsPlusNormal"/>
        <w:jc w:val="both"/>
      </w:pPr>
    </w:p>
    <w:p w:rsidR="00550F3E" w:rsidRDefault="00550F3E" w:rsidP="00550F3E">
      <w:pPr>
        <w:pStyle w:val="ConsPlusTitle"/>
        <w:jc w:val="center"/>
        <w:outlineLvl w:val="2"/>
      </w:pPr>
      <w:r>
        <w:t>Органы местного самоуправления, организации и уполномоченные</w:t>
      </w:r>
    </w:p>
    <w:p w:rsidR="00550F3E" w:rsidRDefault="00550F3E" w:rsidP="00550F3E">
      <w:pPr>
        <w:pStyle w:val="ConsPlusTitle"/>
        <w:jc w:val="center"/>
      </w:pPr>
      <w:r>
        <w:t xml:space="preserve">на рассмотрение жалобы лица, которым может быть </w:t>
      </w:r>
      <w:proofErr w:type="gramStart"/>
      <w:r>
        <w:t>направлена</w:t>
      </w:r>
      <w:proofErr w:type="gramEnd"/>
    </w:p>
    <w:p w:rsidR="00550F3E" w:rsidRDefault="00550F3E" w:rsidP="00550F3E">
      <w:pPr>
        <w:pStyle w:val="ConsPlusTitle"/>
        <w:jc w:val="center"/>
      </w:pPr>
      <w:r>
        <w:t>жалоба Заявителя в досудебном (внесудебном) порядке</w:t>
      </w:r>
    </w:p>
    <w:p w:rsidR="00550F3E" w:rsidRDefault="00550F3E" w:rsidP="00550F3E">
      <w:pPr>
        <w:pStyle w:val="ConsPlusNormal"/>
        <w:jc w:val="both"/>
      </w:pPr>
    </w:p>
    <w:p w:rsidR="00550F3E" w:rsidRDefault="00550F3E" w:rsidP="00550F3E">
      <w:pPr>
        <w:pStyle w:val="ConsPlusNormal"/>
        <w:ind w:firstLine="540"/>
        <w:jc w:val="both"/>
      </w:pPr>
      <w:r>
        <w:lastRenderedPageBreak/>
        <w:t>5.2. В досудебном (внесудебном) порядке Заявитель вправе обратиться с жалобой в письменной форме на бумажном носителе или в электронной форме:</w:t>
      </w:r>
    </w:p>
    <w:p w:rsidR="00550F3E" w:rsidRDefault="00550F3E" w:rsidP="00550F3E">
      <w:pPr>
        <w:pStyle w:val="ConsPlusNormal"/>
        <w:spacing w:before="240"/>
        <w:ind w:firstLine="5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50F3E" w:rsidRDefault="00550F3E" w:rsidP="00550F3E">
      <w:pPr>
        <w:pStyle w:val="ConsPlusNormal"/>
        <w:spacing w:before="240"/>
        <w:ind w:firstLine="5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50F3E" w:rsidRDefault="00550F3E" w:rsidP="00550F3E">
      <w:pPr>
        <w:pStyle w:val="ConsPlusNormal"/>
        <w:spacing w:before="24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550F3E" w:rsidRDefault="00550F3E" w:rsidP="00550F3E">
      <w:pPr>
        <w:pStyle w:val="ConsPlusNormal"/>
        <w:spacing w:before="240"/>
        <w:ind w:firstLine="540"/>
        <w:jc w:val="both"/>
      </w:pPr>
      <w:r>
        <w:t>к учредителю многофункционального центра - на решение и действия (бездействие) многофункционального центра.</w:t>
      </w:r>
    </w:p>
    <w:p w:rsidR="00550F3E" w:rsidRDefault="00550F3E" w:rsidP="00550F3E">
      <w:pPr>
        <w:pStyle w:val="ConsPlusNormal"/>
        <w:spacing w:before="24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0F3E" w:rsidRDefault="00550F3E" w:rsidP="00550F3E">
      <w:pPr>
        <w:pStyle w:val="ConsPlusNormal"/>
        <w:jc w:val="both"/>
      </w:pPr>
    </w:p>
    <w:p w:rsidR="00550F3E" w:rsidRDefault="00550F3E" w:rsidP="00550F3E">
      <w:pPr>
        <w:pStyle w:val="ConsPlusTitle"/>
        <w:jc w:val="center"/>
        <w:outlineLvl w:val="2"/>
      </w:pPr>
      <w:r>
        <w:t>Способы информирования Заявителей о порядке подачи</w:t>
      </w:r>
    </w:p>
    <w:p w:rsidR="00550F3E" w:rsidRDefault="00550F3E" w:rsidP="00550F3E">
      <w:pPr>
        <w:pStyle w:val="ConsPlusTitle"/>
        <w:jc w:val="center"/>
      </w:pPr>
      <w:r>
        <w:t>и рассмотрения жалобы, в том числе с использованием Единого</w:t>
      </w:r>
    </w:p>
    <w:p w:rsidR="00550F3E" w:rsidRDefault="00550F3E" w:rsidP="00550F3E">
      <w:pPr>
        <w:pStyle w:val="ConsPlusTitle"/>
        <w:jc w:val="center"/>
      </w:pPr>
      <w:r>
        <w:t>портала государственных и муниципальных услуг (функций)</w:t>
      </w:r>
    </w:p>
    <w:p w:rsidR="00550F3E" w:rsidRDefault="00550F3E" w:rsidP="00550F3E">
      <w:pPr>
        <w:pStyle w:val="ConsPlusNormal"/>
        <w:jc w:val="both"/>
      </w:pPr>
    </w:p>
    <w:p w:rsidR="00550F3E" w:rsidRDefault="00550F3E" w:rsidP="00550F3E">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550F3E" w:rsidRDefault="00550F3E" w:rsidP="00550F3E">
      <w:pPr>
        <w:pStyle w:val="ConsPlusNormal"/>
        <w:jc w:val="both"/>
      </w:pPr>
    </w:p>
    <w:p w:rsidR="00550F3E" w:rsidRDefault="00550F3E" w:rsidP="00550F3E">
      <w:pPr>
        <w:pStyle w:val="ConsPlusTitle"/>
        <w:jc w:val="center"/>
        <w:outlineLvl w:val="2"/>
      </w:pPr>
      <w:r>
        <w:t>Перечень нормативных правовых актов, регулирующих</w:t>
      </w:r>
    </w:p>
    <w:p w:rsidR="00550F3E" w:rsidRDefault="00550F3E" w:rsidP="00550F3E">
      <w:pPr>
        <w:pStyle w:val="ConsPlusTitle"/>
        <w:jc w:val="center"/>
      </w:pPr>
      <w:r>
        <w:t>порядок досудебного (внесудебного) обжалования действий</w:t>
      </w:r>
    </w:p>
    <w:p w:rsidR="00550F3E" w:rsidRDefault="00550F3E" w:rsidP="00550F3E">
      <w:pPr>
        <w:pStyle w:val="ConsPlusTitle"/>
        <w:jc w:val="center"/>
      </w:pPr>
      <w:r>
        <w:t>(бездействия) и (или) решений, принятых (осуществленных)</w:t>
      </w:r>
    </w:p>
    <w:p w:rsidR="00550F3E" w:rsidRDefault="00550F3E" w:rsidP="00550F3E">
      <w:pPr>
        <w:pStyle w:val="ConsPlusTitle"/>
        <w:jc w:val="center"/>
      </w:pPr>
      <w:r>
        <w:t>в ходе предоставления государственной (муниципальной)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50F3E" w:rsidRDefault="00550F3E" w:rsidP="00550F3E">
      <w:pPr>
        <w:pStyle w:val="ConsPlusNormal"/>
        <w:spacing w:before="240"/>
        <w:ind w:firstLine="540"/>
        <w:jc w:val="both"/>
      </w:pPr>
      <w:r>
        <w:t xml:space="preserve">Федеральным </w:t>
      </w:r>
      <w:hyperlink r:id="rId21" w:history="1">
        <w:r>
          <w:rPr>
            <w:color w:val="0000FF"/>
          </w:rPr>
          <w:t>законом</w:t>
        </w:r>
      </w:hyperlink>
      <w:r>
        <w:t xml:space="preserve"> "Об организации предоставления государственных и муниципальных услуг";</w:t>
      </w:r>
    </w:p>
    <w:p w:rsidR="00550F3E" w:rsidRDefault="00550F3E" w:rsidP="00550F3E">
      <w:pPr>
        <w:pStyle w:val="ConsPlusNormal"/>
        <w:spacing w:before="240"/>
        <w:ind w:firstLine="540"/>
        <w:jc w:val="both"/>
      </w:pPr>
      <w: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550F3E" w:rsidRDefault="00550F3E" w:rsidP="00550F3E">
      <w:pPr>
        <w:pStyle w:val="ConsPlusNormal"/>
        <w:spacing w:before="240"/>
        <w:ind w:firstLine="540"/>
        <w:jc w:val="both"/>
      </w:pPr>
      <w:hyperlink r:id="rId22" w:history="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0F3E" w:rsidRDefault="00550F3E" w:rsidP="00550F3E">
      <w:pPr>
        <w:pStyle w:val="ConsPlusNormal"/>
        <w:jc w:val="both"/>
      </w:pPr>
    </w:p>
    <w:p w:rsidR="00550F3E" w:rsidRDefault="00550F3E" w:rsidP="00550F3E">
      <w:pPr>
        <w:pStyle w:val="ConsPlusTitle"/>
        <w:jc w:val="center"/>
        <w:outlineLvl w:val="1"/>
      </w:pPr>
      <w:r>
        <w:t>VI. Особенности выполнения административных процедур</w:t>
      </w:r>
    </w:p>
    <w:p w:rsidR="00550F3E" w:rsidRDefault="00550F3E" w:rsidP="00550F3E">
      <w:pPr>
        <w:pStyle w:val="ConsPlusTitle"/>
        <w:jc w:val="center"/>
      </w:pPr>
      <w:r>
        <w:t>(действий) в многофункциональных центрах предоставления</w:t>
      </w:r>
    </w:p>
    <w:p w:rsidR="00550F3E" w:rsidRDefault="00550F3E" w:rsidP="00550F3E">
      <w:pPr>
        <w:pStyle w:val="ConsPlusTitle"/>
        <w:jc w:val="center"/>
      </w:pPr>
      <w:r>
        <w:t>государственных и муниципальных услуг</w:t>
      </w:r>
    </w:p>
    <w:p w:rsidR="00550F3E" w:rsidRDefault="00550F3E" w:rsidP="00550F3E">
      <w:pPr>
        <w:pStyle w:val="ConsPlusNormal"/>
        <w:jc w:val="both"/>
      </w:pPr>
    </w:p>
    <w:p w:rsidR="00550F3E" w:rsidRDefault="00550F3E" w:rsidP="00550F3E">
      <w:pPr>
        <w:pStyle w:val="ConsPlusTitle"/>
        <w:jc w:val="center"/>
        <w:outlineLvl w:val="2"/>
      </w:pPr>
      <w:r>
        <w:t>Исчерпывающий перечень административных процедур (действий)</w:t>
      </w:r>
    </w:p>
    <w:p w:rsidR="00550F3E" w:rsidRDefault="00550F3E" w:rsidP="00550F3E">
      <w:pPr>
        <w:pStyle w:val="ConsPlusTitle"/>
        <w:jc w:val="center"/>
      </w:pPr>
      <w:r>
        <w:t>при предоставлении государственной (муниципальной) услуги,</w:t>
      </w:r>
    </w:p>
    <w:p w:rsidR="00550F3E" w:rsidRDefault="00550F3E" w:rsidP="00550F3E">
      <w:pPr>
        <w:pStyle w:val="ConsPlusTitle"/>
        <w:jc w:val="center"/>
      </w:pPr>
      <w:proofErr w:type="gramStart"/>
      <w:r>
        <w:t>выполняемых</w:t>
      </w:r>
      <w:proofErr w:type="gramEnd"/>
      <w:r>
        <w:t xml:space="preserve"> многофункциональными центрами</w:t>
      </w:r>
    </w:p>
    <w:p w:rsidR="00550F3E" w:rsidRDefault="00550F3E" w:rsidP="00550F3E">
      <w:pPr>
        <w:pStyle w:val="ConsPlusNormal"/>
        <w:jc w:val="both"/>
      </w:pPr>
    </w:p>
    <w:p w:rsidR="00550F3E" w:rsidRDefault="00550F3E" w:rsidP="00550F3E">
      <w:pPr>
        <w:pStyle w:val="ConsPlusNormal"/>
        <w:ind w:firstLine="540"/>
        <w:jc w:val="both"/>
      </w:pPr>
      <w:r>
        <w:t>6.1 Многофункциональный центр осуществляет:</w:t>
      </w:r>
    </w:p>
    <w:p w:rsidR="00550F3E" w:rsidRDefault="00550F3E" w:rsidP="00550F3E">
      <w:pPr>
        <w:pStyle w:val="ConsPlusNormal"/>
        <w:spacing w:before="240"/>
        <w:ind w:firstLine="5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50F3E" w:rsidRDefault="00550F3E" w:rsidP="00550F3E">
      <w:pPr>
        <w:pStyle w:val="ConsPlusNormal"/>
        <w:spacing w:before="240"/>
        <w:ind w:firstLine="54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550F3E" w:rsidRDefault="00550F3E" w:rsidP="00550F3E">
      <w:pPr>
        <w:pStyle w:val="ConsPlusNormal"/>
        <w:spacing w:before="240"/>
        <w:ind w:firstLine="540"/>
        <w:jc w:val="both"/>
      </w:pPr>
      <w:r>
        <w:t xml:space="preserve">иные процедуры и действия, предусмотренные Федеральным </w:t>
      </w:r>
      <w:hyperlink r:id="rId23" w:history="1">
        <w:r>
          <w:rPr>
            <w:color w:val="0000FF"/>
          </w:rPr>
          <w:t>законом</w:t>
        </w:r>
      </w:hyperlink>
      <w:r>
        <w:t xml:space="preserve"> N 210-ФЗ.</w:t>
      </w:r>
    </w:p>
    <w:p w:rsidR="00550F3E" w:rsidRDefault="00550F3E" w:rsidP="00550F3E">
      <w:pPr>
        <w:pStyle w:val="ConsPlusNormal"/>
        <w:spacing w:before="240"/>
        <w:ind w:firstLine="540"/>
        <w:jc w:val="both"/>
      </w:pPr>
      <w:r>
        <w:t xml:space="preserve">В соответствии с </w:t>
      </w:r>
      <w:hyperlink r:id="rId24" w:history="1">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550F3E" w:rsidRDefault="00550F3E" w:rsidP="00550F3E">
      <w:pPr>
        <w:pStyle w:val="ConsPlusNormal"/>
        <w:jc w:val="both"/>
      </w:pPr>
    </w:p>
    <w:p w:rsidR="00550F3E" w:rsidRDefault="00550F3E" w:rsidP="00550F3E">
      <w:pPr>
        <w:pStyle w:val="ConsPlusTitle"/>
        <w:jc w:val="center"/>
        <w:outlineLvl w:val="2"/>
      </w:pPr>
      <w:r>
        <w:t>Информирование Заявителей</w:t>
      </w:r>
    </w:p>
    <w:p w:rsidR="00550F3E" w:rsidRDefault="00550F3E" w:rsidP="00550F3E">
      <w:pPr>
        <w:pStyle w:val="ConsPlusNormal"/>
        <w:jc w:val="both"/>
      </w:pPr>
    </w:p>
    <w:p w:rsidR="00550F3E" w:rsidRDefault="00550F3E" w:rsidP="00550F3E">
      <w:pPr>
        <w:pStyle w:val="ConsPlusNormal"/>
        <w:ind w:firstLine="540"/>
        <w:jc w:val="both"/>
      </w:pPr>
      <w:r>
        <w:t>6.2. Информирование Заявителя многофункциональными центрами осуществляется следующими способами:</w:t>
      </w:r>
    </w:p>
    <w:p w:rsidR="00550F3E" w:rsidRDefault="00550F3E" w:rsidP="00550F3E">
      <w:pPr>
        <w:pStyle w:val="ConsPlusNormal"/>
        <w:spacing w:before="24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50F3E" w:rsidRDefault="00550F3E" w:rsidP="00550F3E">
      <w:pPr>
        <w:pStyle w:val="ConsPlusNormal"/>
        <w:spacing w:before="24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550F3E" w:rsidRDefault="00550F3E" w:rsidP="00550F3E">
      <w:pPr>
        <w:pStyle w:val="ConsPlusNormal"/>
        <w:spacing w:before="240"/>
        <w:ind w:firstLine="54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50F3E" w:rsidRDefault="00550F3E" w:rsidP="00550F3E">
      <w:pPr>
        <w:pStyle w:val="ConsPlusNormal"/>
        <w:spacing w:before="24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0F3E" w:rsidRDefault="00550F3E" w:rsidP="00550F3E">
      <w:pPr>
        <w:pStyle w:val="ConsPlusNormal"/>
        <w:spacing w:before="24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0F3E" w:rsidRDefault="00550F3E" w:rsidP="00550F3E">
      <w:pPr>
        <w:pStyle w:val="ConsPlusNormal"/>
        <w:spacing w:before="24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550F3E" w:rsidRDefault="00550F3E" w:rsidP="00550F3E">
      <w:pPr>
        <w:pStyle w:val="ConsPlusNormal"/>
        <w:spacing w:before="240"/>
        <w:ind w:firstLine="540"/>
        <w:jc w:val="both"/>
      </w:pPr>
      <w:r>
        <w:t>назначить другое время для консультаций.</w:t>
      </w:r>
    </w:p>
    <w:p w:rsidR="00550F3E" w:rsidRDefault="00550F3E" w:rsidP="00550F3E">
      <w:pPr>
        <w:pStyle w:val="ConsPlusNormal"/>
        <w:spacing w:before="240"/>
        <w:ind w:firstLine="540"/>
        <w:jc w:val="both"/>
      </w:pPr>
      <w:proofErr w:type="gramStart"/>
      <w: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0F3E" w:rsidRDefault="00550F3E" w:rsidP="00550F3E">
      <w:pPr>
        <w:pStyle w:val="ConsPlusNormal"/>
        <w:jc w:val="both"/>
      </w:pPr>
    </w:p>
    <w:p w:rsidR="00550F3E" w:rsidRDefault="00550F3E" w:rsidP="00550F3E">
      <w:pPr>
        <w:pStyle w:val="ConsPlusTitle"/>
        <w:jc w:val="center"/>
        <w:outlineLvl w:val="2"/>
      </w:pPr>
      <w:r>
        <w:t xml:space="preserve">Выдача Заявителю результата предоставления </w:t>
      </w:r>
      <w:proofErr w:type="gramStart"/>
      <w:r>
        <w:t>государственной</w:t>
      </w:r>
      <w:proofErr w:type="gramEnd"/>
    </w:p>
    <w:p w:rsidR="00550F3E" w:rsidRDefault="00550F3E" w:rsidP="00550F3E">
      <w:pPr>
        <w:pStyle w:val="ConsPlusTitle"/>
        <w:jc w:val="center"/>
      </w:pPr>
      <w:r>
        <w:t>(муниципальной) услуги</w:t>
      </w:r>
    </w:p>
    <w:p w:rsidR="00550F3E" w:rsidRDefault="00550F3E" w:rsidP="00550F3E">
      <w:pPr>
        <w:pStyle w:val="ConsPlusNormal"/>
        <w:jc w:val="both"/>
      </w:pPr>
    </w:p>
    <w:p w:rsidR="00550F3E" w:rsidRDefault="00550F3E" w:rsidP="00550F3E">
      <w:pPr>
        <w:pStyle w:val="ConsPlusNormal"/>
        <w:ind w:firstLine="540"/>
        <w:jc w:val="both"/>
      </w:pPr>
      <w: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5" w:history="1">
        <w:r>
          <w:rPr>
            <w:color w:val="0000FF"/>
          </w:rPr>
          <w:t>Постановлением</w:t>
        </w:r>
      </w:hyperlink>
      <w:r>
        <w:t xml:space="preserve"> N 797.</w:t>
      </w:r>
    </w:p>
    <w:p w:rsidR="00550F3E" w:rsidRDefault="00550F3E" w:rsidP="00550F3E">
      <w:pPr>
        <w:pStyle w:val="ConsPlusNormal"/>
        <w:spacing w:before="24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6" w:history="1">
        <w:r>
          <w:rPr>
            <w:color w:val="0000FF"/>
          </w:rPr>
          <w:t>Постановлением</w:t>
        </w:r>
      </w:hyperlink>
      <w:r>
        <w:t xml:space="preserve"> N 797.</w:t>
      </w:r>
    </w:p>
    <w:p w:rsidR="00550F3E" w:rsidRDefault="00550F3E" w:rsidP="00550F3E">
      <w:pPr>
        <w:pStyle w:val="ConsPlusNormal"/>
        <w:spacing w:before="240"/>
        <w:ind w:firstLine="540"/>
        <w:jc w:val="both"/>
      </w:pPr>
      <w:bookmarkStart w:id="11" w:name="Par518"/>
      <w:bookmarkEnd w:id="11"/>
      <w: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0F3E" w:rsidRDefault="00550F3E" w:rsidP="00550F3E">
      <w:pPr>
        <w:pStyle w:val="ConsPlusNormal"/>
        <w:spacing w:before="240"/>
        <w:ind w:firstLine="540"/>
        <w:jc w:val="both"/>
      </w:pPr>
      <w:r>
        <w:t>Работник многофункционального центра осуществляет следующие действия:</w:t>
      </w:r>
    </w:p>
    <w:p w:rsidR="00550F3E" w:rsidRDefault="00550F3E" w:rsidP="00550F3E">
      <w:pPr>
        <w:pStyle w:val="ConsPlusNormal"/>
        <w:spacing w:before="240"/>
        <w:ind w:firstLine="540"/>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0F3E" w:rsidRDefault="00550F3E" w:rsidP="00550F3E">
      <w:pPr>
        <w:pStyle w:val="ConsPlusNormal"/>
        <w:spacing w:before="240"/>
        <w:ind w:firstLine="540"/>
        <w:jc w:val="both"/>
      </w:pPr>
      <w:r>
        <w:t>определяет статус исполнения заявления Заявителя в ГИС;</w:t>
      </w:r>
    </w:p>
    <w:p w:rsidR="00550F3E" w:rsidRDefault="00550F3E" w:rsidP="00550F3E">
      <w:pPr>
        <w:pStyle w:val="ConsPlusNormal"/>
        <w:spacing w:before="240"/>
        <w:ind w:firstLine="5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50F3E" w:rsidRDefault="00550F3E" w:rsidP="00550F3E">
      <w:pPr>
        <w:pStyle w:val="ConsPlusNormal"/>
        <w:spacing w:before="24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0F3E" w:rsidRDefault="00550F3E" w:rsidP="00550F3E">
      <w:pPr>
        <w:pStyle w:val="ConsPlusNormal"/>
        <w:spacing w:before="240"/>
        <w:ind w:firstLine="540"/>
        <w:jc w:val="both"/>
      </w:pPr>
      <w:r>
        <w:t>выдает документы заявителю, при необходимости запрашивает у Заявителя подписи за каждый выданный документ;</w:t>
      </w:r>
    </w:p>
    <w:p w:rsidR="00550F3E" w:rsidRDefault="00550F3E" w:rsidP="00550F3E">
      <w:pPr>
        <w:pStyle w:val="ConsPlusNormal"/>
        <w:spacing w:before="240"/>
        <w:ind w:firstLine="54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right"/>
        <w:outlineLvl w:val="1"/>
      </w:pPr>
      <w:r>
        <w:t>Приложение N 1</w:t>
      </w:r>
    </w:p>
    <w:p w:rsidR="00550F3E" w:rsidRDefault="00550F3E" w:rsidP="00550F3E">
      <w:pPr>
        <w:pStyle w:val="ConsPlusNormal"/>
        <w:jc w:val="right"/>
      </w:pPr>
      <w:r>
        <w:t>к Административному регламенту</w:t>
      </w:r>
    </w:p>
    <w:p w:rsidR="00550F3E" w:rsidRDefault="00550F3E" w:rsidP="00550F3E">
      <w:pPr>
        <w:pStyle w:val="ConsPlusNormal"/>
        <w:jc w:val="right"/>
      </w:pPr>
      <w:r>
        <w:t>по предоставлению</w:t>
      </w:r>
    </w:p>
    <w:p w:rsidR="00550F3E" w:rsidRDefault="00550F3E" w:rsidP="00550F3E">
      <w:pPr>
        <w:pStyle w:val="ConsPlusNormal"/>
        <w:jc w:val="right"/>
      </w:pPr>
      <w:r>
        <w:t>государственной услуги</w:t>
      </w:r>
    </w:p>
    <w:p w:rsidR="00550F3E" w:rsidRDefault="00550F3E" w:rsidP="00550F3E">
      <w:pPr>
        <w:pStyle w:val="ConsPlusNormal"/>
        <w:jc w:val="both"/>
      </w:pPr>
    </w:p>
    <w:p w:rsidR="00550F3E" w:rsidRDefault="00550F3E" w:rsidP="00550F3E">
      <w:pPr>
        <w:pStyle w:val="ConsPlusNonformat"/>
        <w:jc w:val="both"/>
      </w:pPr>
      <w:r>
        <w:t xml:space="preserve">      _______________________________________________________________</w:t>
      </w:r>
    </w:p>
    <w:p w:rsidR="00550F3E" w:rsidRDefault="00550F3E" w:rsidP="00550F3E">
      <w:pPr>
        <w:pStyle w:val="ConsPlusNonformat"/>
        <w:jc w:val="both"/>
      </w:pPr>
      <w:r>
        <w:t xml:space="preserve">      (наименование уполномоченного органа, предоставляющего услугу)</w:t>
      </w:r>
    </w:p>
    <w:p w:rsidR="00550F3E" w:rsidRDefault="00550F3E" w:rsidP="00550F3E">
      <w:pPr>
        <w:pStyle w:val="ConsPlusNonformat"/>
        <w:jc w:val="both"/>
      </w:pPr>
    </w:p>
    <w:p w:rsidR="00550F3E" w:rsidRDefault="00550F3E" w:rsidP="00550F3E">
      <w:pPr>
        <w:pStyle w:val="ConsPlusNonformat"/>
        <w:jc w:val="both"/>
      </w:pPr>
      <w:r>
        <w:t xml:space="preserve">                                      Кому: _______________________________</w:t>
      </w:r>
    </w:p>
    <w:p w:rsidR="00550F3E" w:rsidRDefault="00550F3E" w:rsidP="00550F3E">
      <w:pPr>
        <w:pStyle w:val="ConsPlusNonformat"/>
        <w:jc w:val="both"/>
      </w:pPr>
      <w:r>
        <w:t xml:space="preserve">                                            (ФИО заявителя (представителя))</w:t>
      </w:r>
    </w:p>
    <w:p w:rsidR="00550F3E" w:rsidRDefault="00550F3E" w:rsidP="00550F3E">
      <w:pPr>
        <w:pStyle w:val="ConsPlusNonformat"/>
        <w:jc w:val="both"/>
      </w:pPr>
    </w:p>
    <w:p w:rsidR="00550F3E" w:rsidRDefault="00550F3E" w:rsidP="00550F3E">
      <w:pPr>
        <w:pStyle w:val="ConsPlusNonformat"/>
        <w:jc w:val="both"/>
      </w:pPr>
      <w:bookmarkStart w:id="12" w:name="Par542"/>
      <w:bookmarkEnd w:id="12"/>
      <w:r>
        <w:t xml:space="preserve">                                  РЕШЕНИЕ</w:t>
      </w:r>
    </w:p>
    <w:p w:rsidR="00550F3E" w:rsidRDefault="00550F3E" w:rsidP="00550F3E">
      <w:pPr>
        <w:pStyle w:val="ConsPlusNonformat"/>
        <w:jc w:val="both"/>
      </w:pPr>
      <w:r>
        <w:t xml:space="preserve">                          о предоставлении услуги</w:t>
      </w:r>
    </w:p>
    <w:p w:rsidR="00550F3E" w:rsidRDefault="00550F3E" w:rsidP="00550F3E">
      <w:pPr>
        <w:pStyle w:val="ConsPlusNonformat"/>
        <w:jc w:val="both"/>
      </w:pPr>
      <w:r>
        <w:t xml:space="preserve">              ______________________________________________</w:t>
      </w:r>
    </w:p>
    <w:p w:rsidR="00550F3E" w:rsidRDefault="00550F3E" w:rsidP="00550F3E">
      <w:pPr>
        <w:pStyle w:val="ConsPlusNonformat"/>
        <w:jc w:val="both"/>
      </w:pPr>
      <w:r>
        <w:t xml:space="preserve">              (номер и дата решения о предоставлении услуги)</w:t>
      </w:r>
    </w:p>
    <w:p w:rsidR="00550F3E" w:rsidRDefault="00550F3E" w:rsidP="00550F3E">
      <w:pPr>
        <w:pStyle w:val="ConsPlusNonformat"/>
        <w:jc w:val="both"/>
      </w:pPr>
    </w:p>
    <w:p w:rsidR="00550F3E" w:rsidRDefault="00550F3E" w:rsidP="00550F3E">
      <w:pPr>
        <w:pStyle w:val="ConsPlusNonformat"/>
        <w:jc w:val="both"/>
      </w:pPr>
      <w:r>
        <w:t xml:space="preserve">    Рассмотрев  Ваше  заявление  от _________ N ______ и </w:t>
      </w:r>
      <w:proofErr w:type="gramStart"/>
      <w:r>
        <w:t>прилагаемые</w:t>
      </w:r>
      <w:proofErr w:type="gramEnd"/>
      <w:r>
        <w:t xml:space="preserve"> к нему</w:t>
      </w:r>
    </w:p>
    <w:p w:rsidR="00550F3E" w:rsidRDefault="00550F3E" w:rsidP="00550F3E">
      <w:pPr>
        <w:pStyle w:val="ConsPlusNonformat"/>
        <w:jc w:val="both"/>
      </w:pPr>
      <w:r>
        <w:t xml:space="preserve">документы  принято  решение о предоставлении компенсации платы, взимаемой </w:t>
      </w:r>
      <w:proofErr w:type="gramStart"/>
      <w:r>
        <w:t>с</w:t>
      </w:r>
      <w:proofErr w:type="gramEnd"/>
    </w:p>
    <w:p w:rsidR="00550F3E" w:rsidRDefault="00550F3E" w:rsidP="00550F3E">
      <w:pPr>
        <w:pStyle w:val="ConsPlusNonformat"/>
        <w:jc w:val="both"/>
      </w:pPr>
      <w:r>
        <w:t>родителя (законного представителя) за присмотр и уход за ребенком (детьми),</w:t>
      </w:r>
    </w:p>
    <w:p w:rsidR="00550F3E" w:rsidRDefault="00550F3E" w:rsidP="00550F3E">
      <w:pPr>
        <w:pStyle w:val="ConsPlusNonformat"/>
        <w:jc w:val="both"/>
      </w:pPr>
      <w:r>
        <w:t>посещающи</w:t>
      </w:r>
      <w:proofErr w:type="gramStart"/>
      <w:r>
        <w:t>м(</w:t>
      </w:r>
      <w:proofErr w:type="gramEnd"/>
      <w:r>
        <w:t>и) образовательную(</w:t>
      </w:r>
      <w:proofErr w:type="spellStart"/>
      <w:r>
        <w:t>ые</w:t>
      </w:r>
      <w:proofErr w:type="spellEnd"/>
      <w:r>
        <w:t>) организацию(и), реализующую(</w:t>
      </w:r>
      <w:proofErr w:type="spellStart"/>
      <w:r>
        <w:t>ие</w:t>
      </w:r>
      <w:proofErr w:type="spellEnd"/>
      <w:r>
        <w:t>) программу</w:t>
      </w:r>
    </w:p>
    <w:p w:rsidR="00550F3E" w:rsidRDefault="00550F3E" w:rsidP="00550F3E">
      <w:pPr>
        <w:pStyle w:val="ConsPlusNonformat"/>
        <w:jc w:val="both"/>
      </w:pPr>
      <w:r>
        <w:t>дошкольного образования на ребенка (детей)</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nformat"/>
        <w:jc w:val="both"/>
      </w:pPr>
      <w:r>
        <w:t xml:space="preserve">                           </w:t>
      </w:r>
      <w:proofErr w:type="gramStart"/>
      <w:r>
        <w:t>(ФИО ребенка (детей)</w:t>
      </w:r>
      <w:proofErr w:type="gramEnd"/>
    </w:p>
    <w:p w:rsidR="00550F3E" w:rsidRDefault="00550F3E" w:rsidP="00550F3E">
      <w:pPr>
        <w:pStyle w:val="ConsPlusNonformat"/>
        <w:jc w:val="both"/>
      </w:pPr>
      <w:r>
        <w:t>в размере _____ рублей.</w:t>
      </w:r>
    </w:p>
    <w:p w:rsidR="00550F3E" w:rsidRDefault="00550F3E" w:rsidP="00550F3E">
      <w:pPr>
        <w:pStyle w:val="ConsPlusNonformat"/>
        <w:jc w:val="both"/>
      </w:pPr>
    </w:p>
    <w:p w:rsidR="00550F3E" w:rsidRDefault="00550F3E" w:rsidP="00550F3E">
      <w:pPr>
        <w:pStyle w:val="ConsPlusNonformat"/>
        <w:jc w:val="both"/>
      </w:pPr>
      <w:r>
        <w:t>____________________________                  ┌───────────────────────────┐</w:t>
      </w:r>
    </w:p>
    <w:p w:rsidR="00550F3E" w:rsidRDefault="00550F3E" w:rsidP="00550F3E">
      <w:pPr>
        <w:pStyle w:val="ConsPlusNonformat"/>
        <w:jc w:val="both"/>
      </w:pPr>
      <w:r>
        <w:t xml:space="preserve"> Должность и ФИО сотрудника,                  │        Сведения </w:t>
      </w:r>
      <w:proofErr w:type="gramStart"/>
      <w:r>
        <w:t>об</w:t>
      </w:r>
      <w:proofErr w:type="gramEnd"/>
      <w:r>
        <w:t xml:space="preserve">        │</w:t>
      </w:r>
    </w:p>
    <w:p w:rsidR="00550F3E" w:rsidRDefault="00550F3E" w:rsidP="00550F3E">
      <w:pPr>
        <w:pStyle w:val="ConsPlusNonformat"/>
        <w:jc w:val="both"/>
      </w:pPr>
      <w:r>
        <w:t xml:space="preserve">     </w:t>
      </w:r>
      <w:proofErr w:type="gramStart"/>
      <w:r>
        <w:t>принявшего</w:t>
      </w:r>
      <w:proofErr w:type="gramEnd"/>
      <w:r>
        <w:t xml:space="preserve"> решение                       │    электронной подписи    │</w:t>
      </w:r>
    </w:p>
    <w:p w:rsidR="00550F3E" w:rsidRDefault="00550F3E" w:rsidP="00550F3E">
      <w:pPr>
        <w:pStyle w:val="ConsPlusNonformat"/>
        <w:jc w:val="both"/>
      </w:pPr>
      <w:r>
        <w:lastRenderedPageBreak/>
        <w:t xml:space="preserve">                                              └───────────────────────────┘</w:t>
      </w: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right"/>
        <w:outlineLvl w:val="1"/>
      </w:pPr>
      <w:r>
        <w:t>Приложение N 2</w:t>
      </w:r>
    </w:p>
    <w:p w:rsidR="00550F3E" w:rsidRDefault="00550F3E" w:rsidP="00550F3E">
      <w:pPr>
        <w:pStyle w:val="ConsPlusNormal"/>
        <w:jc w:val="right"/>
      </w:pPr>
      <w:r>
        <w:t>к Административному регламенту</w:t>
      </w:r>
    </w:p>
    <w:p w:rsidR="00550F3E" w:rsidRDefault="00550F3E" w:rsidP="00550F3E">
      <w:pPr>
        <w:pStyle w:val="ConsPlusNormal"/>
        <w:jc w:val="right"/>
      </w:pPr>
      <w:r>
        <w:t>по предоставлению</w:t>
      </w:r>
    </w:p>
    <w:p w:rsidR="00550F3E" w:rsidRDefault="00550F3E" w:rsidP="00550F3E">
      <w:pPr>
        <w:pStyle w:val="ConsPlusNormal"/>
        <w:jc w:val="right"/>
      </w:pPr>
      <w:r>
        <w:t>государственной услуги</w:t>
      </w:r>
    </w:p>
    <w:p w:rsidR="00550F3E" w:rsidRDefault="00550F3E" w:rsidP="00550F3E">
      <w:pPr>
        <w:pStyle w:val="ConsPlusNormal"/>
        <w:jc w:val="both"/>
      </w:pPr>
    </w:p>
    <w:p w:rsidR="00550F3E" w:rsidRDefault="00550F3E" w:rsidP="00550F3E">
      <w:pPr>
        <w:pStyle w:val="ConsPlusNormal"/>
        <w:jc w:val="center"/>
      </w:pPr>
      <w:r>
        <w:t>____________________________________________________</w:t>
      </w:r>
    </w:p>
    <w:p w:rsidR="00550F3E" w:rsidRDefault="00550F3E" w:rsidP="00550F3E">
      <w:pPr>
        <w:pStyle w:val="ConsPlusNormal"/>
        <w:jc w:val="center"/>
      </w:pPr>
      <w:proofErr w:type="gramStart"/>
      <w:r>
        <w:t>(наименование уполномоченного органа,</w:t>
      </w:r>
      <w:proofErr w:type="gramEnd"/>
    </w:p>
    <w:p w:rsidR="00550F3E" w:rsidRDefault="00550F3E" w:rsidP="00550F3E">
      <w:pPr>
        <w:pStyle w:val="ConsPlusNormal"/>
        <w:jc w:val="center"/>
      </w:pPr>
      <w:proofErr w:type="gramStart"/>
      <w:r>
        <w:t>предоставляющего</w:t>
      </w:r>
      <w:proofErr w:type="gramEnd"/>
      <w:r>
        <w:t xml:space="preserve"> услугу)</w:t>
      </w:r>
    </w:p>
    <w:p w:rsidR="00550F3E" w:rsidRDefault="00550F3E" w:rsidP="00550F3E">
      <w:pPr>
        <w:pStyle w:val="ConsPlusNormal"/>
        <w:jc w:val="both"/>
      </w:pPr>
    </w:p>
    <w:p w:rsidR="00550F3E" w:rsidRDefault="00550F3E" w:rsidP="00550F3E">
      <w:pPr>
        <w:pStyle w:val="ConsPlusNormal"/>
        <w:jc w:val="right"/>
      </w:pPr>
      <w:r>
        <w:t>Кому: _____________</w:t>
      </w:r>
    </w:p>
    <w:p w:rsidR="00550F3E" w:rsidRDefault="00550F3E" w:rsidP="00550F3E">
      <w:pPr>
        <w:pStyle w:val="ConsPlusNormal"/>
        <w:jc w:val="both"/>
      </w:pPr>
    </w:p>
    <w:p w:rsidR="00550F3E" w:rsidRDefault="00550F3E" w:rsidP="00550F3E">
      <w:pPr>
        <w:pStyle w:val="ConsPlusNormal"/>
        <w:jc w:val="center"/>
      </w:pPr>
      <w:bookmarkStart w:id="13" w:name="Par576"/>
      <w:bookmarkEnd w:id="13"/>
      <w:r>
        <w:t>РЕШЕНИЕ</w:t>
      </w:r>
    </w:p>
    <w:p w:rsidR="00550F3E" w:rsidRDefault="00550F3E" w:rsidP="00550F3E">
      <w:pPr>
        <w:pStyle w:val="ConsPlusNormal"/>
        <w:jc w:val="center"/>
      </w:pPr>
      <w:r>
        <w:t>об отказе в предоставлении услуги</w:t>
      </w:r>
    </w:p>
    <w:p w:rsidR="00550F3E" w:rsidRDefault="00550F3E" w:rsidP="00550F3E">
      <w:pPr>
        <w:pStyle w:val="ConsPlusNormal"/>
        <w:jc w:val="center"/>
      </w:pPr>
      <w:r>
        <w:t>N ________________ от ___________</w:t>
      </w:r>
    </w:p>
    <w:p w:rsidR="00550F3E" w:rsidRDefault="00550F3E" w:rsidP="00550F3E">
      <w:pPr>
        <w:pStyle w:val="ConsPlusNormal"/>
        <w:jc w:val="both"/>
      </w:pPr>
    </w:p>
    <w:p w:rsidR="00550F3E" w:rsidRDefault="00550F3E" w:rsidP="00550F3E">
      <w:pPr>
        <w:pStyle w:val="ConsPlusNormal"/>
        <w:ind w:firstLine="540"/>
        <w:jc w:val="both"/>
      </w:pPr>
      <w:proofErr w:type="gramStart"/>
      <w:r>
        <w:t>Рассмотрев Ваше заявление от ____ N _______ и прилагаемые к нему документы принято</w:t>
      </w:r>
      <w:proofErr w:type="gramEnd"/>
      <w:r>
        <w:t xml:space="preserve"> решение об отказе в предоставлении услуги по следующим основаниям:</w:t>
      </w:r>
    </w:p>
    <w:p w:rsidR="00550F3E" w:rsidRDefault="00550F3E" w:rsidP="00550F3E">
      <w:pPr>
        <w:pStyle w:val="ConsPlusNormal"/>
        <w:spacing w:before="240"/>
        <w:ind w:firstLine="540"/>
        <w:jc w:val="both"/>
      </w:pPr>
      <w:r>
        <w:t>1) Заявитель не соответствует категории лиц, имеющих право на предоставление услуги.</w:t>
      </w:r>
    </w:p>
    <w:p w:rsidR="00550F3E" w:rsidRDefault="00550F3E" w:rsidP="00550F3E">
      <w:pPr>
        <w:pStyle w:val="ConsPlusNormal"/>
        <w:spacing w:before="240"/>
        <w:ind w:firstLine="540"/>
        <w:jc w:val="both"/>
      </w:pPr>
      <w:r>
        <w:t>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550F3E" w:rsidRDefault="00550F3E" w:rsidP="00550F3E">
      <w:pPr>
        <w:pStyle w:val="ConsPlusNormal"/>
        <w:spacing w:before="240"/>
        <w:ind w:firstLine="540"/>
        <w:jc w:val="both"/>
      </w:pPr>
      <w:r>
        <w:t>3) Наличие сведений о лишении родительских прав.</w:t>
      </w:r>
    </w:p>
    <w:p w:rsidR="00550F3E" w:rsidRDefault="00550F3E" w:rsidP="00550F3E">
      <w:pPr>
        <w:pStyle w:val="ConsPlusNormal"/>
        <w:spacing w:before="240"/>
        <w:ind w:firstLine="540"/>
        <w:jc w:val="both"/>
      </w:pPr>
      <w:r>
        <w:t>4) Наличие сведений об ограничении в родительских правах.</w:t>
      </w:r>
    </w:p>
    <w:p w:rsidR="00550F3E" w:rsidRDefault="00550F3E" w:rsidP="00550F3E">
      <w:pPr>
        <w:pStyle w:val="ConsPlusNormal"/>
        <w:spacing w:before="240"/>
        <w:ind w:firstLine="540"/>
        <w:jc w:val="both"/>
      </w:pPr>
      <w:r>
        <w:t>5) Наличие сведений об отобрании ребенка (детей) при непосредственной угрозе его жизни или здоровью.</w:t>
      </w:r>
    </w:p>
    <w:p w:rsidR="00550F3E" w:rsidRDefault="00550F3E" w:rsidP="00550F3E">
      <w:pPr>
        <w:pStyle w:val="ConsPlusNormal"/>
        <w:spacing w:before="240"/>
        <w:ind w:firstLine="540"/>
        <w:jc w:val="both"/>
      </w:pPr>
      <w:r>
        <w:t>Дополнительная информация: _____________________________________.</w:t>
      </w:r>
    </w:p>
    <w:p w:rsidR="00550F3E" w:rsidRDefault="00550F3E" w:rsidP="00550F3E">
      <w:pPr>
        <w:pStyle w:val="ConsPlusNormal"/>
        <w:spacing w:before="240"/>
        <w:ind w:firstLine="54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50F3E" w:rsidRDefault="00550F3E" w:rsidP="00550F3E">
      <w:pPr>
        <w:pStyle w:val="ConsPlusNormal"/>
        <w:spacing w:before="24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50F3E" w:rsidRDefault="00550F3E" w:rsidP="00550F3E">
      <w:pPr>
        <w:pStyle w:val="ConsPlusNormal"/>
        <w:jc w:val="both"/>
      </w:pPr>
    </w:p>
    <w:p w:rsidR="00550F3E" w:rsidRDefault="00550F3E" w:rsidP="00550F3E">
      <w:pPr>
        <w:pStyle w:val="ConsPlusNonformat"/>
        <w:jc w:val="both"/>
      </w:pPr>
      <w:r>
        <w:t>____________________________                  ┌───────────────────────────┐</w:t>
      </w:r>
    </w:p>
    <w:p w:rsidR="00550F3E" w:rsidRDefault="00550F3E" w:rsidP="00550F3E">
      <w:pPr>
        <w:pStyle w:val="ConsPlusNonformat"/>
        <w:jc w:val="both"/>
      </w:pPr>
      <w:r>
        <w:t xml:space="preserve"> Должность и ФИО сотрудника,                  │        Сведения </w:t>
      </w:r>
      <w:proofErr w:type="gramStart"/>
      <w:r>
        <w:t>об</w:t>
      </w:r>
      <w:proofErr w:type="gramEnd"/>
      <w:r>
        <w:t xml:space="preserve">        │</w:t>
      </w:r>
    </w:p>
    <w:p w:rsidR="00550F3E" w:rsidRDefault="00550F3E" w:rsidP="00550F3E">
      <w:pPr>
        <w:pStyle w:val="ConsPlusNonformat"/>
        <w:jc w:val="both"/>
      </w:pPr>
      <w:r>
        <w:t xml:space="preserve">     </w:t>
      </w:r>
      <w:proofErr w:type="gramStart"/>
      <w:r>
        <w:t>принявшего</w:t>
      </w:r>
      <w:proofErr w:type="gramEnd"/>
      <w:r>
        <w:t xml:space="preserve"> решение                       │    электронной подписи    │</w:t>
      </w:r>
    </w:p>
    <w:p w:rsidR="00550F3E" w:rsidRDefault="00550F3E" w:rsidP="00550F3E">
      <w:pPr>
        <w:pStyle w:val="ConsPlusNonformat"/>
        <w:jc w:val="both"/>
      </w:pPr>
      <w:r>
        <w:t xml:space="preserve">                                              └───────────────────────────┘</w:t>
      </w: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right"/>
        <w:outlineLvl w:val="1"/>
      </w:pPr>
      <w:r>
        <w:t>Приложение N 3</w:t>
      </w:r>
    </w:p>
    <w:p w:rsidR="00550F3E" w:rsidRDefault="00550F3E" w:rsidP="00550F3E">
      <w:pPr>
        <w:pStyle w:val="ConsPlusNormal"/>
        <w:jc w:val="right"/>
      </w:pPr>
      <w:r>
        <w:t>к Административному регламенту</w:t>
      </w:r>
    </w:p>
    <w:p w:rsidR="00550F3E" w:rsidRDefault="00550F3E" w:rsidP="00550F3E">
      <w:pPr>
        <w:pStyle w:val="ConsPlusNormal"/>
        <w:jc w:val="right"/>
      </w:pPr>
      <w:r>
        <w:t>по предоставлению</w:t>
      </w:r>
    </w:p>
    <w:p w:rsidR="00550F3E" w:rsidRDefault="00550F3E" w:rsidP="00550F3E">
      <w:pPr>
        <w:pStyle w:val="ConsPlusNormal"/>
        <w:jc w:val="right"/>
      </w:pPr>
      <w:r>
        <w:t>государственной услуги</w:t>
      </w:r>
    </w:p>
    <w:p w:rsidR="00550F3E" w:rsidRDefault="00550F3E" w:rsidP="00550F3E">
      <w:pPr>
        <w:pStyle w:val="ConsPlusNormal"/>
        <w:jc w:val="both"/>
      </w:pPr>
    </w:p>
    <w:p w:rsidR="00550F3E" w:rsidRDefault="00550F3E" w:rsidP="00550F3E">
      <w:pPr>
        <w:pStyle w:val="ConsPlusNonformat"/>
        <w:jc w:val="both"/>
      </w:pPr>
      <w:r>
        <w:t xml:space="preserve">    В _____________________________________________________________________</w:t>
      </w:r>
    </w:p>
    <w:p w:rsidR="00550F3E" w:rsidRDefault="00550F3E" w:rsidP="00550F3E">
      <w:pPr>
        <w:pStyle w:val="ConsPlusNonformat"/>
        <w:jc w:val="both"/>
      </w:pPr>
      <w:r>
        <w:t xml:space="preserve">         (наименование уполномоченного органа, предоставляющего услугу)</w:t>
      </w:r>
    </w:p>
    <w:p w:rsidR="00550F3E" w:rsidRDefault="00550F3E" w:rsidP="00550F3E">
      <w:pPr>
        <w:pStyle w:val="ConsPlusNonformat"/>
        <w:jc w:val="both"/>
      </w:pPr>
    </w:p>
    <w:p w:rsidR="00550F3E" w:rsidRDefault="00550F3E" w:rsidP="00550F3E">
      <w:pPr>
        <w:pStyle w:val="ConsPlusNonformat"/>
        <w:jc w:val="both"/>
      </w:pPr>
      <w:r>
        <w:t xml:space="preserve">                                                    от ___________________.</w:t>
      </w:r>
    </w:p>
    <w:p w:rsidR="00550F3E" w:rsidRDefault="00550F3E" w:rsidP="00550F3E">
      <w:pPr>
        <w:pStyle w:val="ConsPlusNonformat"/>
        <w:jc w:val="both"/>
      </w:pPr>
    </w:p>
    <w:p w:rsidR="00550F3E" w:rsidRDefault="00550F3E" w:rsidP="00550F3E">
      <w:pPr>
        <w:pStyle w:val="ConsPlusNonformat"/>
        <w:jc w:val="both"/>
      </w:pPr>
      <w:bookmarkStart w:id="14" w:name="Par609"/>
      <w:bookmarkEnd w:id="14"/>
      <w:r>
        <w:t xml:space="preserve">                                 Заявление</w:t>
      </w:r>
    </w:p>
    <w:p w:rsidR="00550F3E" w:rsidRDefault="00550F3E" w:rsidP="00550F3E">
      <w:pPr>
        <w:pStyle w:val="ConsPlusNonformat"/>
        <w:jc w:val="both"/>
      </w:pPr>
      <w:r>
        <w:t xml:space="preserve">                  о предоставлении государственной услуги</w:t>
      </w:r>
    </w:p>
    <w:p w:rsidR="00550F3E" w:rsidRDefault="00550F3E" w:rsidP="00550F3E">
      <w:pPr>
        <w:pStyle w:val="ConsPlusNonformat"/>
        <w:jc w:val="both"/>
      </w:pPr>
    </w:p>
    <w:p w:rsidR="00550F3E" w:rsidRDefault="00550F3E" w:rsidP="00550F3E">
      <w:pPr>
        <w:pStyle w:val="ConsPlusNonformat"/>
        <w:jc w:val="both"/>
      </w:pPr>
      <w:r>
        <w:t xml:space="preserve">    Компенсация платы, взимаемой с родителей, за присмотр и уход за детьми</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nformat"/>
        <w:jc w:val="both"/>
      </w:pPr>
      <w:r>
        <w:t xml:space="preserve">             (фамилия, имя, отчество (при наличии) Заявителя)</w:t>
      </w:r>
    </w:p>
    <w:p w:rsidR="00550F3E" w:rsidRDefault="00550F3E" w:rsidP="00550F3E">
      <w:pPr>
        <w:pStyle w:val="ConsPlusNonformat"/>
        <w:jc w:val="both"/>
      </w:pPr>
    </w:p>
    <w:p w:rsidR="00550F3E" w:rsidRDefault="00550F3E" w:rsidP="00550F3E">
      <w:pPr>
        <w:pStyle w:val="ConsPlusNonformat"/>
        <w:jc w:val="both"/>
      </w:pPr>
      <w:r>
        <w:t>Дата рождения ______________________________________</w:t>
      </w:r>
    </w:p>
    <w:p w:rsidR="00550F3E" w:rsidRDefault="00550F3E" w:rsidP="00550F3E">
      <w:pPr>
        <w:pStyle w:val="ConsPlusNonformat"/>
        <w:jc w:val="both"/>
      </w:pPr>
      <w:r>
        <w:t>СНИЛС ______________________________________________</w:t>
      </w:r>
    </w:p>
    <w:p w:rsidR="00550F3E" w:rsidRDefault="00550F3E" w:rsidP="00550F3E">
      <w:pPr>
        <w:pStyle w:val="ConsPlusNonformat"/>
        <w:jc w:val="both"/>
      </w:pPr>
      <w:r>
        <w:t>тел.: ______________________________________________</w:t>
      </w:r>
    </w:p>
    <w:p w:rsidR="00550F3E" w:rsidRDefault="00550F3E" w:rsidP="00550F3E">
      <w:pPr>
        <w:pStyle w:val="ConsPlusNonformat"/>
        <w:jc w:val="both"/>
      </w:pPr>
      <w:r>
        <w:t>адрес электронной почты: ___________________________</w:t>
      </w:r>
    </w:p>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3118"/>
        <w:gridCol w:w="1814"/>
        <w:gridCol w:w="2324"/>
        <w:gridCol w:w="1814"/>
      </w:tblGrid>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Наименование документа, удостоверяющего личность</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Дата выдачи</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Серия и номер документа</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Код подразделения</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Кем </w:t>
            </w:r>
            <w:proofErr w:type="gramStart"/>
            <w:r>
              <w:t>выдан</w:t>
            </w:r>
            <w:proofErr w:type="gramEnd"/>
          </w:p>
        </w:tc>
        <w:tc>
          <w:tcPr>
            <w:tcW w:w="5952" w:type="dxa"/>
            <w:gridSpan w:val="3"/>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Гражданство</w:t>
            </w:r>
          </w:p>
        </w:tc>
        <w:tc>
          <w:tcPr>
            <w:tcW w:w="5952" w:type="dxa"/>
            <w:gridSpan w:val="3"/>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bl>
    <w:p w:rsidR="00550F3E" w:rsidRDefault="00550F3E" w:rsidP="00550F3E">
      <w:pPr>
        <w:pStyle w:val="ConsPlusNormal"/>
        <w:jc w:val="both"/>
      </w:pPr>
    </w:p>
    <w:p w:rsidR="00550F3E" w:rsidRDefault="00550F3E" w:rsidP="00550F3E">
      <w:pPr>
        <w:pStyle w:val="ConsPlusNonformat"/>
        <w:jc w:val="both"/>
      </w:pPr>
      <w:r>
        <w:t>Адрес регистрации/Адрес временной регистрации:</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3118"/>
        <w:gridCol w:w="1814"/>
        <w:gridCol w:w="2324"/>
        <w:gridCol w:w="1814"/>
      </w:tblGrid>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Наименование документа, удостоверяющего личность</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Дата выдачи</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Серия и номер документа</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Код подразделения</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Кем </w:t>
            </w:r>
            <w:proofErr w:type="gramStart"/>
            <w:r>
              <w:t>выдан</w:t>
            </w:r>
            <w:proofErr w:type="gramEnd"/>
          </w:p>
        </w:tc>
        <w:tc>
          <w:tcPr>
            <w:tcW w:w="5952" w:type="dxa"/>
            <w:gridSpan w:val="3"/>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lastRenderedPageBreak/>
              <w:t>Гражданство</w:t>
            </w:r>
          </w:p>
        </w:tc>
        <w:tc>
          <w:tcPr>
            <w:tcW w:w="5952" w:type="dxa"/>
            <w:gridSpan w:val="3"/>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bl>
    <w:p w:rsidR="00550F3E" w:rsidRDefault="00550F3E" w:rsidP="00550F3E">
      <w:pPr>
        <w:pStyle w:val="ConsPlusNormal"/>
        <w:jc w:val="both"/>
      </w:pPr>
    </w:p>
    <w:p w:rsidR="00550F3E" w:rsidRDefault="00550F3E" w:rsidP="00550F3E">
      <w:pPr>
        <w:pStyle w:val="ConsPlusNonformat"/>
        <w:jc w:val="both"/>
      </w:pPr>
      <w:r>
        <w:t>Адрес регистрации/Адрес временной регистрации:</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nformat"/>
        <w:jc w:val="both"/>
      </w:pPr>
      <w:proofErr w:type="gramStart"/>
      <w:r>
        <w:t>Прошу  предоставить  компенсацию  платы,  взимаемой  с родителей  (законных</w:t>
      </w:r>
      <w:proofErr w:type="gramEnd"/>
    </w:p>
    <w:p w:rsidR="00550F3E" w:rsidRDefault="00550F3E" w:rsidP="00550F3E">
      <w:pPr>
        <w:pStyle w:val="ConsPlusNonformat"/>
        <w:jc w:val="both"/>
      </w:pPr>
      <w:r>
        <w:t xml:space="preserve">представителей) за присмотр и уход </w:t>
      </w:r>
      <w:proofErr w:type="gramStart"/>
      <w:r>
        <w:t>за</w:t>
      </w:r>
      <w:proofErr w:type="gramEnd"/>
      <w:r>
        <w:t>:</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nformat"/>
        <w:jc w:val="both"/>
      </w:pPr>
      <w:r>
        <w:t xml:space="preserve">                   (фамилия, имя, отчество (при наличии))</w:t>
      </w:r>
    </w:p>
    <w:p w:rsidR="00550F3E" w:rsidRDefault="00550F3E" w:rsidP="00550F3E">
      <w:pPr>
        <w:pStyle w:val="ConsPlusNonformat"/>
        <w:jc w:val="both"/>
      </w:pPr>
      <w:r>
        <w:t>осваивающи</w:t>
      </w:r>
      <w:proofErr w:type="gramStart"/>
      <w:r>
        <w:t>м(</w:t>
      </w:r>
      <w:proofErr w:type="gramEnd"/>
      <w:r>
        <w:t>ей) образовательную программу дошкольного образования</w:t>
      </w:r>
    </w:p>
    <w:p w:rsidR="00550F3E" w:rsidRDefault="00550F3E" w:rsidP="00550F3E">
      <w:pPr>
        <w:pStyle w:val="ConsPlusNonformat"/>
        <w:jc w:val="both"/>
      </w:pPr>
      <w:r>
        <w:t>в _________________________________________________________________________</w:t>
      </w:r>
    </w:p>
    <w:p w:rsidR="00550F3E" w:rsidRDefault="00550F3E" w:rsidP="00550F3E">
      <w:pPr>
        <w:pStyle w:val="ConsPlusNonformat"/>
        <w:jc w:val="both"/>
      </w:pPr>
      <w:r>
        <w:t>___________________________________________________________________________</w:t>
      </w:r>
    </w:p>
    <w:p w:rsidR="00550F3E" w:rsidRDefault="00550F3E" w:rsidP="00550F3E">
      <w:pPr>
        <w:pStyle w:val="ConsPlusNonformat"/>
        <w:jc w:val="both"/>
      </w:pPr>
      <w:r>
        <w:t xml:space="preserve">      </w:t>
      </w:r>
      <w:proofErr w:type="gramStart"/>
      <w:r>
        <w:t>(наименование образовательной организации, реализующей программу</w:t>
      </w:r>
      <w:proofErr w:type="gramEnd"/>
    </w:p>
    <w:p w:rsidR="00550F3E" w:rsidRDefault="00550F3E" w:rsidP="00550F3E">
      <w:pPr>
        <w:pStyle w:val="ConsPlusNonformat"/>
        <w:jc w:val="both"/>
      </w:pPr>
      <w:r>
        <w:t xml:space="preserve">                         дошкольного образования)</w:t>
      </w:r>
    </w:p>
    <w:p w:rsidR="00550F3E" w:rsidRDefault="00550F3E" w:rsidP="00550F3E">
      <w:pPr>
        <w:pStyle w:val="ConsPlusNonformat"/>
        <w:jc w:val="both"/>
      </w:pPr>
      <w:r>
        <w:t>Для получения компенсации сообщаю следующую информацию о ребенке (детях):</w:t>
      </w:r>
    </w:p>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3118"/>
        <w:gridCol w:w="1814"/>
        <w:gridCol w:w="2324"/>
        <w:gridCol w:w="1814"/>
      </w:tblGrid>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Фамилия</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Дата рождения</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Имя</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Пол</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Отчество</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СНИЛС</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9070" w:type="dxa"/>
            <w:gridSpan w:val="4"/>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Реквизиты актовой записи о рождении ребенка</w:t>
            </w: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Номер актовой записи о рождении ребенка</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Дата</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Место государственной регистрации</w:t>
            </w:r>
          </w:p>
        </w:tc>
        <w:tc>
          <w:tcPr>
            <w:tcW w:w="5952" w:type="dxa"/>
            <w:gridSpan w:val="3"/>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bl>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3118"/>
        <w:gridCol w:w="1814"/>
        <w:gridCol w:w="2324"/>
        <w:gridCol w:w="1814"/>
      </w:tblGrid>
      <w:tr w:rsidR="00550F3E" w:rsidTr="00297B73">
        <w:tc>
          <w:tcPr>
            <w:tcW w:w="9070" w:type="dxa"/>
            <w:gridSpan w:val="4"/>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Реквизиты документа, подтверждающего установление опеки (попечительства) над ребенком</w:t>
            </w: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Номер</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Дата</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Орган, выдавший документ</w:t>
            </w:r>
          </w:p>
        </w:tc>
        <w:tc>
          <w:tcPr>
            <w:tcW w:w="5952" w:type="dxa"/>
            <w:gridSpan w:val="3"/>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bl>
    <w:p w:rsidR="00550F3E" w:rsidRDefault="00550F3E" w:rsidP="00550F3E">
      <w:pPr>
        <w:pStyle w:val="ConsPlusNormal"/>
        <w:jc w:val="both"/>
      </w:pPr>
    </w:p>
    <w:p w:rsidR="00550F3E" w:rsidRDefault="00550F3E" w:rsidP="00550F3E">
      <w:pPr>
        <w:pStyle w:val="ConsPlusNormal"/>
        <w:ind w:firstLine="540"/>
        <w:jc w:val="both"/>
      </w:pPr>
      <w:r>
        <w:t>По какой причине у ребенка и родителя разные фамилии:</w:t>
      </w:r>
    </w:p>
    <w:p w:rsidR="00550F3E" w:rsidRDefault="00550F3E" w:rsidP="00550F3E">
      <w:pPr>
        <w:pStyle w:val="ConsPlusNormal"/>
        <w:spacing w:before="240"/>
        <w:ind w:firstLine="540"/>
        <w:jc w:val="both"/>
      </w:pPr>
      <w:r>
        <w:rPr>
          <w:noProof/>
        </w:rPr>
        <w:drawing>
          <wp:inline distT="0" distB="0" distL="0" distR="0">
            <wp:extent cx="155575" cy="1555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В отношении ребенка установлено отцовство</w:t>
      </w:r>
    </w:p>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3118"/>
        <w:gridCol w:w="1814"/>
        <w:gridCol w:w="2324"/>
        <w:gridCol w:w="1814"/>
      </w:tblGrid>
      <w:tr w:rsidR="00550F3E" w:rsidTr="00297B73">
        <w:tc>
          <w:tcPr>
            <w:tcW w:w="9070" w:type="dxa"/>
            <w:gridSpan w:val="4"/>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Реквизиты актовой записи об установлении отцовства</w:t>
            </w: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Номер актовой записи</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Дата</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4932" w:type="dxa"/>
            <w:gridSpan w:val="2"/>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Место государственной регистрации</w:t>
            </w:r>
          </w:p>
        </w:tc>
        <w:tc>
          <w:tcPr>
            <w:tcW w:w="4138" w:type="dxa"/>
            <w:gridSpan w:val="2"/>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bl>
    <w:p w:rsidR="00550F3E" w:rsidRDefault="00550F3E" w:rsidP="00550F3E">
      <w:pPr>
        <w:pStyle w:val="ConsPlusNormal"/>
        <w:jc w:val="both"/>
      </w:pPr>
    </w:p>
    <w:p w:rsidR="00550F3E" w:rsidRDefault="00550F3E" w:rsidP="00550F3E">
      <w:pPr>
        <w:pStyle w:val="ConsPlusNormal"/>
        <w:ind w:firstLine="540"/>
        <w:jc w:val="both"/>
      </w:pPr>
      <w:r>
        <w:rPr>
          <w:noProof/>
        </w:rPr>
        <w:drawing>
          <wp:inline distT="0" distB="0" distL="0" distR="0">
            <wp:extent cx="155575" cy="1555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Заключение родителем брака</w:t>
      </w:r>
    </w:p>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3118"/>
        <w:gridCol w:w="1814"/>
        <w:gridCol w:w="2324"/>
        <w:gridCol w:w="1814"/>
      </w:tblGrid>
      <w:tr w:rsidR="00550F3E" w:rsidTr="00297B73">
        <w:tc>
          <w:tcPr>
            <w:tcW w:w="9070" w:type="dxa"/>
            <w:gridSpan w:val="4"/>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lastRenderedPageBreak/>
              <w:t>Реквизиты актовой записи о заключении брака</w:t>
            </w: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Номер актовой записи</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Дата</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4932" w:type="dxa"/>
            <w:gridSpan w:val="2"/>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Место государственной регистрации</w:t>
            </w:r>
          </w:p>
        </w:tc>
        <w:tc>
          <w:tcPr>
            <w:tcW w:w="4138" w:type="dxa"/>
            <w:gridSpan w:val="2"/>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bl>
    <w:p w:rsidR="00550F3E" w:rsidRDefault="00550F3E" w:rsidP="00550F3E">
      <w:pPr>
        <w:pStyle w:val="ConsPlusNormal"/>
        <w:jc w:val="both"/>
      </w:pPr>
    </w:p>
    <w:p w:rsidR="00550F3E" w:rsidRDefault="00550F3E" w:rsidP="00550F3E">
      <w:pPr>
        <w:pStyle w:val="ConsPlusNormal"/>
        <w:ind w:firstLine="540"/>
        <w:jc w:val="both"/>
      </w:pPr>
      <w:r>
        <w:rPr>
          <w:noProof/>
        </w:rPr>
        <w:drawing>
          <wp:inline distT="0" distB="0" distL="0" distR="0">
            <wp:extent cx="155575" cy="1555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Расторжение родителем брака</w:t>
      </w:r>
    </w:p>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3118"/>
        <w:gridCol w:w="1814"/>
        <w:gridCol w:w="2324"/>
        <w:gridCol w:w="1814"/>
      </w:tblGrid>
      <w:tr w:rsidR="00550F3E" w:rsidTr="00297B73">
        <w:tc>
          <w:tcPr>
            <w:tcW w:w="9070" w:type="dxa"/>
            <w:gridSpan w:val="4"/>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Реквизиты актовой записи о расторжении брака</w:t>
            </w: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Номер актовой записи</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Дата</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4932" w:type="dxa"/>
            <w:gridSpan w:val="2"/>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Место государственной регистрации</w:t>
            </w:r>
          </w:p>
        </w:tc>
        <w:tc>
          <w:tcPr>
            <w:tcW w:w="4138" w:type="dxa"/>
            <w:gridSpan w:val="2"/>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bl>
    <w:p w:rsidR="00550F3E" w:rsidRDefault="00550F3E" w:rsidP="00550F3E">
      <w:pPr>
        <w:pStyle w:val="ConsPlusNormal"/>
        <w:jc w:val="both"/>
      </w:pPr>
    </w:p>
    <w:p w:rsidR="00550F3E" w:rsidRDefault="00550F3E" w:rsidP="00550F3E">
      <w:pPr>
        <w:pStyle w:val="ConsPlusNormal"/>
        <w:ind w:firstLine="540"/>
        <w:jc w:val="both"/>
      </w:pPr>
      <w:r>
        <w:rPr>
          <w:noProof/>
        </w:rPr>
        <w:drawing>
          <wp:inline distT="0" distB="0" distL="0" distR="0">
            <wp:extent cx="155575" cy="1555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Изменение ФИО</w:t>
      </w:r>
    </w:p>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3118"/>
        <w:gridCol w:w="1814"/>
        <w:gridCol w:w="2324"/>
        <w:gridCol w:w="1814"/>
      </w:tblGrid>
      <w:tr w:rsidR="00550F3E" w:rsidTr="00297B73">
        <w:tc>
          <w:tcPr>
            <w:tcW w:w="9070" w:type="dxa"/>
            <w:gridSpan w:val="4"/>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Реквизиты актовой записи о перемене имени</w:t>
            </w:r>
            <w:proofErr w:type="gramStart"/>
            <w:r>
              <w:t xml:space="preserve"> </w:t>
            </w:r>
            <w:r>
              <w:rPr>
                <w:noProof/>
              </w:rPr>
              <w:drawing>
                <wp:inline distT="0" distB="0" distL="0" distR="0">
                  <wp:extent cx="155575" cy="1555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У</w:t>
            </w:r>
            <w:proofErr w:type="gramEnd"/>
            <w:r>
              <w:t xml:space="preserve"> родителя </w:t>
            </w:r>
            <w:r>
              <w:rPr>
                <w:noProof/>
              </w:rPr>
              <w:drawing>
                <wp:inline distT="0" distB="0" distL="0" distR="0">
                  <wp:extent cx="155575" cy="1555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У ребенка</w:t>
            </w:r>
          </w:p>
        </w:tc>
      </w:tr>
      <w:tr w:rsidR="00550F3E" w:rsidTr="00297B73">
        <w:tc>
          <w:tcPr>
            <w:tcW w:w="3118"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Номер актовой записи</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Дата</w:t>
            </w:r>
          </w:p>
        </w:tc>
        <w:tc>
          <w:tcPr>
            <w:tcW w:w="181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4932" w:type="dxa"/>
            <w:gridSpan w:val="2"/>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Место государственной регистрации</w:t>
            </w:r>
          </w:p>
        </w:tc>
        <w:tc>
          <w:tcPr>
            <w:tcW w:w="4138" w:type="dxa"/>
            <w:gridSpan w:val="2"/>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bl>
    <w:p w:rsidR="00550F3E" w:rsidRDefault="00550F3E" w:rsidP="00550F3E">
      <w:pPr>
        <w:pStyle w:val="ConsPlusNormal"/>
        <w:jc w:val="both"/>
      </w:pPr>
    </w:p>
    <w:p w:rsidR="00550F3E" w:rsidRDefault="00550F3E" w:rsidP="00550F3E">
      <w:pPr>
        <w:pStyle w:val="ConsPlusNormal"/>
        <w:ind w:firstLine="540"/>
        <w:jc w:val="both"/>
      </w:pPr>
      <w:r>
        <w:t>Средства прошу направить:</w:t>
      </w:r>
    </w:p>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1530"/>
        <w:gridCol w:w="7540"/>
      </w:tblGrid>
      <w:tr w:rsidR="00550F3E" w:rsidTr="00297B73">
        <w:tc>
          <w:tcPr>
            <w:tcW w:w="153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Реквизиты</w:t>
            </w:r>
          </w:p>
        </w:tc>
      </w:tr>
      <w:tr w:rsidR="00550F3E" w:rsidTr="00297B73">
        <w:tc>
          <w:tcPr>
            <w:tcW w:w="1530"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Почта</w:t>
            </w:r>
          </w:p>
        </w:tc>
        <w:tc>
          <w:tcPr>
            <w:tcW w:w="754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Адрес</w:t>
            </w:r>
          </w:p>
          <w:p w:rsidR="00550F3E" w:rsidRDefault="00550F3E" w:rsidP="00297B73">
            <w:pPr>
              <w:pStyle w:val="ConsPlusNormal"/>
            </w:pPr>
            <w:r>
              <w:t>получателя ________________________________________</w:t>
            </w:r>
          </w:p>
        </w:tc>
      </w:tr>
      <w:tr w:rsidR="00550F3E" w:rsidTr="00297B73">
        <w:tc>
          <w:tcPr>
            <w:tcW w:w="1530"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Номер почтового отделения</w:t>
            </w:r>
          </w:p>
          <w:p w:rsidR="00550F3E" w:rsidRDefault="00550F3E" w:rsidP="00297B73">
            <w:pPr>
              <w:pStyle w:val="ConsPlusNormal"/>
            </w:pPr>
            <w:r>
              <w:t>(индекс) __________________________________________</w:t>
            </w:r>
          </w:p>
        </w:tc>
      </w:tr>
      <w:tr w:rsidR="00550F3E" w:rsidTr="00297B73">
        <w:tc>
          <w:tcPr>
            <w:tcW w:w="153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Банк</w:t>
            </w:r>
          </w:p>
        </w:tc>
        <w:tc>
          <w:tcPr>
            <w:tcW w:w="754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БИК или наименование банка __________________________________________________</w:t>
            </w:r>
          </w:p>
        </w:tc>
      </w:tr>
      <w:tr w:rsidR="00550F3E" w:rsidTr="00297B73">
        <w:tc>
          <w:tcPr>
            <w:tcW w:w="153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Корреспондентский счет ____________________________</w:t>
            </w:r>
          </w:p>
          <w:p w:rsidR="00550F3E" w:rsidRDefault="00550F3E" w:rsidP="00297B73">
            <w:pPr>
              <w:pStyle w:val="ConsPlusNormal"/>
            </w:pPr>
            <w:r>
              <w:t>Номер счета заявителя ______________________________</w:t>
            </w:r>
          </w:p>
        </w:tc>
      </w:tr>
    </w:tbl>
    <w:p w:rsidR="00550F3E" w:rsidRDefault="00550F3E" w:rsidP="00550F3E">
      <w:pPr>
        <w:pStyle w:val="ConsPlusNormal"/>
        <w:jc w:val="both"/>
      </w:pPr>
    </w:p>
    <w:p w:rsidR="00550F3E" w:rsidRDefault="00550F3E" w:rsidP="00550F3E">
      <w:pPr>
        <w:pStyle w:val="ConsPlusNormal"/>
        <w:ind w:firstLine="540"/>
        <w:jc w:val="both"/>
      </w:pPr>
      <w:r>
        <w:t>К заявлению прилагаю следующие документы:</w:t>
      </w:r>
    </w:p>
    <w:p w:rsidR="00550F3E" w:rsidRDefault="00550F3E" w:rsidP="00550F3E">
      <w:pPr>
        <w:pStyle w:val="ConsPlusNormal"/>
        <w:jc w:val="both"/>
      </w:pPr>
    </w:p>
    <w:tbl>
      <w:tblPr>
        <w:tblW w:w="0" w:type="auto"/>
        <w:tblLayout w:type="fixed"/>
        <w:tblCellMar>
          <w:top w:w="102" w:type="dxa"/>
          <w:left w:w="62" w:type="dxa"/>
          <w:bottom w:w="102" w:type="dxa"/>
          <w:right w:w="62" w:type="dxa"/>
        </w:tblCellMar>
        <w:tblLook w:val="0000"/>
      </w:tblPr>
      <w:tblGrid>
        <w:gridCol w:w="963"/>
        <w:gridCol w:w="8107"/>
      </w:tblGrid>
      <w:tr w:rsidR="00550F3E" w:rsidTr="00297B73">
        <w:tc>
          <w:tcPr>
            <w:tcW w:w="963"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10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Наименование документов</w:t>
            </w:r>
          </w:p>
        </w:tc>
      </w:tr>
      <w:tr w:rsidR="00550F3E" w:rsidTr="00297B73">
        <w:tc>
          <w:tcPr>
            <w:tcW w:w="963"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1</w:t>
            </w:r>
          </w:p>
        </w:tc>
        <w:tc>
          <w:tcPr>
            <w:tcW w:w="810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p>
        </w:tc>
      </w:tr>
    </w:tbl>
    <w:p w:rsidR="00550F3E" w:rsidRDefault="00550F3E" w:rsidP="00550F3E">
      <w:pPr>
        <w:pStyle w:val="ConsPlusNormal"/>
        <w:jc w:val="both"/>
      </w:pPr>
    </w:p>
    <w:p w:rsidR="00550F3E" w:rsidRDefault="00550F3E" w:rsidP="00550F3E">
      <w:pPr>
        <w:pStyle w:val="ConsPlusNormal"/>
        <w:ind w:firstLine="540"/>
        <w:jc w:val="both"/>
      </w:pPr>
      <w:r>
        <w:t>Об ответственности за достоверность представленных сведений предупрежде</w:t>
      </w:r>
      <w:proofErr w:type="gramStart"/>
      <w:r>
        <w:t>н(</w:t>
      </w:r>
      <w:proofErr w:type="gramEnd"/>
      <w:r>
        <w:t>на).</w:t>
      </w:r>
    </w:p>
    <w:p w:rsidR="00550F3E" w:rsidRDefault="00550F3E" w:rsidP="00550F3E">
      <w:pPr>
        <w:pStyle w:val="ConsPlusNormal"/>
        <w:spacing w:before="240"/>
        <w:ind w:firstLine="540"/>
        <w:jc w:val="both"/>
      </w:pPr>
      <w:r>
        <w:lastRenderedPageBreak/>
        <w:t xml:space="preserve">Даю согласие на получение, обработку и передачу моих персональных данных в соответствии с Федеральными законами от 27.07.2006 года </w:t>
      </w:r>
      <w:hyperlink r:id="rId29" w:history="1">
        <w:r>
          <w:rPr>
            <w:color w:val="0000FF"/>
          </w:rPr>
          <w:t>N 149-ФЗ</w:t>
        </w:r>
      </w:hyperlink>
      <w:r>
        <w:t xml:space="preserve"> "Об информации, информационных технологиях и о защите информации", от 27.07.2006 </w:t>
      </w:r>
      <w:hyperlink r:id="rId30" w:history="1">
        <w:r>
          <w:rPr>
            <w:color w:val="0000FF"/>
          </w:rPr>
          <w:t>N 152-ФЗ</w:t>
        </w:r>
      </w:hyperlink>
      <w:r>
        <w:t xml:space="preserve"> "О персональных данных".</w:t>
      </w:r>
    </w:p>
    <w:p w:rsidR="00550F3E" w:rsidRDefault="00550F3E" w:rsidP="00550F3E">
      <w:pPr>
        <w:pStyle w:val="ConsPlusNonformat"/>
        <w:spacing w:before="200"/>
        <w:jc w:val="both"/>
      </w:pPr>
      <w:r>
        <w:t xml:space="preserve">    Дата                                 Подпись заявителя ________________</w:t>
      </w: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right"/>
        <w:outlineLvl w:val="1"/>
      </w:pPr>
      <w:r>
        <w:t>Приложение N 4</w:t>
      </w:r>
    </w:p>
    <w:p w:rsidR="00550F3E" w:rsidRDefault="00550F3E" w:rsidP="00550F3E">
      <w:pPr>
        <w:pStyle w:val="ConsPlusNormal"/>
        <w:jc w:val="right"/>
      </w:pPr>
      <w:r>
        <w:t>к Административному регламенту</w:t>
      </w:r>
    </w:p>
    <w:p w:rsidR="00550F3E" w:rsidRDefault="00550F3E" w:rsidP="00550F3E">
      <w:pPr>
        <w:pStyle w:val="ConsPlusNormal"/>
        <w:jc w:val="right"/>
      </w:pPr>
      <w:r>
        <w:t>по предоставлению</w:t>
      </w:r>
    </w:p>
    <w:p w:rsidR="00550F3E" w:rsidRDefault="00550F3E" w:rsidP="00550F3E">
      <w:pPr>
        <w:pStyle w:val="ConsPlusNormal"/>
        <w:jc w:val="right"/>
      </w:pPr>
      <w:r>
        <w:t>государственной услуги</w:t>
      </w:r>
    </w:p>
    <w:p w:rsidR="00550F3E" w:rsidRDefault="00550F3E" w:rsidP="00550F3E">
      <w:pPr>
        <w:pStyle w:val="ConsPlusNormal"/>
        <w:jc w:val="both"/>
      </w:pPr>
    </w:p>
    <w:p w:rsidR="00550F3E" w:rsidRDefault="00550F3E" w:rsidP="00550F3E">
      <w:pPr>
        <w:pStyle w:val="ConsPlusNormal"/>
        <w:jc w:val="center"/>
      </w:pPr>
      <w:r>
        <w:t>____________________________________________________</w:t>
      </w:r>
    </w:p>
    <w:p w:rsidR="00550F3E" w:rsidRDefault="00550F3E" w:rsidP="00550F3E">
      <w:pPr>
        <w:pStyle w:val="ConsPlusNormal"/>
        <w:jc w:val="center"/>
      </w:pPr>
      <w:proofErr w:type="gramStart"/>
      <w:r>
        <w:t>(наименование уполномоченного органа,</w:t>
      </w:r>
      <w:proofErr w:type="gramEnd"/>
    </w:p>
    <w:p w:rsidR="00550F3E" w:rsidRDefault="00550F3E" w:rsidP="00550F3E">
      <w:pPr>
        <w:pStyle w:val="ConsPlusNormal"/>
        <w:jc w:val="center"/>
      </w:pPr>
      <w:proofErr w:type="gramStart"/>
      <w:r>
        <w:t>предоставляющего</w:t>
      </w:r>
      <w:proofErr w:type="gramEnd"/>
      <w:r>
        <w:t xml:space="preserve"> услугу)</w:t>
      </w:r>
    </w:p>
    <w:p w:rsidR="00550F3E" w:rsidRDefault="00550F3E" w:rsidP="00550F3E">
      <w:pPr>
        <w:pStyle w:val="ConsPlusNormal"/>
        <w:jc w:val="both"/>
      </w:pPr>
    </w:p>
    <w:p w:rsidR="00550F3E" w:rsidRDefault="00550F3E" w:rsidP="00550F3E">
      <w:pPr>
        <w:pStyle w:val="ConsPlusNormal"/>
        <w:jc w:val="right"/>
      </w:pPr>
      <w:r>
        <w:t>Кому: _____________</w:t>
      </w:r>
    </w:p>
    <w:p w:rsidR="00550F3E" w:rsidRDefault="00550F3E" w:rsidP="00550F3E">
      <w:pPr>
        <w:pStyle w:val="ConsPlusNormal"/>
        <w:jc w:val="both"/>
      </w:pPr>
    </w:p>
    <w:p w:rsidR="00550F3E" w:rsidRDefault="00550F3E" w:rsidP="00550F3E">
      <w:pPr>
        <w:pStyle w:val="ConsPlusNormal"/>
        <w:jc w:val="center"/>
      </w:pPr>
      <w:bookmarkStart w:id="15" w:name="Par777"/>
      <w:bookmarkEnd w:id="15"/>
      <w:r>
        <w:t>РЕШЕНИЕ</w:t>
      </w:r>
    </w:p>
    <w:p w:rsidR="00550F3E" w:rsidRDefault="00550F3E" w:rsidP="00550F3E">
      <w:pPr>
        <w:pStyle w:val="ConsPlusNormal"/>
        <w:jc w:val="center"/>
      </w:pPr>
      <w:r>
        <w:t>об отказе в приеме документов,</w:t>
      </w:r>
    </w:p>
    <w:p w:rsidR="00550F3E" w:rsidRDefault="00550F3E" w:rsidP="00550F3E">
      <w:pPr>
        <w:pStyle w:val="ConsPlusNormal"/>
        <w:jc w:val="center"/>
      </w:pPr>
      <w:proofErr w:type="gramStart"/>
      <w:r>
        <w:t>необходимых</w:t>
      </w:r>
      <w:proofErr w:type="gramEnd"/>
      <w:r>
        <w:t xml:space="preserve"> для предоставления услуги</w:t>
      </w:r>
    </w:p>
    <w:p w:rsidR="00550F3E" w:rsidRDefault="00550F3E" w:rsidP="00550F3E">
      <w:pPr>
        <w:pStyle w:val="ConsPlusNormal"/>
        <w:jc w:val="center"/>
      </w:pPr>
      <w:r>
        <w:t>N ________________ от ___________</w:t>
      </w:r>
    </w:p>
    <w:p w:rsidR="00550F3E" w:rsidRDefault="00550F3E" w:rsidP="00550F3E">
      <w:pPr>
        <w:pStyle w:val="ConsPlusNormal"/>
        <w:jc w:val="both"/>
      </w:pPr>
    </w:p>
    <w:p w:rsidR="00550F3E" w:rsidRDefault="00550F3E" w:rsidP="00550F3E">
      <w:pPr>
        <w:pStyle w:val="ConsPlusNormal"/>
        <w:ind w:firstLine="540"/>
        <w:jc w:val="both"/>
      </w:pPr>
      <w:proofErr w:type="gramStart"/>
      <w:r>
        <w:t>Рассмотрев Ваше заявление от _________ N ______ и прилагаемые к нему документы принято</w:t>
      </w:r>
      <w:proofErr w:type="gramEnd"/>
      <w:r>
        <w:t xml:space="preserve"> решение об отказе в приеме документов, необходимых для предоставления услуги по следующим основаниям:</w:t>
      </w:r>
    </w:p>
    <w:p w:rsidR="00550F3E" w:rsidRDefault="00550F3E" w:rsidP="00550F3E">
      <w:pPr>
        <w:pStyle w:val="ConsPlusNormal"/>
        <w:spacing w:before="240"/>
        <w:ind w:firstLine="540"/>
        <w:jc w:val="both"/>
      </w:pPr>
      <w: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50F3E" w:rsidRDefault="00550F3E" w:rsidP="00550F3E">
      <w:pPr>
        <w:pStyle w:val="ConsPlusNormal"/>
        <w:spacing w:before="240"/>
        <w:ind w:firstLine="540"/>
        <w:jc w:val="both"/>
      </w:pPr>
      <w: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50F3E" w:rsidRDefault="00550F3E" w:rsidP="00550F3E">
      <w:pPr>
        <w:pStyle w:val="ConsPlusNormal"/>
        <w:spacing w:before="240"/>
        <w:ind w:firstLine="540"/>
        <w:jc w:val="both"/>
      </w:pPr>
      <w: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0F3E" w:rsidRDefault="00550F3E" w:rsidP="00550F3E">
      <w:pPr>
        <w:pStyle w:val="ConsPlusNormal"/>
        <w:spacing w:before="240"/>
        <w:ind w:firstLine="540"/>
        <w:jc w:val="both"/>
      </w:pPr>
      <w: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50F3E" w:rsidRDefault="00550F3E" w:rsidP="00550F3E">
      <w:pPr>
        <w:pStyle w:val="ConsPlusNormal"/>
        <w:spacing w:before="240"/>
        <w:ind w:firstLine="540"/>
        <w:jc w:val="both"/>
      </w:pPr>
      <w:r>
        <w:t>5) представленные документы или сведения утратили силу на момент обращения за услугой;</w:t>
      </w:r>
    </w:p>
    <w:p w:rsidR="00550F3E" w:rsidRDefault="00550F3E" w:rsidP="00550F3E">
      <w:pPr>
        <w:pStyle w:val="ConsPlusNormal"/>
        <w:spacing w:before="240"/>
        <w:ind w:firstLine="540"/>
        <w:jc w:val="both"/>
      </w:pPr>
      <w:r>
        <w:lastRenderedPageBreak/>
        <w:t>6) представление неполного комплекта документов, необходимых для предоставления услуги;</w:t>
      </w:r>
    </w:p>
    <w:p w:rsidR="00550F3E" w:rsidRDefault="00550F3E" w:rsidP="00550F3E">
      <w:pPr>
        <w:pStyle w:val="ConsPlusNormal"/>
        <w:spacing w:before="240"/>
        <w:ind w:firstLine="540"/>
        <w:jc w:val="both"/>
      </w:pPr>
      <w: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50F3E" w:rsidRDefault="00550F3E" w:rsidP="00550F3E">
      <w:pPr>
        <w:pStyle w:val="ConsPlusNormal"/>
        <w:spacing w:before="240"/>
        <w:ind w:firstLine="540"/>
        <w:jc w:val="both"/>
      </w:pPr>
      <w:r>
        <w:t>Дополнительная информация: _______________________________.</w:t>
      </w:r>
    </w:p>
    <w:p w:rsidR="00550F3E" w:rsidRDefault="00550F3E" w:rsidP="00550F3E">
      <w:pPr>
        <w:pStyle w:val="ConsPlusNormal"/>
        <w:spacing w:before="240"/>
        <w:ind w:firstLine="54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50F3E" w:rsidRDefault="00550F3E" w:rsidP="00550F3E">
      <w:pPr>
        <w:pStyle w:val="ConsPlusNormal"/>
        <w:spacing w:before="24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50F3E" w:rsidRDefault="00550F3E" w:rsidP="00550F3E">
      <w:pPr>
        <w:pStyle w:val="ConsPlusNormal"/>
        <w:jc w:val="both"/>
      </w:pPr>
    </w:p>
    <w:p w:rsidR="00550F3E" w:rsidRDefault="00550F3E" w:rsidP="00550F3E">
      <w:pPr>
        <w:pStyle w:val="ConsPlusNonformat"/>
        <w:jc w:val="both"/>
      </w:pPr>
      <w:r>
        <w:t>____________________________                  ┌───────────────────────────┐</w:t>
      </w:r>
    </w:p>
    <w:p w:rsidR="00550F3E" w:rsidRDefault="00550F3E" w:rsidP="00550F3E">
      <w:pPr>
        <w:pStyle w:val="ConsPlusNonformat"/>
        <w:jc w:val="both"/>
      </w:pPr>
      <w:r>
        <w:t xml:space="preserve"> Должность и ФИО сотрудника,                  │        Сведения </w:t>
      </w:r>
      <w:proofErr w:type="gramStart"/>
      <w:r>
        <w:t>об</w:t>
      </w:r>
      <w:proofErr w:type="gramEnd"/>
      <w:r>
        <w:t xml:space="preserve">        │</w:t>
      </w:r>
    </w:p>
    <w:p w:rsidR="00550F3E" w:rsidRDefault="00550F3E" w:rsidP="00550F3E">
      <w:pPr>
        <w:pStyle w:val="ConsPlusNonformat"/>
        <w:jc w:val="both"/>
      </w:pPr>
      <w:r>
        <w:t xml:space="preserve">     </w:t>
      </w:r>
      <w:proofErr w:type="gramStart"/>
      <w:r>
        <w:t>принявшего</w:t>
      </w:r>
      <w:proofErr w:type="gramEnd"/>
      <w:r>
        <w:t xml:space="preserve"> решение                       │    электронной подписи    │</w:t>
      </w:r>
    </w:p>
    <w:p w:rsidR="00550F3E" w:rsidRDefault="00550F3E" w:rsidP="00550F3E">
      <w:pPr>
        <w:pStyle w:val="ConsPlusNonformat"/>
        <w:jc w:val="both"/>
      </w:pPr>
      <w:r>
        <w:t xml:space="preserve">                                              └───────────────────────────┘</w:t>
      </w: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jc w:val="right"/>
        <w:outlineLvl w:val="1"/>
      </w:pPr>
      <w:r>
        <w:t>Приложение N 5</w:t>
      </w:r>
    </w:p>
    <w:p w:rsidR="00550F3E" w:rsidRDefault="00550F3E" w:rsidP="00550F3E">
      <w:pPr>
        <w:pStyle w:val="ConsPlusNormal"/>
        <w:jc w:val="right"/>
      </w:pPr>
      <w:r>
        <w:t>к Административному регламенту</w:t>
      </w:r>
    </w:p>
    <w:p w:rsidR="00550F3E" w:rsidRDefault="00550F3E" w:rsidP="00550F3E">
      <w:pPr>
        <w:pStyle w:val="ConsPlusNormal"/>
        <w:jc w:val="right"/>
      </w:pPr>
      <w:r>
        <w:t>по предоставлению</w:t>
      </w:r>
    </w:p>
    <w:p w:rsidR="00550F3E" w:rsidRDefault="00550F3E" w:rsidP="00550F3E">
      <w:pPr>
        <w:pStyle w:val="ConsPlusNormal"/>
        <w:jc w:val="right"/>
      </w:pPr>
      <w:r>
        <w:t>государственной услуги</w:t>
      </w:r>
    </w:p>
    <w:p w:rsidR="00550F3E" w:rsidRDefault="00550F3E" w:rsidP="00550F3E">
      <w:pPr>
        <w:pStyle w:val="ConsPlusNormal"/>
        <w:jc w:val="both"/>
      </w:pPr>
    </w:p>
    <w:p w:rsidR="00550F3E" w:rsidRDefault="00550F3E" w:rsidP="00550F3E">
      <w:pPr>
        <w:pStyle w:val="ConsPlusTitle"/>
        <w:jc w:val="center"/>
      </w:pPr>
      <w:bookmarkStart w:id="16" w:name="Par808"/>
      <w:bookmarkEnd w:id="16"/>
      <w:r>
        <w:t>СОСТАВ, ПОСЛЕДОВАТЕЛЬНОСТЬ И СРОКИ ВЫПОЛНЕНИЯ</w:t>
      </w:r>
    </w:p>
    <w:p w:rsidR="00550F3E" w:rsidRDefault="00550F3E" w:rsidP="00550F3E">
      <w:pPr>
        <w:pStyle w:val="ConsPlusTitle"/>
        <w:jc w:val="center"/>
      </w:pPr>
      <w:r>
        <w:t>АДМИНИСТРАТИВНЫХ ПРОЦЕДУР (ДЕЙСТВИЙ) ПРИ ПРЕДОСТАВЛЕНИИ</w:t>
      </w:r>
    </w:p>
    <w:p w:rsidR="00550F3E" w:rsidRDefault="00550F3E" w:rsidP="00550F3E">
      <w:pPr>
        <w:pStyle w:val="ConsPlusTitle"/>
        <w:jc w:val="center"/>
      </w:pPr>
      <w:r>
        <w:t>ГОСУДАРСТВЕННОЙ (МУНИЦИПАЛЬНОЙ) УСЛУГИ &lt;3&gt;</w:t>
      </w:r>
    </w:p>
    <w:p w:rsidR="00550F3E" w:rsidRDefault="00550F3E" w:rsidP="00550F3E">
      <w:pPr>
        <w:pStyle w:val="ConsPlusNormal"/>
        <w:jc w:val="both"/>
      </w:pPr>
    </w:p>
    <w:p w:rsidR="00550F3E" w:rsidRDefault="00550F3E" w:rsidP="00550F3E">
      <w:pPr>
        <w:pStyle w:val="ConsPlusNormal"/>
        <w:ind w:firstLine="540"/>
        <w:jc w:val="both"/>
      </w:pPr>
      <w:r>
        <w:t>--------------------------------</w:t>
      </w:r>
    </w:p>
    <w:p w:rsidR="00550F3E" w:rsidRDefault="00550F3E" w:rsidP="00550F3E">
      <w:pPr>
        <w:pStyle w:val="ConsPlusNormal"/>
        <w:spacing w:before="240"/>
        <w:ind w:firstLine="540"/>
        <w:jc w:val="both"/>
      </w:pPr>
      <w:r>
        <w:t>&lt;3&gt;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550F3E" w:rsidRDefault="00550F3E" w:rsidP="00550F3E">
      <w:pPr>
        <w:pStyle w:val="ConsPlusNormal"/>
        <w:jc w:val="both"/>
      </w:pPr>
    </w:p>
    <w:p w:rsidR="00550F3E" w:rsidRDefault="00550F3E" w:rsidP="00550F3E">
      <w:pPr>
        <w:pStyle w:val="ConsPlusNormal"/>
        <w:sectPr w:rsidR="00550F3E" w:rsidSect="003536A1">
          <w:footerReference w:type="default" r:id="rId31"/>
          <w:footerReference w:type="first" r:id="rId32"/>
          <w:pgSz w:w="11906" w:h="16838"/>
          <w:pgMar w:top="536" w:right="707" w:bottom="851" w:left="1276" w:header="0" w:footer="316" w:gutter="0"/>
          <w:pgNumType w:start="2"/>
          <w:cols w:space="720"/>
          <w:noEndnote/>
          <w:titlePg/>
          <w:docGrid w:linePitch="272"/>
        </w:sectPr>
      </w:pPr>
    </w:p>
    <w:tbl>
      <w:tblPr>
        <w:tblW w:w="0" w:type="auto"/>
        <w:tblLayout w:type="fixed"/>
        <w:tblCellMar>
          <w:top w:w="102" w:type="dxa"/>
          <w:left w:w="62" w:type="dxa"/>
          <w:bottom w:w="102" w:type="dxa"/>
          <w:right w:w="62" w:type="dxa"/>
        </w:tblCellMar>
        <w:tblLook w:val="0000"/>
      </w:tblPr>
      <w:tblGrid>
        <w:gridCol w:w="2211"/>
        <w:gridCol w:w="2891"/>
        <w:gridCol w:w="1417"/>
        <w:gridCol w:w="2154"/>
        <w:gridCol w:w="1247"/>
        <w:gridCol w:w="1360"/>
        <w:gridCol w:w="2267"/>
      </w:tblGrid>
      <w:tr w:rsidR="00550F3E" w:rsidTr="00297B73">
        <w:tc>
          <w:tcPr>
            <w:tcW w:w="221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lastRenderedPageBreak/>
              <w:t>Основание для начала административной процедуры</w:t>
            </w: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Срок выполнения административных действий</w:t>
            </w:r>
          </w:p>
        </w:tc>
        <w:tc>
          <w:tcPr>
            <w:tcW w:w="215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Должностное лицо, ответственное за выполнение административного действия</w:t>
            </w:r>
          </w:p>
        </w:tc>
        <w:tc>
          <w:tcPr>
            <w:tcW w:w="124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Место выполнения административного действия/используемая информационная система</w:t>
            </w: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Критерии принятия решения</w:t>
            </w:r>
          </w:p>
        </w:tc>
        <w:tc>
          <w:tcPr>
            <w:tcW w:w="226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Результат административного действия, способ фиксации</w:t>
            </w:r>
          </w:p>
        </w:tc>
      </w:tr>
      <w:tr w:rsidR="00550F3E" w:rsidTr="00297B73">
        <w:tc>
          <w:tcPr>
            <w:tcW w:w="221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5</w:t>
            </w: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6</w:t>
            </w:r>
          </w:p>
        </w:tc>
        <w:tc>
          <w:tcPr>
            <w:tcW w:w="226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pPr>
            <w:r>
              <w:t>7</w:t>
            </w:r>
          </w:p>
        </w:tc>
      </w:tr>
      <w:tr w:rsidR="00550F3E" w:rsidTr="00297B73">
        <w:tc>
          <w:tcPr>
            <w:tcW w:w="13547" w:type="dxa"/>
            <w:gridSpan w:val="7"/>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outlineLvl w:val="2"/>
            </w:pPr>
            <w:r>
              <w:t>1. Проверка документов и регистрация заявления</w:t>
            </w:r>
          </w:p>
        </w:tc>
      </w:tr>
      <w:tr w:rsidR="00550F3E" w:rsidTr="00297B73">
        <w:tc>
          <w:tcPr>
            <w:tcW w:w="2211"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Поступление заявления и документов для предоставления государственной (муниципальной) услуги в Уполномоченный орган</w:t>
            </w: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ar18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Pr>
                  <w:color w:val="0000FF"/>
                </w:rPr>
                <w:t>пунктом 2.12</w:t>
              </w:r>
            </w:hyperlink>
            <w:r>
              <w:t xml:space="preserve"> Административного регламента</w:t>
            </w:r>
          </w:p>
        </w:tc>
        <w:tc>
          <w:tcPr>
            <w:tcW w:w="1417"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До 1 рабочего дня </w:t>
            </w:r>
            <w:hyperlink w:anchor="Par906" w:tooltip="&lt;4&gt; Не включается в общий срок предоставления государственной (муниципальной) услуги." w:history="1">
              <w:r>
                <w:rPr>
                  <w:color w:val="0000FF"/>
                </w:rPr>
                <w:t>&lt;4&gt;</w:t>
              </w:r>
            </w:hyperlink>
          </w:p>
        </w:tc>
        <w:tc>
          <w:tcPr>
            <w:tcW w:w="2154"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Ответственное лицо Уполномоченного органа</w:t>
            </w:r>
          </w:p>
        </w:tc>
        <w:tc>
          <w:tcPr>
            <w:tcW w:w="1247"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Уполномоченный орган/ГИС</w:t>
            </w:r>
          </w:p>
        </w:tc>
        <w:tc>
          <w:tcPr>
            <w:tcW w:w="1360"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w:t>
            </w:r>
          </w:p>
        </w:tc>
        <w:tc>
          <w:tcPr>
            <w:tcW w:w="2267"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Регистрация заявления и документов в соответствующей ГИС (присвоен номер и датирование)</w:t>
            </w:r>
          </w:p>
        </w:tc>
      </w:tr>
      <w:tr w:rsidR="00550F3E" w:rsidTr="00297B73">
        <w:tc>
          <w:tcPr>
            <w:tcW w:w="2211"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ar134" w:tooltip="2.8. Для получения государственной (муниципальной) услуги Заявитель представляет:" w:history="1">
              <w:r>
                <w:rPr>
                  <w:color w:val="0000FF"/>
                </w:rPr>
                <w:t>пунктом 2.8</w:t>
              </w:r>
            </w:hyperlink>
            <w:r>
              <w:t xml:space="preserve"> Административного регламента либо о </w:t>
            </w:r>
            <w:r>
              <w:lastRenderedPageBreak/>
              <w:t>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1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26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2211"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41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26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2211"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В случае отсутствия оснований для отказа в приеме документов, предусмотренных </w:t>
            </w:r>
            <w:hyperlink w:anchor="Par18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Pr>
                  <w:color w:val="0000FF"/>
                </w:rPr>
                <w:t>пунктом 2.12</w:t>
              </w:r>
            </w:hyperlink>
            <w:r>
              <w:t xml:space="preserve"> Административного регламента, регистрация заявления в электронной базе данных по учету документов</w:t>
            </w:r>
          </w:p>
        </w:tc>
        <w:tc>
          <w:tcPr>
            <w:tcW w:w="141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26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2211"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267"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550F3E" w:rsidTr="00297B73">
        <w:tc>
          <w:tcPr>
            <w:tcW w:w="2211"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Наличие/отсутствие оснований для отказа в предоставлении Услуги, предусмотренных </w:t>
            </w:r>
            <w:hyperlink w:anchor="Par18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Pr>
                  <w:color w:val="0000FF"/>
                </w:rPr>
                <w:t>пунктом 2.12</w:t>
              </w:r>
            </w:hyperlink>
            <w:r>
              <w:t xml:space="preserve"> Административного регламента</w:t>
            </w:r>
          </w:p>
        </w:tc>
        <w:tc>
          <w:tcPr>
            <w:tcW w:w="226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13547" w:type="dxa"/>
            <w:gridSpan w:val="7"/>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outlineLvl w:val="2"/>
            </w:pPr>
            <w:r>
              <w:t>2. Получение сведений посредством СМЭВ</w:t>
            </w:r>
          </w:p>
        </w:tc>
      </w:tr>
      <w:tr w:rsidR="00550F3E" w:rsidTr="00297B73">
        <w:tc>
          <w:tcPr>
            <w:tcW w:w="2211"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Автоматическое формирование запросов и направление межведомственных запросов в органы и организации, указанные в </w:t>
            </w:r>
            <w:hyperlink w:anchor="Par88" w:tooltip="2.3. В предоставлении государственной (муниципальной) услуги принимают участие: (указать перечень органов и организаций, участвующих в предоставлении услуги)." w:history="1">
              <w:r>
                <w:rPr>
                  <w:color w:val="0000FF"/>
                </w:rPr>
                <w:t>пункте 2.3</w:t>
              </w:r>
            </w:hyperlink>
            <w:r>
              <w:t xml:space="preserve"> Административного регламента</w:t>
            </w:r>
          </w:p>
        </w:tc>
        <w:tc>
          <w:tcPr>
            <w:tcW w:w="1417"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До 5 рабочих дней</w:t>
            </w:r>
          </w:p>
        </w:tc>
        <w:tc>
          <w:tcPr>
            <w:tcW w:w="2154"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Ответственное лицо Уполномоченного органа</w:t>
            </w:r>
          </w:p>
        </w:tc>
        <w:tc>
          <w:tcPr>
            <w:tcW w:w="1247"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Уполномоченный орган/ГИС/СМЭВ</w:t>
            </w: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Наличие документов, необходимых для предоставления государственной (муниципальной) услуги, находящихся в распоряжении государственных органов </w:t>
            </w:r>
            <w:r>
              <w:lastRenderedPageBreak/>
              <w:t>(организаций)</w:t>
            </w:r>
          </w:p>
        </w:tc>
        <w:tc>
          <w:tcPr>
            <w:tcW w:w="226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59" w:tooltip="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lt;2&gt;:" w:history="1">
              <w:r>
                <w:rPr>
                  <w:color w:val="0000FF"/>
                </w:rPr>
                <w:t>пунктом 2.10</w:t>
              </w:r>
            </w:hyperlink>
            <w:r>
              <w:t xml:space="preserve"> Административного регламента, в том числе с использованием СМЭВ</w:t>
            </w:r>
          </w:p>
        </w:tc>
      </w:tr>
      <w:tr w:rsidR="00550F3E" w:rsidTr="00297B73">
        <w:tc>
          <w:tcPr>
            <w:tcW w:w="2211"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Получение ответов на межведомственные запросы, формирование полного комплекта документов</w:t>
            </w:r>
          </w:p>
        </w:tc>
        <w:tc>
          <w:tcPr>
            <w:tcW w:w="141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w:t>
            </w:r>
          </w:p>
        </w:tc>
        <w:tc>
          <w:tcPr>
            <w:tcW w:w="226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Получение документов (сведений), необходимых для предоставления государственной (муниципальной) услуги</w:t>
            </w:r>
          </w:p>
        </w:tc>
      </w:tr>
      <w:tr w:rsidR="00550F3E" w:rsidTr="00297B73">
        <w:tc>
          <w:tcPr>
            <w:tcW w:w="13547" w:type="dxa"/>
            <w:gridSpan w:val="7"/>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outlineLvl w:val="2"/>
            </w:pPr>
            <w:r>
              <w:t>3. Рассмотрение документов и сведений</w:t>
            </w:r>
          </w:p>
        </w:tc>
      </w:tr>
      <w:tr w:rsidR="00550F3E" w:rsidTr="00297B73">
        <w:tc>
          <w:tcPr>
            <w:tcW w:w="221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До 1 рабочего дня</w:t>
            </w:r>
          </w:p>
        </w:tc>
        <w:tc>
          <w:tcPr>
            <w:tcW w:w="215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Ответственное лицо Уполномоченного органа</w:t>
            </w:r>
          </w:p>
        </w:tc>
        <w:tc>
          <w:tcPr>
            <w:tcW w:w="124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Уполномоченный орган/ГИС</w:t>
            </w: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Наличие/отсутствие оснований для предоставления государственной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Проект результата предоставления государственной (муниципальной) услуги</w:t>
            </w:r>
          </w:p>
        </w:tc>
      </w:tr>
      <w:tr w:rsidR="00550F3E" w:rsidTr="00297B73">
        <w:tc>
          <w:tcPr>
            <w:tcW w:w="13547" w:type="dxa"/>
            <w:gridSpan w:val="7"/>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outlineLvl w:val="2"/>
            </w:pPr>
            <w:r>
              <w:t>4. Принятие решения</w:t>
            </w:r>
          </w:p>
        </w:tc>
      </w:tr>
      <w:tr w:rsidR="00550F3E" w:rsidTr="00297B73">
        <w:tc>
          <w:tcPr>
            <w:tcW w:w="2211"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Проект результата предоставления государственной (муниципальной) услуги по форме согласно </w:t>
            </w:r>
            <w:hyperlink w:anchor="Par542" w:tooltip="                                  РЕШЕНИЕ" w:history="1">
              <w:r>
                <w:rPr>
                  <w:color w:val="0000FF"/>
                </w:rPr>
                <w:t>приложениям N 1</w:t>
              </w:r>
            </w:hyperlink>
            <w:r>
              <w:t xml:space="preserve">, </w:t>
            </w:r>
            <w:hyperlink w:anchor="Par576" w:tooltip="РЕШЕНИЕ" w:history="1">
              <w:r>
                <w:rPr>
                  <w:color w:val="0000FF"/>
                </w:rPr>
                <w:t>2</w:t>
              </w:r>
            </w:hyperlink>
            <w:r>
              <w:t xml:space="preserve"> к </w:t>
            </w:r>
            <w:proofErr w:type="gramStart"/>
            <w:r>
              <w:t>Административном</w:t>
            </w:r>
            <w:proofErr w:type="gramEnd"/>
            <w:r>
              <w:t xml:space="preserve"> у регламенту</w:t>
            </w: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Принятие решения о предоставления государственной (муниципальной) услуги или об отказе в предоставлении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До 1 часа</w:t>
            </w:r>
          </w:p>
        </w:tc>
        <w:tc>
          <w:tcPr>
            <w:tcW w:w="2154"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Ответственное лицо Уполномоченного органа</w:t>
            </w:r>
          </w:p>
        </w:tc>
        <w:tc>
          <w:tcPr>
            <w:tcW w:w="1247"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Уполномоченный орган/ГИС</w:t>
            </w:r>
          </w:p>
        </w:tc>
        <w:tc>
          <w:tcPr>
            <w:tcW w:w="1360"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w:t>
            </w:r>
          </w:p>
        </w:tc>
        <w:tc>
          <w:tcPr>
            <w:tcW w:w="2267"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Результат предоставления государственной (муниципальной) услуги по форме, приведенной в </w:t>
            </w:r>
            <w:hyperlink w:anchor="Par542" w:tooltip="                                  РЕШЕНИЕ" w:history="1">
              <w:r>
                <w:rPr>
                  <w:color w:val="0000FF"/>
                </w:rPr>
                <w:t>приложении N 1</w:t>
              </w:r>
            </w:hyperlink>
            <w:r>
              <w:t>/</w:t>
            </w:r>
            <w:hyperlink w:anchor="Par576" w:tooltip="РЕШЕНИЕ" w:history="1">
              <w:r>
                <w:rPr>
                  <w:color w:val="0000FF"/>
                </w:rPr>
                <w:t>N 2</w:t>
              </w:r>
            </w:hyperlink>
            <w:r>
              <w:t xml:space="preserve"> к Административному регламенту, подписанной усиленной квалифицированной подписью руководителем Уполномоченного органа или иного </w:t>
            </w:r>
            <w:r>
              <w:lastRenderedPageBreak/>
              <w:t>уполномоченного им лица.</w:t>
            </w:r>
          </w:p>
          <w:p w:rsidR="00550F3E" w:rsidRDefault="00550F3E" w:rsidP="00297B73">
            <w:pPr>
              <w:pStyle w:val="ConsPlusNormal"/>
            </w:pPr>
            <w:hyperlink w:anchor="Par777" w:tooltip="РЕШЕНИЕ" w:history="1">
              <w:r>
                <w:rPr>
                  <w:color w:val="0000FF"/>
                </w:rPr>
                <w:t>Решение</w:t>
              </w:r>
            </w:hyperlink>
            <w:r>
              <w:t xml:space="preserve"> об отказе в предоставлении государственной (муниципальной) услуги, приведенное в Приложении N 4 к Административному регламенту, подписанное усиленной квалифицированной подписью руководителем Уполномоченного органа или иного уполномоченного им лица</w:t>
            </w:r>
          </w:p>
        </w:tc>
      </w:tr>
      <w:tr w:rsidR="00550F3E" w:rsidTr="00297B73">
        <w:tc>
          <w:tcPr>
            <w:tcW w:w="2211"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267"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r>
      <w:tr w:rsidR="00550F3E" w:rsidTr="00297B73">
        <w:tc>
          <w:tcPr>
            <w:tcW w:w="13547" w:type="dxa"/>
            <w:gridSpan w:val="7"/>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outlineLvl w:val="2"/>
            </w:pPr>
            <w:r>
              <w:lastRenderedPageBreak/>
              <w:t>5. Выдача результата</w:t>
            </w:r>
          </w:p>
        </w:tc>
      </w:tr>
      <w:tr w:rsidR="00550F3E" w:rsidTr="00297B73">
        <w:tc>
          <w:tcPr>
            <w:tcW w:w="2211" w:type="dxa"/>
            <w:vMerge w:val="restart"/>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Формирование и регистрация результата государственной (муниципальной) услуги, указанного в </w:t>
            </w:r>
            <w:hyperlink w:anchor="Par103" w:tooltip="2.5. Результатом предоставления государственной (муниципальной) услуги является: (указать все результаты по каждой подуслуге)." w:history="1">
              <w:r>
                <w:rPr>
                  <w:color w:val="0000FF"/>
                </w:rPr>
                <w:t>пункте 2.5</w:t>
              </w:r>
            </w:hyperlink>
            <w:r>
              <w:t xml:space="preserve"> Административного регламента, в форме электронного документа в ГИС</w:t>
            </w: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Регистрация результата предоставления государственной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После окончания процедуры принятия решения </w:t>
            </w:r>
            <w:hyperlink w:anchor="Par907" w:tooltip="&lt;5&gt; Не включается в общий срок предоставления государственной (муниципальной) услуги." w:history="1">
              <w:r>
                <w:rPr>
                  <w:color w:val="0000FF"/>
                </w:rPr>
                <w:t>&lt;5&gt;</w:t>
              </w:r>
            </w:hyperlink>
          </w:p>
        </w:tc>
        <w:tc>
          <w:tcPr>
            <w:tcW w:w="215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Ответственное лицо Уполномоченного органа</w:t>
            </w:r>
          </w:p>
        </w:tc>
        <w:tc>
          <w:tcPr>
            <w:tcW w:w="124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Уполномоченный орган/ГИС</w:t>
            </w: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w:t>
            </w:r>
          </w:p>
        </w:tc>
        <w:tc>
          <w:tcPr>
            <w:tcW w:w="226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Внесение сведений о конечном результате предоставления государственной (муниципальной) услуги</w:t>
            </w:r>
          </w:p>
        </w:tc>
      </w:tr>
      <w:tr w:rsidR="00550F3E" w:rsidTr="00297B73">
        <w:tc>
          <w:tcPr>
            <w:tcW w:w="2211"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Направление в многофункциональный центр результата государственной (муниципальной) услуги, указанного в </w:t>
            </w:r>
            <w:hyperlink w:anchor="Par103" w:tooltip="2.5. Результатом предоставления государственной (муниципальной) услуги является: (указать все результаты по каждой подуслуге)." w:history="1">
              <w:r>
                <w:rPr>
                  <w:color w:val="0000FF"/>
                </w:rPr>
                <w:t>пункте 2.5</w:t>
              </w:r>
            </w:hyperlink>
            <w:r>
              <w:t xml:space="preserve"> Административного регламента, в форме электронного документа, </w:t>
            </w:r>
            <w: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lastRenderedPageBreak/>
              <w:t xml:space="preserve">В сроки, установленные соглашением о взаимодействии между Уполномоченным органом и </w:t>
            </w:r>
            <w:r>
              <w:lastRenderedPageBreak/>
              <w:t>МФЦ</w:t>
            </w:r>
          </w:p>
        </w:tc>
        <w:tc>
          <w:tcPr>
            <w:tcW w:w="215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lastRenderedPageBreak/>
              <w:t>Должностное лицо Уполномоченного органа, ответственное за предоставление государственной (муниципальной) услуги</w:t>
            </w:r>
          </w:p>
        </w:tc>
        <w:tc>
          <w:tcPr>
            <w:tcW w:w="124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Уполномоченный орган/ГИС/МФЦ</w:t>
            </w: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Указание заявителем в Заявлении способа выдачи результата государственной (муницип</w:t>
            </w:r>
            <w:r>
              <w:lastRenderedPageBreak/>
              <w:t>альной) услуги в МФЦ, а также подача Запроса через МФЦ</w:t>
            </w:r>
          </w:p>
        </w:tc>
        <w:tc>
          <w:tcPr>
            <w:tcW w:w="226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w:t>
            </w:r>
            <w:r>
              <w:lastRenderedPageBreak/>
              <w:t>документа, заверенного печатью МФЦ;</w:t>
            </w:r>
          </w:p>
          <w:p w:rsidR="00550F3E" w:rsidRDefault="00550F3E" w:rsidP="00297B73">
            <w:pPr>
              <w:pStyle w:val="ConsPlusNormal"/>
            </w:pPr>
            <w:r>
              <w:t>Внесение сведений в ГИС о выдаче результата государственной (муниципальной) услуги</w:t>
            </w:r>
          </w:p>
        </w:tc>
      </w:tr>
      <w:tr w:rsidR="00550F3E" w:rsidTr="00297B73">
        <w:tc>
          <w:tcPr>
            <w:tcW w:w="2211" w:type="dxa"/>
            <w:vMerge/>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Направление заявителю результата предоставления государственной (муниципальной)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В день регистрации результата предоставления государственной (муниципальной) услуги</w:t>
            </w:r>
          </w:p>
        </w:tc>
        <w:tc>
          <w:tcPr>
            <w:tcW w:w="215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Должностное лицо Уполномоченного органа, ответственное за предоставление государственной (муниципальной) услуги</w:t>
            </w:r>
          </w:p>
        </w:tc>
        <w:tc>
          <w:tcPr>
            <w:tcW w:w="124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ГИС</w:t>
            </w: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Результат государственной (муниципальной) услуги, направленный заявителю в личный кабинет на ЕПГУ/РПГУ;</w:t>
            </w:r>
          </w:p>
          <w:p w:rsidR="00550F3E" w:rsidRDefault="00550F3E" w:rsidP="00297B73">
            <w:pPr>
              <w:pStyle w:val="ConsPlusNormal"/>
            </w:pPr>
            <w:r>
              <w:t>Внесение сведений в ГИС о выдаче результата государственной (муниципальной) услуги</w:t>
            </w:r>
          </w:p>
        </w:tc>
      </w:tr>
      <w:tr w:rsidR="00550F3E" w:rsidTr="00297B73">
        <w:tc>
          <w:tcPr>
            <w:tcW w:w="13547" w:type="dxa"/>
            <w:gridSpan w:val="7"/>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jc w:val="center"/>
              <w:outlineLvl w:val="2"/>
            </w:pPr>
            <w:r>
              <w:t>6. Внесение результата государственной (муниципальной) услуги в реестр решений</w:t>
            </w:r>
          </w:p>
        </w:tc>
      </w:tr>
      <w:tr w:rsidR="00550F3E" w:rsidTr="00297B73">
        <w:tc>
          <w:tcPr>
            <w:tcW w:w="221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Формирование и регистрация результата государственной (муниципальной) услуги, указанного в </w:t>
            </w:r>
            <w:hyperlink w:anchor="Par103" w:tooltip="2.5. Результатом предоставления государственной (муниципальной) услуги является: (указать все результаты по каждой подуслуге)." w:history="1">
              <w:r>
                <w:rPr>
                  <w:color w:val="0000FF"/>
                </w:rPr>
                <w:t>пункте 2.5</w:t>
              </w:r>
            </w:hyperlink>
            <w:r>
              <w:t xml:space="preserve"> Административного регламента, в форме электронного документа в ГИС</w:t>
            </w:r>
          </w:p>
        </w:tc>
        <w:tc>
          <w:tcPr>
            <w:tcW w:w="2891"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Внесение сведений о результате предоставления государственной (муниципальной) услуги, указанном в </w:t>
            </w:r>
            <w:hyperlink w:anchor="Par103" w:tooltip="2.5. Результатом предоставления государственной (муниципальной) услуги является: (указать все результаты по каждой подуслуге)." w:history="1">
              <w:r>
                <w:rPr>
                  <w:color w:val="0000FF"/>
                </w:rPr>
                <w:t>пункте 2.5</w:t>
              </w:r>
            </w:hyperlink>
            <w:r>
              <w:t xml:space="preserve"> Административного регламента, в реестр решений</w:t>
            </w:r>
          </w:p>
        </w:tc>
        <w:tc>
          <w:tcPr>
            <w:tcW w:w="141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 xml:space="preserve">1 рабочий 6 день </w:t>
            </w:r>
            <w:hyperlink w:anchor="Par908" w:tooltip="&lt;6&gt; Не включается в общий срок предоставления государственной (муниципальной) услуги." w:history="1">
              <w:r>
                <w:rPr>
                  <w:color w:val="0000FF"/>
                </w:rPr>
                <w:t>&lt;6&gt;</w:t>
              </w:r>
            </w:hyperlink>
          </w:p>
        </w:tc>
        <w:tc>
          <w:tcPr>
            <w:tcW w:w="2154"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Должностное лицо Уполномоченного органа, ответственное за предоставление государственной (муниципальной) услуги</w:t>
            </w:r>
          </w:p>
        </w:tc>
        <w:tc>
          <w:tcPr>
            <w:tcW w:w="124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ГИС</w:t>
            </w:r>
          </w:p>
        </w:tc>
        <w:tc>
          <w:tcPr>
            <w:tcW w:w="1360"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550F3E" w:rsidRDefault="00550F3E" w:rsidP="00297B73">
            <w:pPr>
              <w:pStyle w:val="ConsPlusNormal"/>
            </w:pPr>
            <w:r>
              <w:t>Результат государственной (муниципальной) услуги, выданный заявителю, фиксируется в ГИС, личном кабинете ЕПГУ/РПГУ</w:t>
            </w:r>
          </w:p>
        </w:tc>
      </w:tr>
    </w:tbl>
    <w:p w:rsidR="00550F3E" w:rsidRDefault="00550F3E" w:rsidP="00550F3E">
      <w:pPr>
        <w:pStyle w:val="ConsPlusNormal"/>
        <w:jc w:val="both"/>
      </w:pPr>
    </w:p>
    <w:p w:rsidR="00550F3E" w:rsidRDefault="00550F3E" w:rsidP="00550F3E">
      <w:pPr>
        <w:pStyle w:val="ConsPlusNormal"/>
        <w:ind w:firstLine="540"/>
        <w:jc w:val="both"/>
      </w:pPr>
      <w:r>
        <w:t>--------------------------------</w:t>
      </w:r>
    </w:p>
    <w:p w:rsidR="00550F3E" w:rsidRDefault="00550F3E" w:rsidP="00550F3E">
      <w:pPr>
        <w:pStyle w:val="ConsPlusNormal"/>
        <w:spacing w:before="240"/>
        <w:ind w:firstLine="540"/>
        <w:jc w:val="both"/>
      </w:pPr>
      <w:bookmarkStart w:id="17" w:name="Par906"/>
      <w:bookmarkEnd w:id="17"/>
      <w:r>
        <w:lastRenderedPageBreak/>
        <w:t>&lt;4</w:t>
      </w:r>
      <w:proofErr w:type="gramStart"/>
      <w:r>
        <w:t>&gt; Н</w:t>
      </w:r>
      <w:proofErr w:type="gramEnd"/>
      <w:r>
        <w:t>е включается в общий срок предоставления государственной (муниципальной) услуги.</w:t>
      </w:r>
    </w:p>
    <w:p w:rsidR="00550F3E" w:rsidRDefault="00550F3E" w:rsidP="00550F3E">
      <w:pPr>
        <w:pStyle w:val="ConsPlusNormal"/>
        <w:spacing w:before="240"/>
        <w:ind w:firstLine="540"/>
        <w:jc w:val="both"/>
      </w:pPr>
      <w:bookmarkStart w:id="18" w:name="Par907"/>
      <w:bookmarkEnd w:id="18"/>
      <w:r>
        <w:t>&lt;5</w:t>
      </w:r>
      <w:proofErr w:type="gramStart"/>
      <w:r>
        <w:t>&gt; Н</w:t>
      </w:r>
      <w:proofErr w:type="gramEnd"/>
      <w:r>
        <w:t>е включается в общий срок предоставления государственной (муниципальной) услуги.</w:t>
      </w:r>
    </w:p>
    <w:p w:rsidR="00550F3E" w:rsidRDefault="00550F3E" w:rsidP="00550F3E">
      <w:pPr>
        <w:pStyle w:val="ConsPlusNormal"/>
        <w:spacing w:before="240"/>
        <w:ind w:firstLine="540"/>
        <w:jc w:val="both"/>
      </w:pPr>
      <w:bookmarkStart w:id="19" w:name="Par908"/>
      <w:bookmarkEnd w:id="19"/>
      <w:r>
        <w:t>&lt;6</w:t>
      </w:r>
      <w:proofErr w:type="gramStart"/>
      <w:r>
        <w:t>&gt; Н</w:t>
      </w:r>
      <w:proofErr w:type="gramEnd"/>
      <w:r>
        <w:t>е включается в общий срок предоставления государственной (муниципальной) услуги.</w:t>
      </w:r>
    </w:p>
    <w:p w:rsidR="00550F3E" w:rsidRDefault="00550F3E" w:rsidP="00550F3E">
      <w:pPr>
        <w:pStyle w:val="ConsPlusNormal"/>
        <w:jc w:val="both"/>
      </w:pPr>
    </w:p>
    <w:p w:rsidR="00550F3E" w:rsidRDefault="00550F3E" w:rsidP="00550F3E">
      <w:pPr>
        <w:pStyle w:val="ConsPlusNormal"/>
        <w:jc w:val="both"/>
      </w:pPr>
    </w:p>
    <w:p w:rsidR="00550F3E" w:rsidRDefault="00550F3E" w:rsidP="00550F3E">
      <w:pPr>
        <w:pStyle w:val="ConsPlusNormal"/>
        <w:pBdr>
          <w:top w:val="single" w:sz="6" w:space="0" w:color="auto"/>
        </w:pBdr>
        <w:spacing w:before="100" w:after="100"/>
        <w:jc w:val="both"/>
        <w:rPr>
          <w:sz w:val="2"/>
          <w:szCs w:val="2"/>
        </w:rPr>
      </w:pPr>
    </w:p>
    <w:p w:rsidR="002E74E9" w:rsidRDefault="002E74E9" w:rsidP="00550F3E">
      <w:pPr>
        <w:widowControl w:val="0"/>
        <w:numPr>
          <w:ilvl w:val="0"/>
          <w:numId w:val="1"/>
        </w:numPr>
        <w:tabs>
          <w:tab w:val="left" w:pos="567"/>
        </w:tabs>
        <w:contextualSpacing/>
        <w:jc w:val="center"/>
      </w:pPr>
    </w:p>
    <w:sectPr w:rsidR="002E74E9" w:rsidSect="00550F3E">
      <w:headerReference w:type="even" r:id="rId33"/>
      <w:headerReference w:type="default" r:id="rId34"/>
      <w:pgSz w:w="11906" w:h="16838"/>
      <w:pgMar w:top="993" w:right="567" w:bottom="993" w:left="1134" w:header="42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F1" w:rsidRDefault="007046F1">
      <w:r>
        <w:separator/>
      </w:r>
    </w:p>
  </w:endnote>
  <w:endnote w:type="continuationSeparator" w:id="0">
    <w:p w:rsidR="007046F1" w:rsidRDefault="00704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3E" w:rsidRDefault="00550F3E" w:rsidP="00BF7BB9">
    <w:pPr>
      <w:pStyle w:val="ConsPlusNormal"/>
      <w:rPr>
        <w:sz w:val="2"/>
        <w:szCs w:val="2"/>
      </w:rPr>
    </w:pPr>
  </w:p>
  <w:p w:rsidR="00BF7BB9" w:rsidRDefault="00BF7B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A1" w:rsidRDefault="003536A1" w:rsidP="003838F3">
    <w:pPr>
      <w:pStyle w:val="aff7"/>
    </w:pPr>
  </w:p>
  <w:p w:rsidR="003536A1" w:rsidRDefault="003536A1">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F1" w:rsidRDefault="007046F1">
      <w:r>
        <w:separator/>
      </w:r>
    </w:p>
  </w:footnote>
  <w:footnote w:type="continuationSeparator" w:id="0">
    <w:p w:rsidR="007046F1" w:rsidRDefault="00704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8" w:rsidRDefault="009C0D57">
    <w:pPr>
      <w:pStyle w:val="af5"/>
      <w:framePr w:wrap="around" w:vAnchor="text" w:hAnchor="margin" w:xAlign="center" w:y="1"/>
      <w:rPr>
        <w:rStyle w:val="af7"/>
      </w:rPr>
    </w:pPr>
    <w:r>
      <w:rPr>
        <w:rStyle w:val="af7"/>
      </w:rPr>
      <w:fldChar w:fldCharType="begin"/>
    </w:r>
    <w:r w:rsidR="00403268">
      <w:rPr>
        <w:rStyle w:val="af7"/>
      </w:rPr>
      <w:instrText xml:space="preserve">PAGE  </w:instrText>
    </w:r>
    <w:r>
      <w:rPr>
        <w:rStyle w:val="af7"/>
      </w:rPr>
      <w:fldChar w:fldCharType="separate"/>
    </w:r>
    <w:r w:rsidR="00403268">
      <w:rPr>
        <w:rStyle w:val="af7"/>
      </w:rPr>
      <w:t>6</w:t>
    </w:r>
    <w:r>
      <w:rPr>
        <w:rStyle w:val="af7"/>
      </w:rPr>
      <w:fldChar w:fldCharType="end"/>
    </w:r>
  </w:p>
  <w:p w:rsidR="00403268" w:rsidRDefault="0040326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8" w:rsidRDefault="0040326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5720"/>
    <w:multiLevelType w:val="multilevel"/>
    <w:tmpl w:val="DECA841A"/>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
    <w:nsid w:val="145C458C"/>
    <w:multiLevelType w:val="hybridMultilevel"/>
    <w:tmpl w:val="A43C0804"/>
    <w:lvl w:ilvl="0" w:tplc="CF6E4B42">
      <w:start w:val="1"/>
      <w:numFmt w:val="decimal"/>
      <w:pStyle w:val="3"/>
      <w:lvlText w:val="%1."/>
      <w:lvlJc w:val="left"/>
      <w:pPr>
        <w:ind w:left="0" w:firstLine="710"/>
      </w:pPr>
      <w:rPr>
        <w:rFonts w:ascii="Times New Roman" w:hAnsi="Times New Roman"/>
        <w:b w:val="0"/>
        <w:bCs w:val="0"/>
        <w:i w:val="0"/>
        <w:iCs w:val="0"/>
        <w:color w:val="000000"/>
        <w:sz w:val="28"/>
        <w:szCs w:val="28"/>
      </w:rPr>
    </w:lvl>
    <w:lvl w:ilvl="1" w:tplc="963CEAD8">
      <w:start w:val="1"/>
      <w:numFmt w:val="lowerLetter"/>
      <w:lvlText w:val="%2."/>
      <w:lvlJc w:val="left"/>
      <w:pPr>
        <w:tabs>
          <w:tab w:val="num" w:pos="1800"/>
        </w:tabs>
        <w:ind w:left="1800" w:hanging="360"/>
      </w:pPr>
    </w:lvl>
    <w:lvl w:ilvl="2" w:tplc="EC229CD6">
      <w:start w:val="1"/>
      <w:numFmt w:val="lowerRoman"/>
      <w:lvlText w:val="%3."/>
      <w:lvlJc w:val="right"/>
      <w:pPr>
        <w:tabs>
          <w:tab w:val="num" w:pos="2520"/>
        </w:tabs>
        <w:ind w:left="2520" w:hanging="180"/>
      </w:pPr>
    </w:lvl>
    <w:lvl w:ilvl="3" w:tplc="34A62EA8">
      <w:start w:val="1"/>
      <w:numFmt w:val="decimal"/>
      <w:lvlText w:val="%4."/>
      <w:lvlJc w:val="left"/>
      <w:pPr>
        <w:tabs>
          <w:tab w:val="num" w:pos="3240"/>
        </w:tabs>
        <w:ind w:left="3240" w:hanging="360"/>
      </w:pPr>
    </w:lvl>
    <w:lvl w:ilvl="4" w:tplc="30A20054">
      <w:start w:val="1"/>
      <w:numFmt w:val="lowerLetter"/>
      <w:lvlText w:val="%5."/>
      <w:lvlJc w:val="left"/>
      <w:pPr>
        <w:tabs>
          <w:tab w:val="num" w:pos="3960"/>
        </w:tabs>
        <w:ind w:left="3960" w:hanging="360"/>
      </w:pPr>
    </w:lvl>
    <w:lvl w:ilvl="5" w:tplc="D6D2CF56">
      <w:start w:val="1"/>
      <w:numFmt w:val="lowerRoman"/>
      <w:lvlText w:val="%6."/>
      <w:lvlJc w:val="right"/>
      <w:pPr>
        <w:tabs>
          <w:tab w:val="num" w:pos="4680"/>
        </w:tabs>
        <w:ind w:left="4680" w:hanging="180"/>
      </w:pPr>
    </w:lvl>
    <w:lvl w:ilvl="6" w:tplc="D19A88CC">
      <w:start w:val="1"/>
      <w:numFmt w:val="decimal"/>
      <w:lvlText w:val="%7."/>
      <w:lvlJc w:val="left"/>
      <w:pPr>
        <w:tabs>
          <w:tab w:val="num" w:pos="5400"/>
        </w:tabs>
        <w:ind w:left="5400" w:hanging="360"/>
      </w:pPr>
    </w:lvl>
    <w:lvl w:ilvl="7" w:tplc="6794EFA4">
      <w:start w:val="1"/>
      <w:numFmt w:val="lowerLetter"/>
      <w:lvlText w:val="%8."/>
      <w:lvlJc w:val="left"/>
      <w:pPr>
        <w:tabs>
          <w:tab w:val="num" w:pos="6120"/>
        </w:tabs>
        <w:ind w:left="6120" w:hanging="360"/>
      </w:pPr>
    </w:lvl>
    <w:lvl w:ilvl="8" w:tplc="22AED6F2">
      <w:start w:val="1"/>
      <w:numFmt w:val="lowerRoman"/>
      <w:lvlText w:val="%9."/>
      <w:lvlJc w:val="right"/>
      <w:pPr>
        <w:tabs>
          <w:tab w:val="num" w:pos="6840"/>
        </w:tabs>
        <w:ind w:left="6840" w:hanging="180"/>
      </w:pPr>
    </w:lvl>
  </w:abstractNum>
  <w:abstractNum w:abstractNumId="2">
    <w:nsid w:val="3FAD1734"/>
    <w:multiLevelType w:val="multilevel"/>
    <w:tmpl w:val="4F9A1E4A"/>
    <w:lvl w:ilvl="0">
      <w:start w:val="2"/>
      <w:numFmt w:val="decimal"/>
      <w:lvlText w:val="%1"/>
      <w:lvlJc w:val="left"/>
      <w:pPr>
        <w:ind w:left="750" w:hanging="750"/>
      </w:pPr>
      <w:rPr>
        <w:b w:val="0"/>
      </w:rPr>
    </w:lvl>
    <w:lvl w:ilvl="1">
      <w:start w:val="13"/>
      <w:numFmt w:val="decimal"/>
      <w:lvlText w:val="%1.%2"/>
      <w:lvlJc w:val="left"/>
      <w:pPr>
        <w:ind w:left="1104" w:hanging="750"/>
      </w:pPr>
      <w:rPr>
        <w:b w:val="0"/>
      </w:rPr>
    </w:lvl>
    <w:lvl w:ilvl="2">
      <w:start w:val="1"/>
      <w:numFmt w:val="decimal"/>
      <w:lvlText w:val="%1.%2.%3"/>
      <w:lvlJc w:val="left"/>
      <w:pPr>
        <w:ind w:left="1458" w:hanging="750"/>
      </w:pPr>
      <w:rPr>
        <w:b w:val="0"/>
      </w:rPr>
    </w:lvl>
    <w:lvl w:ilvl="3">
      <w:start w:val="1"/>
      <w:numFmt w:val="decimal"/>
      <w:lvlText w:val="%1.%2.%3.%4"/>
      <w:lvlJc w:val="left"/>
      <w:pPr>
        <w:ind w:left="2142" w:hanging="1080"/>
      </w:pPr>
      <w:rPr>
        <w:b w:val="0"/>
      </w:rPr>
    </w:lvl>
    <w:lvl w:ilvl="4">
      <w:start w:val="1"/>
      <w:numFmt w:val="decimal"/>
      <w:lvlText w:val="%1.%2.%3.%4.%5"/>
      <w:lvlJc w:val="left"/>
      <w:pPr>
        <w:ind w:left="2496" w:hanging="1080"/>
      </w:pPr>
      <w:rPr>
        <w:b w:val="0"/>
      </w:rPr>
    </w:lvl>
    <w:lvl w:ilvl="5">
      <w:start w:val="1"/>
      <w:numFmt w:val="decimal"/>
      <w:lvlText w:val="%1.%2.%3.%4.%5.%6"/>
      <w:lvlJc w:val="left"/>
      <w:pPr>
        <w:ind w:left="3210" w:hanging="1440"/>
      </w:pPr>
      <w:rPr>
        <w:b w:val="0"/>
      </w:rPr>
    </w:lvl>
    <w:lvl w:ilvl="6">
      <w:start w:val="1"/>
      <w:numFmt w:val="decimal"/>
      <w:lvlText w:val="%1.%2.%3.%4.%5.%6.%7"/>
      <w:lvlJc w:val="left"/>
      <w:pPr>
        <w:ind w:left="3564" w:hanging="1440"/>
      </w:pPr>
      <w:rPr>
        <w:b w:val="0"/>
      </w:rPr>
    </w:lvl>
    <w:lvl w:ilvl="7">
      <w:start w:val="1"/>
      <w:numFmt w:val="decimal"/>
      <w:lvlText w:val="%1.%2.%3.%4.%5.%6.%7.%8"/>
      <w:lvlJc w:val="left"/>
      <w:pPr>
        <w:ind w:left="4278" w:hanging="1800"/>
      </w:pPr>
      <w:rPr>
        <w:b w:val="0"/>
      </w:rPr>
    </w:lvl>
    <w:lvl w:ilvl="8">
      <w:start w:val="1"/>
      <w:numFmt w:val="decimal"/>
      <w:lvlText w:val="%1.%2.%3.%4.%5.%6.%7.%8.%9"/>
      <w:lvlJc w:val="left"/>
      <w:pPr>
        <w:ind w:left="4992" w:hanging="2160"/>
      </w:pPr>
      <w:rPr>
        <w:b w:val="0"/>
      </w:rPr>
    </w:lvl>
  </w:abstractNum>
  <w:abstractNum w:abstractNumId="3">
    <w:nsid w:val="460161D8"/>
    <w:multiLevelType w:val="hybridMultilevel"/>
    <w:tmpl w:val="D56AD300"/>
    <w:lvl w:ilvl="0" w:tplc="4AC4A212">
      <w:start w:val="1"/>
      <w:numFmt w:val="bullet"/>
      <w:lvlText w:val=""/>
      <w:lvlJc w:val="left"/>
      <w:pPr>
        <w:ind w:left="1429" w:hanging="360"/>
      </w:pPr>
      <w:rPr>
        <w:rFonts w:ascii="Symbol" w:hAnsi="Symbol"/>
      </w:rPr>
    </w:lvl>
    <w:lvl w:ilvl="1" w:tplc="FA9A7C5E">
      <w:start w:val="1"/>
      <w:numFmt w:val="bullet"/>
      <w:lvlText w:val="o"/>
      <w:lvlJc w:val="left"/>
      <w:pPr>
        <w:ind w:left="1440" w:hanging="360"/>
      </w:pPr>
      <w:rPr>
        <w:rFonts w:ascii="Courier New" w:hAnsi="Courier New"/>
      </w:rPr>
    </w:lvl>
    <w:lvl w:ilvl="2" w:tplc="930E15A0">
      <w:start w:val="1"/>
      <w:numFmt w:val="bullet"/>
      <w:lvlText w:val=""/>
      <w:lvlJc w:val="left"/>
      <w:pPr>
        <w:ind w:left="2160" w:hanging="360"/>
      </w:pPr>
      <w:rPr>
        <w:rFonts w:ascii="Wingdings" w:hAnsi="Wingdings"/>
      </w:rPr>
    </w:lvl>
    <w:lvl w:ilvl="3" w:tplc="DCAA0CC4">
      <w:start w:val="1"/>
      <w:numFmt w:val="bullet"/>
      <w:lvlText w:val=""/>
      <w:lvlJc w:val="left"/>
      <w:pPr>
        <w:ind w:left="2880" w:hanging="360"/>
      </w:pPr>
      <w:rPr>
        <w:rFonts w:ascii="Symbol" w:hAnsi="Symbol"/>
      </w:rPr>
    </w:lvl>
    <w:lvl w:ilvl="4" w:tplc="01DCC6FC">
      <w:start w:val="1"/>
      <w:numFmt w:val="bullet"/>
      <w:lvlText w:val="o"/>
      <w:lvlJc w:val="left"/>
      <w:pPr>
        <w:ind w:left="3600" w:hanging="360"/>
      </w:pPr>
      <w:rPr>
        <w:rFonts w:ascii="Courier New" w:hAnsi="Courier New"/>
      </w:rPr>
    </w:lvl>
    <w:lvl w:ilvl="5" w:tplc="51823898">
      <w:start w:val="1"/>
      <w:numFmt w:val="bullet"/>
      <w:lvlText w:val=""/>
      <w:lvlJc w:val="left"/>
      <w:pPr>
        <w:ind w:left="4320" w:hanging="360"/>
      </w:pPr>
      <w:rPr>
        <w:rFonts w:ascii="Wingdings" w:hAnsi="Wingdings"/>
      </w:rPr>
    </w:lvl>
    <w:lvl w:ilvl="6" w:tplc="A830A56C">
      <w:start w:val="1"/>
      <w:numFmt w:val="bullet"/>
      <w:lvlText w:val=""/>
      <w:lvlJc w:val="left"/>
      <w:pPr>
        <w:ind w:left="5040" w:hanging="360"/>
      </w:pPr>
      <w:rPr>
        <w:rFonts w:ascii="Symbol" w:hAnsi="Symbol"/>
      </w:rPr>
    </w:lvl>
    <w:lvl w:ilvl="7" w:tplc="AE0C8156">
      <w:start w:val="1"/>
      <w:numFmt w:val="bullet"/>
      <w:lvlText w:val="o"/>
      <w:lvlJc w:val="left"/>
      <w:pPr>
        <w:ind w:left="5760" w:hanging="360"/>
      </w:pPr>
      <w:rPr>
        <w:rFonts w:ascii="Courier New" w:hAnsi="Courier New"/>
      </w:rPr>
    </w:lvl>
    <w:lvl w:ilvl="8" w:tplc="5DD63366">
      <w:start w:val="1"/>
      <w:numFmt w:val="bullet"/>
      <w:lvlText w:val=""/>
      <w:lvlJc w:val="left"/>
      <w:pPr>
        <w:ind w:left="6480" w:hanging="360"/>
      </w:pPr>
      <w:rPr>
        <w:rFonts w:ascii="Wingdings" w:hAnsi="Wingdings"/>
      </w:rPr>
    </w:lvl>
  </w:abstractNum>
  <w:abstractNum w:abstractNumId="4">
    <w:nsid w:val="46CE1BF4"/>
    <w:multiLevelType w:val="multilevel"/>
    <w:tmpl w:val="53EE253A"/>
    <w:lvl w:ilvl="0">
      <w:start w:val="1"/>
      <w:numFmt w:val="decimal"/>
      <w:lvlText w:val="%1."/>
      <w:lvlJc w:val="left"/>
      <w:pPr>
        <w:ind w:left="420" w:hanging="420"/>
      </w:pPr>
    </w:lvl>
    <w:lvl w:ilvl="1">
      <w:start w:val="1"/>
      <w:numFmt w:val="decimal"/>
      <w:lvlText w:val="%1.%2."/>
      <w:lvlJc w:val="left"/>
      <w:pPr>
        <w:ind w:left="1429" w:hanging="720"/>
      </w:pPr>
      <w:rPr>
        <w:b w:val="0"/>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53873166"/>
    <w:multiLevelType w:val="hybridMultilevel"/>
    <w:tmpl w:val="C6288EF8"/>
    <w:lvl w:ilvl="0" w:tplc="31168B64">
      <w:start w:val="1"/>
      <w:numFmt w:val="decimal"/>
      <w:lvlText w:val="%1."/>
      <w:lvlJc w:val="left"/>
      <w:pPr>
        <w:ind w:left="720" w:hanging="360"/>
      </w:pPr>
    </w:lvl>
    <w:lvl w:ilvl="1" w:tplc="E7684056">
      <w:start w:val="1"/>
      <w:numFmt w:val="lowerLetter"/>
      <w:lvlText w:val="%2."/>
      <w:lvlJc w:val="left"/>
      <w:pPr>
        <w:ind w:left="1440" w:hanging="360"/>
      </w:pPr>
    </w:lvl>
    <w:lvl w:ilvl="2" w:tplc="75A83F5E">
      <w:start w:val="1"/>
      <w:numFmt w:val="lowerRoman"/>
      <w:lvlText w:val="%3."/>
      <w:lvlJc w:val="right"/>
      <w:pPr>
        <w:ind w:left="2160" w:hanging="180"/>
      </w:pPr>
    </w:lvl>
    <w:lvl w:ilvl="3" w:tplc="80105530">
      <w:start w:val="1"/>
      <w:numFmt w:val="decimal"/>
      <w:lvlText w:val="%4."/>
      <w:lvlJc w:val="left"/>
      <w:pPr>
        <w:ind w:left="2880" w:hanging="360"/>
      </w:pPr>
    </w:lvl>
    <w:lvl w:ilvl="4" w:tplc="8BF6C820">
      <w:start w:val="1"/>
      <w:numFmt w:val="lowerLetter"/>
      <w:lvlText w:val="%5."/>
      <w:lvlJc w:val="left"/>
      <w:pPr>
        <w:ind w:left="3600" w:hanging="360"/>
      </w:pPr>
    </w:lvl>
    <w:lvl w:ilvl="5" w:tplc="FB848DE0">
      <w:start w:val="1"/>
      <w:numFmt w:val="lowerRoman"/>
      <w:lvlText w:val="%6."/>
      <w:lvlJc w:val="right"/>
      <w:pPr>
        <w:ind w:left="4320" w:hanging="180"/>
      </w:pPr>
    </w:lvl>
    <w:lvl w:ilvl="6" w:tplc="393C0B80">
      <w:start w:val="1"/>
      <w:numFmt w:val="decimal"/>
      <w:lvlText w:val="%7."/>
      <w:lvlJc w:val="left"/>
      <w:pPr>
        <w:ind w:left="5040" w:hanging="360"/>
      </w:pPr>
    </w:lvl>
    <w:lvl w:ilvl="7" w:tplc="AEA8151E">
      <w:start w:val="1"/>
      <w:numFmt w:val="lowerLetter"/>
      <w:lvlText w:val="%8."/>
      <w:lvlJc w:val="left"/>
      <w:pPr>
        <w:ind w:left="5760" w:hanging="360"/>
      </w:pPr>
    </w:lvl>
    <w:lvl w:ilvl="8" w:tplc="7780FAC6">
      <w:start w:val="1"/>
      <w:numFmt w:val="lowerRoman"/>
      <w:lvlText w:val="%9."/>
      <w:lvlJc w:val="right"/>
      <w:pPr>
        <w:ind w:left="6480" w:hanging="180"/>
      </w:pPr>
    </w:lvl>
  </w:abstractNum>
  <w:abstractNum w:abstractNumId="6">
    <w:nsid w:val="5A687F0B"/>
    <w:multiLevelType w:val="multilevel"/>
    <w:tmpl w:val="396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E74E9"/>
    <w:rsid w:val="00026539"/>
    <w:rsid w:val="0003632F"/>
    <w:rsid w:val="00042692"/>
    <w:rsid w:val="00076FE5"/>
    <w:rsid w:val="000A3C80"/>
    <w:rsid w:val="000A6609"/>
    <w:rsid w:val="000B20AC"/>
    <w:rsid w:val="000B71A7"/>
    <w:rsid w:val="000C011E"/>
    <w:rsid w:val="000D02D0"/>
    <w:rsid w:val="000D38EA"/>
    <w:rsid w:val="000F754F"/>
    <w:rsid w:val="00103896"/>
    <w:rsid w:val="00103F0F"/>
    <w:rsid w:val="0011106E"/>
    <w:rsid w:val="00115CDB"/>
    <w:rsid w:val="00120580"/>
    <w:rsid w:val="0013587C"/>
    <w:rsid w:val="00162378"/>
    <w:rsid w:val="00185EF9"/>
    <w:rsid w:val="00196C27"/>
    <w:rsid w:val="001B38CF"/>
    <w:rsid w:val="001B4D95"/>
    <w:rsid w:val="001E0E8F"/>
    <w:rsid w:val="00204BF2"/>
    <w:rsid w:val="002231D5"/>
    <w:rsid w:val="00287DF1"/>
    <w:rsid w:val="00295216"/>
    <w:rsid w:val="002A357E"/>
    <w:rsid w:val="002A6A78"/>
    <w:rsid w:val="002B021B"/>
    <w:rsid w:val="002B6881"/>
    <w:rsid w:val="002E6213"/>
    <w:rsid w:val="002E74E9"/>
    <w:rsid w:val="00305D03"/>
    <w:rsid w:val="00314BB1"/>
    <w:rsid w:val="00317056"/>
    <w:rsid w:val="00331EC8"/>
    <w:rsid w:val="0034139C"/>
    <w:rsid w:val="00350350"/>
    <w:rsid w:val="003536A1"/>
    <w:rsid w:val="0035477E"/>
    <w:rsid w:val="00355BF8"/>
    <w:rsid w:val="003663C1"/>
    <w:rsid w:val="0036703D"/>
    <w:rsid w:val="00380175"/>
    <w:rsid w:val="00382181"/>
    <w:rsid w:val="003838F3"/>
    <w:rsid w:val="00395A90"/>
    <w:rsid w:val="003B793A"/>
    <w:rsid w:val="003C0088"/>
    <w:rsid w:val="003E2190"/>
    <w:rsid w:val="003F2439"/>
    <w:rsid w:val="00403268"/>
    <w:rsid w:val="00414A04"/>
    <w:rsid w:val="004157ED"/>
    <w:rsid w:val="004358B8"/>
    <w:rsid w:val="00443BC2"/>
    <w:rsid w:val="00456923"/>
    <w:rsid w:val="00462C56"/>
    <w:rsid w:val="004902C5"/>
    <w:rsid w:val="00494F0C"/>
    <w:rsid w:val="004B6F9D"/>
    <w:rsid w:val="004B7123"/>
    <w:rsid w:val="004C55A3"/>
    <w:rsid w:val="004F747C"/>
    <w:rsid w:val="00501718"/>
    <w:rsid w:val="00504704"/>
    <w:rsid w:val="00510EC5"/>
    <w:rsid w:val="00533FB3"/>
    <w:rsid w:val="005459B3"/>
    <w:rsid w:val="00550F3E"/>
    <w:rsid w:val="0058342D"/>
    <w:rsid w:val="005A1F22"/>
    <w:rsid w:val="005A3D8E"/>
    <w:rsid w:val="005B3D3C"/>
    <w:rsid w:val="005B5FCC"/>
    <w:rsid w:val="005C1520"/>
    <w:rsid w:val="005C412D"/>
    <w:rsid w:val="005C4564"/>
    <w:rsid w:val="005E16B3"/>
    <w:rsid w:val="006146B2"/>
    <w:rsid w:val="00640D22"/>
    <w:rsid w:val="00642B5E"/>
    <w:rsid w:val="00671EE8"/>
    <w:rsid w:val="0067216C"/>
    <w:rsid w:val="0068358E"/>
    <w:rsid w:val="006A5087"/>
    <w:rsid w:val="006A51DE"/>
    <w:rsid w:val="007001F9"/>
    <w:rsid w:val="0070441E"/>
    <w:rsid w:val="007046F1"/>
    <w:rsid w:val="0072313B"/>
    <w:rsid w:val="00725F3D"/>
    <w:rsid w:val="00737F93"/>
    <w:rsid w:val="007404AB"/>
    <w:rsid w:val="00764DAE"/>
    <w:rsid w:val="007766A4"/>
    <w:rsid w:val="0078034A"/>
    <w:rsid w:val="00792A8D"/>
    <w:rsid w:val="0079390C"/>
    <w:rsid w:val="00797280"/>
    <w:rsid w:val="00797D77"/>
    <w:rsid w:val="007B648D"/>
    <w:rsid w:val="007D368E"/>
    <w:rsid w:val="007E5C85"/>
    <w:rsid w:val="008043E1"/>
    <w:rsid w:val="00827E6D"/>
    <w:rsid w:val="00832815"/>
    <w:rsid w:val="00840BA3"/>
    <w:rsid w:val="00846688"/>
    <w:rsid w:val="0085361D"/>
    <w:rsid w:val="00860D98"/>
    <w:rsid w:val="008626E5"/>
    <w:rsid w:val="0088669D"/>
    <w:rsid w:val="00893C31"/>
    <w:rsid w:val="008942BA"/>
    <w:rsid w:val="00894D59"/>
    <w:rsid w:val="008A250E"/>
    <w:rsid w:val="008A33F6"/>
    <w:rsid w:val="008A5985"/>
    <w:rsid w:val="008B1372"/>
    <w:rsid w:val="008C0AC9"/>
    <w:rsid w:val="008E3259"/>
    <w:rsid w:val="008E72A9"/>
    <w:rsid w:val="008E7913"/>
    <w:rsid w:val="008F32BC"/>
    <w:rsid w:val="00901ED5"/>
    <w:rsid w:val="00910050"/>
    <w:rsid w:val="00913838"/>
    <w:rsid w:val="009169C7"/>
    <w:rsid w:val="0092633D"/>
    <w:rsid w:val="0097519F"/>
    <w:rsid w:val="009C0D57"/>
    <w:rsid w:val="009C2368"/>
    <w:rsid w:val="009C7B91"/>
    <w:rsid w:val="009D00B2"/>
    <w:rsid w:val="009E4AC0"/>
    <w:rsid w:val="009E5A33"/>
    <w:rsid w:val="009E79C8"/>
    <w:rsid w:val="009F31BC"/>
    <w:rsid w:val="00A01112"/>
    <w:rsid w:val="00A10EFC"/>
    <w:rsid w:val="00A365AC"/>
    <w:rsid w:val="00A529C1"/>
    <w:rsid w:val="00A5524E"/>
    <w:rsid w:val="00A71AC2"/>
    <w:rsid w:val="00AA5E60"/>
    <w:rsid w:val="00AB79A3"/>
    <w:rsid w:val="00AC0A15"/>
    <w:rsid w:val="00AC252E"/>
    <w:rsid w:val="00AF33A4"/>
    <w:rsid w:val="00B03E3A"/>
    <w:rsid w:val="00B37787"/>
    <w:rsid w:val="00B62218"/>
    <w:rsid w:val="00B67B14"/>
    <w:rsid w:val="00B8143B"/>
    <w:rsid w:val="00B870B2"/>
    <w:rsid w:val="00B95380"/>
    <w:rsid w:val="00B9641D"/>
    <w:rsid w:val="00BA7F8C"/>
    <w:rsid w:val="00BB437A"/>
    <w:rsid w:val="00BB7496"/>
    <w:rsid w:val="00BC55F9"/>
    <w:rsid w:val="00BF71AF"/>
    <w:rsid w:val="00BF7BB9"/>
    <w:rsid w:val="00C06044"/>
    <w:rsid w:val="00C11464"/>
    <w:rsid w:val="00C228B2"/>
    <w:rsid w:val="00C23AC2"/>
    <w:rsid w:val="00C37AB0"/>
    <w:rsid w:val="00C428F0"/>
    <w:rsid w:val="00C45065"/>
    <w:rsid w:val="00C5363A"/>
    <w:rsid w:val="00C54518"/>
    <w:rsid w:val="00C600AD"/>
    <w:rsid w:val="00C64872"/>
    <w:rsid w:val="00CA02C4"/>
    <w:rsid w:val="00CD671E"/>
    <w:rsid w:val="00CF451E"/>
    <w:rsid w:val="00D015B2"/>
    <w:rsid w:val="00D22764"/>
    <w:rsid w:val="00D409C9"/>
    <w:rsid w:val="00D6160B"/>
    <w:rsid w:val="00D705A8"/>
    <w:rsid w:val="00D73EA7"/>
    <w:rsid w:val="00D91B0C"/>
    <w:rsid w:val="00D94792"/>
    <w:rsid w:val="00D94B88"/>
    <w:rsid w:val="00DB4531"/>
    <w:rsid w:val="00DC37B3"/>
    <w:rsid w:val="00E014DF"/>
    <w:rsid w:val="00E147C1"/>
    <w:rsid w:val="00E40CCF"/>
    <w:rsid w:val="00E46C4D"/>
    <w:rsid w:val="00E5382A"/>
    <w:rsid w:val="00E62924"/>
    <w:rsid w:val="00E66093"/>
    <w:rsid w:val="00E743DF"/>
    <w:rsid w:val="00EA6A5F"/>
    <w:rsid w:val="00EB5E83"/>
    <w:rsid w:val="00EC5D4F"/>
    <w:rsid w:val="00ED6CC6"/>
    <w:rsid w:val="00F21A61"/>
    <w:rsid w:val="00F37B58"/>
    <w:rsid w:val="00F50E3F"/>
    <w:rsid w:val="00F51F34"/>
    <w:rsid w:val="00F71056"/>
    <w:rsid w:val="00F801AC"/>
    <w:rsid w:val="00F83F67"/>
    <w:rsid w:val="00FA138D"/>
    <w:rsid w:val="00FA4153"/>
    <w:rsid w:val="00FB3438"/>
    <w:rsid w:val="00FD154A"/>
    <w:rsid w:val="00FE2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E9"/>
  </w:style>
  <w:style w:type="paragraph" w:styleId="1">
    <w:name w:val="heading 1"/>
    <w:basedOn w:val="a"/>
    <w:link w:val="10"/>
    <w:rsid w:val="002E74E9"/>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rsid w:val="009169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2E74E9"/>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2E74E9"/>
    <w:rPr>
      <w:rFonts w:ascii="Arial" w:eastAsia="Arial" w:hAnsi="Arial" w:cs="Arial"/>
      <w:sz w:val="40"/>
      <w:szCs w:val="40"/>
    </w:rPr>
  </w:style>
  <w:style w:type="paragraph" w:customStyle="1" w:styleId="21">
    <w:name w:val="Заголовок 21"/>
    <w:link w:val="Heading2Char"/>
    <w:uiPriority w:val="9"/>
    <w:unhideWhenUsed/>
    <w:qFormat/>
    <w:rsid w:val="002E74E9"/>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2E74E9"/>
    <w:rPr>
      <w:rFonts w:ascii="Arial" w:eastAsia="Arial" w:hAnsi="Arial" w:cs="Arial"/>
      <w:sz w:val="34"/>
    </w:rPr>
  </w:style>
  <w:style w:type="paragraph" w:customStyle="1" w:styleId="31">
    <w:name w:val="Заголовок 31"/>
    <w:link w:val="Heading3Char"/>
    <w:uiPriority w:val="9"/>
    <w:unhideWhenUsed/>
    <w:qFormat/>
    <w:rsid w:val="002E74E9"/>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2E74E9"/>
    <w:rPr>
      <w:rFonts w:ascii="Arial" w:eastAsia="Arial" w:hAnsi="Arial" w:cs="Arial"/>
      <w:sz w:val="30"/>
      <w:szCs w:val="30"/>
    </w:rPr>
  </w:style>
  <w:style w:type="paragraph" w:customStyle="1" w:styleId="41">
    <w:name w:val="Заголовок 41"/>
    <w:link w:val="Heading4Char"/>
    <w:uiPriority w:val="9"/>
    <w:unhideWhenUsed/>
    <w:qFormat/>
    <w:rsid w:val="002E74E9"/>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2E74E9"/>
    <w:rPr>
      <w:rFonts w:ascii="Arial" w:eastAsia="Arial" w:hAnsi="Arial" w:cs="Arial"/>
      <w:b/>
      <w:bCs/>
      <w:sz w:val="26"/>
      <w:szCs w:val="26"/>
    </w:rPr>
  </w:style>
  <w:style w:type="paragraph" w:customStyle="1" w:styleId="51">
    <w:name w:val="Заголовок 51"/>
    <w:link w:val="Heading5Char"/>
    <w:uiPriority w:val="9"/>
    <w:unhideWhenUsed/>
    <w:qFormat/>
    <w:rsid w:val="002E74E9"/>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2E74E9"/>
    <w:rPr>
      <w:rFonts w:ascii="Arial" w:eastAsia="Arial" w:hAnsi="Arial" w:cs="Arial"/>
      <w:b/>
      <w:bCs/>
      <w:sz w:val="24"/>
      <w:szCs w:val="24"/>
    </w:rPr>
  </w:style>
  <w:style w:type="paragraph" w:customStyle="1" w:styleId="61">
    <w:name w:val="Заголовок 61"/>
    <w:link w:val="Heading6Char"/>
    <w:uiPriority w:val="9"/>
    <w:unhideWhenUsed/>
    <w:qFormat/>
    <w:rsid w:val="002E74E9"/>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2E74E9"/>
    <w:rPr>
      <w:rFonts w:ascii="Arial" w:eastAsia="Arial" w:hAnsi="Arial" w:cs="Arial"/>
      <w:b/>
      <w:bCs/>
      <w:sz w:val="22"/>
      <w:szCs w:val="22"/>
    </w:rPr>
  </w:style>
  <w:style w:type="paragraph" w:customStyle="1" w:styleId="71">
    <w:name w:val="Заголовок 71"/>
    <w:link w:val="Heading7Char"/>
    <w:uiPriority w:val="9"/>
    <w:unhideWhenUsed/>
    <w:qFormat/>
    <w:rsid w:val="002E74E9"/>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2E74E9"/>
    <w:rPr>
      <w:rFonts w:ascii="Arial" w:eastAsia="Arial" w:hAnsi="Arial" w:cs="Arial"/>
      <w:b/>
      <w:bCs/>
      <w:i/>
      <w:iCs/>
      <w:sz w:val="22"/>
      <w:szCs w:val="22"/>
    </w:rPr>
  </w:style>
  <w:style w:type="paragraph" w:customStyle="1" w:styleId="81">
    <w:name w:val="Заголовок 81"/>
    <w:link w:val="Heading8Char"/>
    <w:uiPriority w:val="9"/>
    <w:unhideWhenUsed/>
    <w:qFormat/>
    <w:rsid w:val="002E74E9"/>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2E74E9"/>
    <w:rPr>
      <w:rFonts w:ascii="Arial" w:eastAsia="Arial" w:hAnsi="Arial" w:cs="Arial"/>
      <w:i/>
      <w:iCs/>
      <w:sz w:val="22"/>
      <w:szCs w:val="22"/>
    </w:rPr>
  </w:style>
  <w:style w:type="paragraph" w:customStyle="1" w:styleId="91">
    <w:name w:val="Заголовок 91"/>
    <w:link w:val="Heading9Char"/>
    <w:uiPriority w:val="9"/>
    <w:unhideWhenUsed/>
    <w:qFormat/>
    <w:rsid w:val="002E74E9"/>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2E74E9"/>
    <w:rPr>
      <w:rFonts w:ascii="Arial" w:eastAsia="Arial" w:hAnsi="Arial" w:cs="Arial"/>
      <w:i/>
      <w:iCs/>
      <w:sz w:val="21"/>
      <w:szCs w:val="21"/>
    </w:rPr>
  </w:style>
  <w:style w:type="paragraph" w:styleId="a3">
    <w:name w:val="No Spacing"/>
    <w:link w:val="a4"/>
    <w:uiPriority w:val="1"/>
    <w:qFormat/>
    <w:rsid w:val="002E74E9"/>
    <w:rPr>
      <w:rFonts w:ascii="Calibri" w:hAnsi="Calibri"/>
      <w:sz w:val="22"/>
      <w:szCs w:val="22"/>
      <w:lang w:eastAsia="ru-RU"/>
    </w:rPr>
  </w:style>
  <w:style w:type="paragraph" w:styleId="a5">
    <w:name w:val="Title"/>
    <w:link w:val="a6"/>
    <w:uiPriority w:val="10"/>
    <w:qFormat/>
    <w:rsid w:val="002E74E9"/>
    <w:pPr>
      <w:spacing w:before="300" w:after="200"/>
      <w:contextualSpacing/>
    </w:pPr>
    <w:rPr>
      <w:sz w:val="48"/>
      <w:szCs w:val="48"/>
    </w:rPr>
  </w:style>
  <w:style w:type="character" w:customStyle="1" w:styleId="a6">
    <w:name w:val="Название Знак"/>
    <w:link w:val="a5"/>
    <w:uiPriority w:val="10"/>
    <w:rsid w:val="002E74E9"/>
    <w:rPr>
      <w:sz w:val="48"/>
      <w:szCs w:val="48"/>
    </w:rPr>
  </w:style>
  <w:style w:type="paragraph" w:styleId="a7">
    <w:name w:val="Subtitle"/>
    <w:link w:val="a8"/>
    <w:uiPriority w:val="11"/>
    <w:qFormat/>
    <w:rsid w:val="002E74E9"/>
    <w:pPr>
      <w:spacing w:before="200" w:after="200"/>
    </w:pPr>
    <w:rPr>
      <w:sz w:val="24"/>
      <w:szCs w:val="24"/>
    </w:rPr>
  </w:style>
  <w:style w:type="character" w:customStyle="1" w:styleId="a8">
    <w:name w:val="Подзаголовок Знак"/>
    <w:link w:val="a7"/>
    <w:uiPriority w:val="11"/>
    <w:rsid w:val="002E74E9"/>
    <w:rPr>
      <w:sz w:val="24"/>
      <w:szCs w:val="24"/>
    </w:rPr>
  </w:style>
  <w:style w:type="paragraph" w:styleId="22">
    <w:name w:val="Quote"/>
    <w:link w:val="23"/>
    <w:uiPriority w:val="29"/>
    <w:qFormat/>
    <w:rsid w:val="002E74E9"/>
    <w:pPr>
      <w:ind w:left="720" w:right="720"/>
    </w:pPr>
    <w:rPr>
      <w:i/>
    </w:rPr>
  </w:style>
  <w:style w:type="character" w:customStyle="1" w:styleId="23">
    <w:name w:val="Цитата 2 Знак"/>
    <w:link w:val="22"/>
    <w:uiPriority w:val="29"/>
    <w:rsid w:val="002E74E9"/>
    <w:rPr>
      <w:i/>
    </w:rPr>
  </w:style>
  <w:style w:type="paragraph" w:styleId="a9">
    <w:name w:val="Intense Quote"/>
    <w:link w:val="aa"/>
    <w:uiPriority w:val="30"/>
    <w:qFormat/>
    <w:rsid w:val="002E74E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E74E9"/>
    <w:rPr>
      <w:i/>
    </w:rPr>
  </w:style>
  <w:style w:type="paragraph" w:customStyle="1" w:styleId="12">
    <w:name w:val="Верхний колонтитул1"/>
    <w:link w:val="HeaderChar"/>
    <w:uiPriority w:val="99"/>
    <w:unhideWhenUsed/>
    <w:rsid w:val="002E74E9"/>
    <w:pPr>
      <w:tabs>
        <w:tab w:val="center" w:pos="7143"/>
        <w:tab w:val="right" w:pos="14287"/>
      </w:tabs>
    </w:pPr>
  </w:style>
  <w:style w:type="character" w:customStyle="1" w:styleId="HeaderChar">
    <w:name w:val="Header Char"/>
    <w:link w:val="12"/>
    <w:uiPriority w:val="99"/>
    <w:rsid w:val="002E74E9"/>
  </w:style>
  <w:style w:type="paragraph" w:customStyle="1" w:styleId="13">
    <w:name w:val="Нижний колонтитул1"/>
    <w:link w:val="CaptionChar"/>
    <w:uiPriority w:val="99"/>
    <w:unhideWhenUsed/>
    <w:rsid w:val="002E74E9"/>
    <w:pPr>
      <w:tabs>
        <w:tab w:val="center" w:pos="7143"/>
        <w:tab w:val="right" w:pos="14287"/>
      </w:tabs>
    </w:pPr>
  </w:style>
  <w:style w:type="character" w:customStyle="1" w:styleId="FooterChar">
    <w:name w:val="Footer Char"/>
    <w:uiPriority w:val="99"/>
    <w:rsid w:val="002E74E9"/>
  </w:style>
  <w:style w:type="paragraph" w:customStyle="1" w:styleId="14">
    <w:name w:val="Название объекта1"/>
    <w:uiPriority w:val="35"/>
    <w:semiHidden/>
    <w:unhideWhenUsed/>
    <w:qFormat/>
    <w:rsid w:val="002E74E9"/>
    <w:pPr>
      <w:spacing w:line="276" w:lineRule="auto"/>
    </w:pPr>
    <w:rPr>
      <w:b/>
      <w:bCs/>
      <w:color w:val="4F81BD" w:themeColor="accent1"/>
      <w:sz w:val="18"/>
      <w:szCs w:val="18"/>
    </w:rPr>
  </w:style>
  <w:style w:type="character" w:customStyle="1" w:styleId="CaptionChar">
    <w:name w:val="Caption Char"/>
    <w:link w:val="13"/>
    <w:uiPriority w:val="99"/>
    <w:rsid w:val="002E74E9"/>
  </w:style>
  <w:style w:type="table" w:styleId="ab">
    <w:name w:val="Table Grid"/>
    <w:basedOn w:val="a1"/>
    <w:rsid w:val="002E74E9"/>
    <w:rPr>
      <w:rFonts w:eastAsia="Calibri"/>
      <w:sz w:val="28"/>
      <w:szCs w:val="28"/>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2E74E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2E74E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uiPriority w:val="59"/>
    <w:rsid w:val="002E74E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2E74E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uiPriority w:val="99"/>
    <w:rsid w:val="002E74E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uiPriority w:val="99"/>
    <w:rsid w:val="002E74E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uiPriority w:val="99"/>
    <w:rsid w:val="002E74E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E74E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E74E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E74E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E74E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E74E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E74E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2E74E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2E74E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2E74E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2E74E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2E74E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2E74E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2E74E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2E74E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2E74E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2E74E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2E74E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2E74E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2E74E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2E74E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2E74E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2E74E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2E74E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2E74E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2E74E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2E74E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2E74E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2E74E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2E74E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2E74E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2E74E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2E74E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2E74E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2E74E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2E74E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E74E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E74E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E74E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E74E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E74E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E74E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2E74E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E74E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E74E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E74E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E74E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E74E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E74E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2E74E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2E74E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2E74E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2E74E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2E74E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2E74E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2E74E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2E74E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2E74E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2E74E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2E74E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2E74E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2E74E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2E74E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2E74E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E74E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E74E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E74E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E74E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E74E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E74E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2E74E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2E74E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2E74E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2E74E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2E74E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2E74E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2E74E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2E74E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2E74E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2E74E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2E74E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2E74E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2E74E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2E74E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2E74E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E74E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E74E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E74E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E74E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E74E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E74E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2E74E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E74E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E74E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E74E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E74E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E74E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E74E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E74E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2E74E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2E74E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2E74E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2E74E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2E74E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2E74E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2E74E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2E74E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2E74E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2E74E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2E74E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2E74E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2E74E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2E74E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E74E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E74E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E74E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E74E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E74E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E74E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rsid w:val="002E74E9"/>
    <w:rPr>
      <w:color w:val="0000FF"/>
      <w:u w:val="single"/>
    </w:rPr>
  </w:style>
  <w:style w:type="paragraph" w:styleId="ad">
    <w:name w:val="footnote text"/>
    <w:basedOn w:val="a"/>
    <w:link w:val="ae"/>
    <w:rsid w:val="002E74E9"/>
  </w:style>
  <w:style w:type="character" w:customStyle="1" w:styleId="FootnoteTextChar">
    <w:name w:val="Footnote Text Char"/>
    <w:uiPriority w:val="99"/>
    <w:rsid w:val="002E74E9"/>
    <w:rPr>
      <w:sz w:val="18"/>
    </w:rPr>
  </w:style>
  <w:style w:type="character" w:styleId="af">
    <w:name w:val="footnote reference"/>
    <w:semiHidden/>
    <w:rsid w:val="002E74E9"/>
    <w:rPr>
      <w:vertAlign w:val="superscript"/>
    </w:rPr>
  </w:style>
  <w:style w:type="paragraph" w:styleId="af0">
    <w:name w:val="endnote text"/>
    <w:basedOn w:val="a"/>
    <w:link w:val="af1"/>
    <w:rsid w:val="002E74E9"/>
  </w:style>
  <w:style w:type="character" w:customStyle="1" w:styleId="EndnoteTextChar">
    <w:name w:val="Endnote Text Char"/>
    <w:uiPriority w:val="99"/>
    <w:rsid w:val="002E74E9"/>
    <w:rPr>
      <w:sz w:val="20"/>
    </w:rPr>
  </w:style>
  <w:style w:type="character" w:styleId="af2">
    <w:name w:val="endnote reference"/>
    <w:rsid w:val="002E74E9"/>
    <w:rPr>
      <w:vertAlign w:val="superscript"/>
    </w:rPr>
  </w:style>
  <w:style w:type="paragraph" w:styleId="15">
    <w:name w:val="toc 1"/>
    <w:uiPriority w:val="39"/>
    <w:unhideWhenUsed/>
    <w:rsid w:val="002E74E9"/>
    <w:pPr>
      <w:spacing w:after="57"/>
    </w:pPr>
  </w:style>
  <w:style w:type="paragraph" w:styleId="24">
    <w:name w:val="toc 2"/>
    <w:uiPriority w:val="39"/>
    <w:unhideWhenUsed/>
    <w:rsid w:val="002E74E9"/>
    <w:pPr>
      <w:spacing w:after="57"/>
      <w:ind w:left="283"/>
    </w:pPr>
  </w:style>
  <w:style w:type="paragraph" w:styleId="30">
    <w:name w:val="toc 3"/>
    <w:uiPriority w:val="39"/>
    <w:unhideWhenUsed/>
    <w:rsid w:val="002E74E9"/>
    <w:pPr>
      <w:spacing w:after="57"/>
      <w:ind w:left="567"/>
    </w:pPr>
  </w:style>
  <w:style w:type="paragraph" w:styleId="4">
    <w:name w:val="toc 4"/>
    <w:uiPriority w:val="39"/>
    <w:unhideWhenUsed/>
    <w:rsid w:val="002E74E9"/>
    <w:pPr>
      <w:spacing w:after="57"/>
      <w:ind w:left="850"/>
    </w:pPr>
  </w:style>
  <w:style w:type="paragraph" w:styleId="5">
    <w:name w:val="toc 5"/>
    <w:uiPriority w:val="39"/>
    <w:unhideWhenUsed/>
    <w:rsid w:val="002E74E9"/>
    <w:pPr>
      <w:spacing w:after="57"/>
      <w:ind w:left="1134"/>
    </w:pPr>
  </w:style>
  <w:style w:type="paragraph" w:styleId="6">
    <w:name w:val="toc 6"/>
    <w:uiPriority w:val="39"/>
    <w:unhideWhenUsed/>
    <w:rsid w:val="002E74E9"/>
    <w:pPr>
      <w:spacing w:after="57"/>
      <w:ind w:left="1417"/>
    </w:pPr>
  </w:style>
  <w:style w:type="paragraph" w:styleId="7">
    <w:name w:val="toc 7"/>
    <w:uiPriority w:val="39"/>
    <w:unhideWhenUsed/>
    <w:rsid w:val="002E74E9"/>
    <w:pPr>
      <w:spacing w:after="57"/>
      <w:ind w:left="1701"/>
    </w:pPr>
  </w:style>
  <w:style w:type="paragraph" w:styleId="8">
    <w:name w:val="toc 8"/>
    <w:uiPriority w:val="39"/>
    <w:unhideWhenUsed/>
    <w:rsid w:val="002E74E9"/>
    <w:pPr>
      <w:spacing w:after="57"/>
      <w:ind w:left="1984"/>
    </w:pPr>
  </w:style>
  <w:style w:type="paragraph" w:styleId="9">
    <w:name w:val="toc 9"/>
    <w:uiPriority w:val="39"/>
    <w:unhideWhenUsed/>
    <w:rsid w:val="002E74E9"/>
    <w:pPr>
      <w:spacing w:after="57"/>
      <w:ind w:left="2268"/>
    </w:pPr>
  </w:style>
  <w:style w:type="paragraph" w:styleId="af3">
    <w:name w:val="TOC Heading"/>
    <w:uiPriority w:val="39"/>
    <w:unhideWhenUsed/>
    <w:rsid w:val="002E74E9"/>
  </w:style>
  <w:style w:type="paragraph" w:styleId="af4">
    <w:name w:val="table of figures"/>
    <w:uiPriority w:val="99"/>
    <w:unhideWhenUsed/>
    <w:rsid w:val="002E74E9"/>
  </w:style>
  <w:style w:type="character" w:customStyle="1" w:styleId="ae">
    <w:name w:val="Текст сноски Знак"/>
    <w:link w:val="ad"/>
    <w:rsid w:val="002E74E9"/>
  </w:style>
  <w:style w:type="paragraph" w:styleId="af5">
    <w:name w:val="header"/>
    <w:basedOn w:val="a"/>
    <w:link w:val="af6"/>
    <w:rsid w:val="002E74E9"/>
    <w:pPr>
      <w:tabs>
        <w:tab w:val="center" w:pos="4677"/>
        <w:tab w:val="right" w:pos="9355"/>
      </w:tabs>
    </w:pPr>
    <w:rPr>
      <w:lang w:val="en-US" w:eastAsia="en-US"/>
    </w:rPr>
  </w:style>
  <w:style w:type="character" w:customStyle="1" w:styleId="af6">
    <w:name w:val="Верхний колонтитул Знак"/>
    <w:link w:val="af5"/>
    <w:rsid w:val="002E74E9"/>
    <w:rPr>
      <w:sz w:val="24"/>
      <w:szCs w:val="24"/>
    </w:rPr>
  </w:style>
  <w:style w:type="character" w:styleId="af7">
    <w:name w:val="page number"/>
    <w:basedOn w:val="a0"/>
    <w:rsid w:val="002E74E9"/>
  </w:style>
  <w:style w:type="paragraph" w:styleId="af8">
    <w:name w:val="Balloon Text"/>
    <w:basedOn w:val="a"/>
    <w:link w:val="af9"/>
    <w:semiHidden/>
    <w:rsid w:val="002E74E9"/>
    <w:rPr>
      <w:rFonts w:ascii="Tahoma" w:hAnsi="Tahoma"/>
      <w:sz w:val="16"/>
      <w:szCs w:val="16"/>
      <w:lang w:val="en-US" w:eastAsia="en-US"/>
    </w:rPr>
  </w:style>
  <w:style w:type="character" w:customStyle="1" w:styleId="af9">
    <w:name w:val="Текст выноски Знак"/>
    <w:link w:val="af8"/>
    <w:semiHidden/>
    <w:rsid w:val="002E74E9"/>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2E74E9"/>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rsid w:val="002E74E9"/>
    <w:rPr>
      <w:color w:val="000000"/>
      <w:sz w:val="24"/>
      <w:szCs w:val="24"/>
    </w:rPr>
  </w:style>
  <w:style w:type="paragraph" w:customStyle="1" w:styleId="1-21">
    <w:name w:val="Средняя сетка 1 - Акцент 21"/>
    <w:basedOn w:val="a"/>
    <w:rsid w:val="002E74E9"/>
    <w:pPr>
      <w:spacing w:after="200" w:line="276" w:lineRule="auto"/>
      <w:ind w:left="720"/>
      <w:contextualSpacing/>
    </w:pPr>
    <w:rPr>
      <w:rFonts w:ascii="Calibri" w:eastAsia="Calibri" w:hAnsi="Calibri"/>
      <w:sz w:val="22"/>
      <w:szCs w:val="22"/>
      <w:lang w:eastAsia="en-US"/>
    </w:rPr>
  </w:style>
  <w:style w:type="character" w:styleId="afa">
    <w:name w:val="annotation reference"/>
    <w:rsid w:val="002E74E9"/>
    <w:rPr>
      <w:sz w:val="18"/>
      <w:szCs w:val="18"/>
    </w:rPr>
  </w:style>
  <w:style w:type="paragraph" w:styleId="afb">
    <w:name w:val="annotation text"/>
    <w:basedOn w:val="a"/>
    <w:link w:val="afc"/>
    <w:rsid w:val="002E74E9"/>
    <w:rPr>
      <w:lang w:val="en-US" w:eastAsia="en-US"/>
    </w:rPr>
  </w:style>
  <w:style w:type="character" w:customStyle="1" w:styleId="afc">
    <w:name w:val="Текст примечания Знак"/>
    <w:link w:val="afb"/>
    <w:rsid w:val="002E74E9"/>
    <w:rPr>
      <w:sz w:val="24"/>
      <w:szCs w:val="24"/>
    </w:rPr>
  </w:style>
  <w:style w:type="paragraph" w:styleId="afd">
    <w:name w:val="annotation subject"/>
    <w:basedOn w:val="afb"/>
    <w:next w:val="afb"/>
    <w:link w:val="afe"/>
    <w:rsid w:val="002E74E9"/>
    <w:rPr>
      <w:b/>
      <w:bCs/>
    </w:rPr>
  </w:style>
  <w:style w:type="character" w:customStyle="1" w:styleId="afe">
    <w:name w:val="Тема примечания Знак"/>
    <w:link w:val="afd"/>
    <w:rsid w:val="002E74E9"/>
    <w:rPr>
      <w:b/>
      <w:bCs/>
      <w:sz w:val="24"/>
      <w:szCs w:val="24"/>
    </w:rPr>
  </w:style>
  <w:style w:type="character" w:styleId="aff">
    <w:name w:val="FollowedHyperlink"/>
    <w:rsid w:val="002E74E9"/>
    <w:rPr>
      <w:color w:val="800080"/>
      <w:u w:val="single"/>
    </w:rPr>
  </w:style>
  <w:style w:type="paragraph" w:customStyle="1" w:styleId="aff0">
    <w:name w:val="Знак Знак Знак Знак"/>
    <w:basedOn w:val="a"/>
    <w:rsid w:val="002E74E9"/>
    <w:pPr>
      <w:spacing w:before="100" w:beforeAutospacing="1" w:after="100" w:afterAutospacing="1"/>
    </w:pPr>
    <w:rPr>
      <w:rFonts w:ascii="Tahoma" w:hAnsi="Tahoma"/>
      <w:lang w:val="en-US" w:eastAsia="en-US"/>
    </w:rPr>
  </w:style>
  <w:style w:type="paragraph" w:styleId="aff1">
    <w:name w:val="Body Text"/>
    <w:basedOn w:val="a"/>
    <w:link w:val="aff2"/>
    <w:rsid w:val="002E74E9"/>
    <w:pPr>
      <w:jc w:val="both"/>
    </w:pPr>
    <w:rPr>
      <w:sz w:val="28"/>
      <w:lang w:val="en-US" w:eastAsia="en-US"/>
    </w:rPr>
  </w:style>
  <w:style w:type="character" w:customStyle="1" w:styleId="aff2">
    <w:name w:val="Основной текст Знак"/>
    <w:link w:val="aff1"/>
    <w:rsid w:val="002E74E9"/>
    <w:rPr>
      <w:sz w:val="28"/>
    </w:rPr>
  </w:style>
  <w:style w:type="paragraph" w:styleId="aff3">
    <w:name w:val="List Paragraph"/>
    <w:basedOn w:val="a"/>
    <w:rsid w:val="002E74E9"/>
    <w:pPr>
      <w:ind w:left="720"/>
    </w:pPr>
  </w:style>
  <w:style w:type="paragraph" w:customStyle="1" w:styleId="-111">
    <w:name w:val="Цветная заливка - Акцент 11"/>
    <w:hidden/>
    <w:rsid w:val="002E74E9"/>
    <w:rPr>
      <w:sz w:val="24"/>
      <w:szCs w:val="24"/>
      <w:lang w:eastAsia="ru-RU"/>
    </w:rPr>
  </w:style>
  <w:style w:type="character" w:customStyle="1" w:styleId="16">
    <w:name w:val="Тема примечания Знак1"/>
    <w:rsid w:val="002E74E9"/>
    <w:rPr>
      <w:b/>
      <w:bCs/>
      <w:sz w:val="24"/>
      <w:szCs w:val="24"/>
    </w:rPr>
  </w:style>
  <w:style w:type="paragraph" w:customStyle="1" w:styleId="aff4">
    <w:name w:val="÷¬__ ÷¬__ ÷¬__ ÷¬__"/>
    <w:basedOn w:val="a"/>
    <w:rsid w:val="002E74E9"/>
    <w:pPr>
      <w:spacing w:before="100" w:beforeAutospacing="1" w:after="100" w:afterAutospacing="1"/>
    </w:pPr>
    <w:rPr>
      <w:rFonts w:ascii="Tahoma" w:hAnsi="Tahoma"/>
      <w:lang w:val="en-US" w:eastAsia="en-US"/>
    </w:rPr>
  </w:style>
  <w:style w:type="paragraph" w:styleId="25">
    <w:name w:val="Body Text Indent 2"/>
    <w:basedOn w:val="a"/>
    <w:link w:val="26"/>
    <w:rsid w:val="002E74E9"/>
    <w:pPr>
      <w:spacing w:after="120" w:line="480" w:lineRule="auto"/>
      <w:ind w:left="283"/>
    </w:pPr>
  </w:style>
  <w:style w:type="character" w:customStyle="1" w:styleId="26">
    <w:name w:val="Основной текст с отступом 2 Знак"/>
    <w:link w:val="25"/>
    <w:rsid w:val="002E74E9"/>
    <w:rPr>
      <w:sz w:val="24"/>
      <w:szCs w:val="24"/>
    </w:rPr>
  </w:style>
  <w:style w:type="paragraph" w:customStyle="1" w:styleId="ConsPlusNormal">
    <w:name w:val="ConsPlusNormal"/>
    <w:link w:val="ConsPlusNormal0"/>
    <w:rsid w:val="002E74E9"/>
    <w:rPr>
      <w:sz w:val="28"/>
      <w:szCs w:val="28"/>
      <w:lang w:eastAsia="ru-RU"/>
    </w:rPr>
  </w:style>
  <w:style w:type="paragraph" w:customStyle="1" w:styleId="aff5">
    <w:name w:val="Абзац списка;ТЗ список;Абзац списка нумерованный"/>
    <w:basedOn w:val="a"/>
    <w:link w:val="aff6"/>
    <w:rsid w:val="002E74E9"/>
    <w:pPr>
      <w:ind w:left="708"/>
    </w:pPr>
  </w:style>
  <w:style w:type="character" w:customStyle="1" w:styleId="ConsPlusNormal0">
    <w:name w:val="ConsPlusNormal Знак"/>
    <w:link w:val="ConsPlusNormal"/>
    <w:rsid w:val="002E74E9"/>
    <w:rPr>
      <w:sz w:val="28"/>
      <w:szCs w:val="28"/>
    </w:rPr>
  </w:style>
  <w:style w:type="paragraph" w:customStyle="1" w:styleId="ConsPlusCell">
    <w:name w:val="ConsPlusCell"/>
    <w:rsid w:val="002E74E9"/>
    <w:pPr>
      <w:widowControl w:val="0"/>
    </w:pPr>
    <w:rPr>
      <w:rFonts w:ascii="Calibri" w:hAnsi="Calibri"/>
      <w:sz w:val="22"/>
      <w:szCs w:val="22"/>
      <w:lang w:eastAsia="ru-RU"/>
    </w:rPr>
  </w:style>
  <w:style w:type="paragraph" w:styleId="aff7">
    <w:name w:val="footer"/>
    <w:basedOn w:val="a"/>
    <w:link w:val="aff8"/>
    <w:uiPriority w:val="99"/>
    <w:rsid w:val="002E74E9"/>
    <w:pPr>
      <w:tabs>
        <w:tab w:val="center" w:pos="4677"/>
        <w:tab w:val="right" w:pos="9355"/>
      </w:tabs>
    </w:pPr>
  </w:style>
  <w:style w:type="character" w:customStyle="1" w:styleId="aff8">
    <w:name w:val="Нижний колонтитул Знак"/>
    <w:link w:val="aff7"/>
    <w:uiPriority w:val="99"/>
    <w:rsid w:val="002E74E9"/>
    <w:rPr>
      <w:sz w:val="24"/>
      <w:szCs w:val="24"/>
    </w:rPr>
  </w:style>
  <w:style w:type="character" w:customStyle="1" w:styleId="af1">
    <w:name w:val="Текст концевой сноски Знак"/>
    <w:basedOn w:val="a0"/>
    <w:link w:val="af0"/>
    <w:rsid w:val="002E74E9"/>
  </w:style>
  <w:style w:type="paragraph" w:customStyle="1" w:styleId="ConsPlusNonformat">
    <w:name w:val="ConsPlusNonformat"/>
    <w:uiPriority w:val="99"/>
    <w:rsid w:val="002E74E9"/>
    <w:pPr>
      <w:widowControl w:val="0"/>
    </w:pPr>
    <w:rPr>
      <w:rFonts w:ascii="Courier New" w:hAnsi="Courier New"/>
      <w:lang w:eastAsia="ru-RU"/>
    </w:rPr>
  </w:style>
  <w:style w:type="paragraph" w:customStyle="1" w:styleId="P16">
    <w:name w:val="P16"/>
    <w:basedOn w:val="a"/>
    <w:hidden/>
    <w:rsid w:val="002E74E9"/>
    <w:pPr>
      <w:widowControl w:val="0"/>
      <w:jc w:val="center"/>
    </w:pPr>
    <w:rPr>
      <w:rFonts w:eastAsia="simsun1"/>
      <w:b/>
    </w:rPr>
  </w:style>
  <w:style w:type="paragraph" w:customStyle="1" w:styleId="P59">
    <w:name w:val="P59"/>
    <w:basedOn w:val="a"/>
    <w:hidden/>
    <w:rsid w:val="002E74E9"/>
    <w:pPr>
      <w:widowControl w:val="0"/>
      <w:tabs>
        <w:tab w:val="left" w:pos="-3420"/>
      </w:tabs>
      <w:jc w:val="center"/>
    </w:pPr>
  </w:style>
  <w:style w:type="paragraph" w:customStyle="1" w:styleId="P61">
    <w:name w:val="P61"/>
    <w:basedOn w:val="a"/>
    <w:hidden/>
    <w:rsid w:val="002E74E9"/>
    <w:pPr>
      <w:widowControl w:val="0"/>
      <w:tabs>
        <w:tab w:val="left" w:pos="-3420"/>
      </w:tabs>
      <w:jc w:val="center"/>
    </w:pPr>
    <w:rPr>
      <w:sz w:val="28"/>
    </w:rPr>
  </w:style>
  <w:style w:type="paragraph" w:customStyle="1" w:styleId="P103">
    <w:name w:val="P103"/>
    <w:basedOn w:val="a"/>
    <w:hidden/>
    <w:rsid w:val="002E74E9"/>
    <w:pPr>
      <w:widowControl w:val="0"/>
      <w:tabs>
        <w:tab w:val="left" w:pos="6054"/>
      </w:tabs>
      <w:ind w:left="5760"/>
    </w:pPr>
  </w:style>
  <w:style w:type="character" w:customStyle="1" w:styleId="T3">
    <w:name w:val="T3"/>
    <w:hidden/>
    <w:rsid w:val="002E74E9"/>
    <w:rPr>
      <w:sz w:val="24"/>
    </w:rPr>
  </w:style>
  <w:style w:type="character" w:customStyle="1" w:styleId="10">
    <w:name w:val="Заголовок 1 Знак"/>
    <w:link w:val="1"/>
    <w:rsid w:val="002E74E9"/>
    <w:rPr>
      <w:b/>
      <w:bCs/>
      <w:sz w:val="48"/>
      <w:szCs w:val="48"/>
    </w:rPr>
  </w:style>
  <w:style w:type="paragraph" w:styleId="32">
    <w:name w:val="Body Text Indent 3"/>
    <w:basedOn w:val="a"/>
    <w:link w:val="33"/>
    <w:rsid w:val="002E74E9"/>
    <w:pPr>
      <w:spacing w:after="120"/>
      <w:ind w:left="283"/>
    </w:pPr>
    <w:rPr>
      <w:sz w:val="16"/>
      <w:szCs w:val="16"/>
    </w:rPr>
  </w:style>
  <w:style w:type="character" w:customStyle="1" w:styleId="33">
    <w:name w:val="Основной текст с отступом 3 Знак"/>
    <w:link w:val="32"/>
    <w:rsid w:val="002E74E9"/>
    <w:rPr>
      <w:sz w:val="16"/>
      <w:szCs w:val="16"/>
    </w:rPr>
  </w:style>
  <w:style w:type="paragraph" w:customStyle="1" w:styleId="formattext">
    <w:name w:val="formattext"/>
    <w:basedOn w:val="a"/>
    <w:rsid w:val="002E74E9"/>
    <w:pPr>
      <w:spacing w:before="100" w:beforeAutospacing="1" w:after="100" w:afterAutospacing="1"/>
    </w:pPr>
  </w:style>
  <w:style w:type="paragraph" w:customStyle="1" w:styleId="Default">
    <w:name w:val="Default"/>
    <w:rsid w:val="002E74E9"/>
    <w:rPr>
      <w:rFonts w:eastAsia="Calibri"/>
      <w:color w:val="000000"/>
      <w:sz w:val="24"/>
      <w:szCs w:val="24"/>
      <w:lang w:eastAsia="en-US"/>
    </w:rPr>
  </w:style>
  <w:style w:type="paragraph" w:styleId="HTML">
    <w:name w:val="HTML Preformatted"/>
    <w:basedOn w:val="a"/>
    <w:link w:val="HTML0"/>
    <w:rsid w:val="002E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E74E9"/>
    <w:rPr>
      <w:rFonts w:ascii="Courier New" w:hAnsi="Courier New"/>
    </w:rPr>
  </w:style>
  <w:style w:type="paragraph" w:customStyle="1" w:styleId="aff9">
    <w:name w:val="МУ Обычный стиль"/>
    <w:basedOn w:val="a"/>
    <w:rsid w:val="002E74E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2E74E9"/>
  </w:style>
  <w:style w:type="paragraph" w:customStyle="1" w:styleId="80">
    <w:name w:val="Стиль8"/>
    <w:basedOn w:val="a"/>
    <w:rsid w:val="002E74E9"/>
    <w:rPr>
      <w:rFonts w:eastAsia="Calibri"/>
      <w:sz w:val="28"/>
      <w:szCs w:val="28"/>
    </w:rPr>
  </w:style>
  <w:style w:type="character" w:customStyle="1" w:styleId="aff6">
    <w:name w:val="Абзац списка Знак;ТЗ список Знак;Абзац списка нумерованный Знак"/>
    <w:link w:val="aff5"/>
    <w:rsid w:val="002E74E9"/>
    <w:rPr>
      <w:sz w:val="24"/>
      <w:szCs w:val="24"/>
    </w:rPr>
  </w:style>
  <w:style w:type="paragraph" w:styleId="affa">
    <w:name w:val="Revision"/>
    <w:hidden/>
    <w:semiHidden/>
    <w:rsid w:val="002E74E9"/>
    <w:rPr>
      <w:sz w:val="24"/>
      <w:szCs w:val="24"/>
      <w:lang w:eastAsia="ru-RU"/>
    </w:rPr>
  </w:style>
  <w:style w:type="paragraph" w:customStyle="1" w:styleId="17">
    <w:name w:val="Заголовок1"/>
    <w:basedOn w:val="a"/>
    <w:next w:val="a"/>
    <w:link w:val="affb"/>
    <w:rsid w:val="002E74E9"/>
    <w:pPr>
      <w:spacing w:before="240" w:after="60"/>
      <w:jc w:val="center"/>
      <w:outlineLvl w:val="0"/>
    </w:pPr>
    <w:rPr>
      <w:rFonts w:ascii="Calibri Light" w:hAnsi="Calibri Light"/>
      <w:b/>
      <w:bCs/>
      <w:sz w:val="32"/>
      <w:szCs w:val="32"/>
    </w:rPr>
  </w:style>
  <w:style w:type="character" w:customStyle="1" w:styleId="affb">
    <w:name w:val="Заголовок Знак"/>
    <w:link w:val="17"/>
    <w:rsid w:val="002E74E9"/>
    <w:rPr>
      <w:rFonts w:ascii="Calibri Light" w:hAnsi="Calibri Light"/>
      <w:b/>
      <w:bCs/>
      <w:sz w:val="32"/>
      <w:szCs w:val="32"/>
    </w:rPr>
  </w:style>
  <w:style w:type="character" w:styleId="affc">
    <w:name w:val="Emphasis"/>
    <w:rsid w:val="002E74E9"/>
    <w:rPr>
      <w:i/>
      <w:iCs/>
    </w:rPr>
  </w:style>
  <w:style w:type="paragraph" w:styleId="3">
    <w:name w:val="Body Text 3"/>
    <w:basedOn w:val="a"/>
    <w:link w:val="34"/>
    <w:rsid w:val="002E74E9"/>
    <w:pPr>
      <w:numPr>
        <w:numId w:val="4"/>
      </w:numPr>
      <w:spacing w:after="120"/>
      <w:ind w:firstLine="0"/>
    </w:pPr>
    <w:rPr>
      <w:sz w:val="16"/>
      <w:szCs w:val="16"/>
    </w:rPr>
  </w:style>
  <w:style w:type="character" w:customStyle="1" w:styleId="34">
    <w:name w:val="Основной текст 3 Знак"/>
    <w:link w:val="3"/>
    <w:rsid w:val="002E74E9"/>
    <w:rPr>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2E74E9"/>
    <w:rPr>
      <w:rFonts w:ascii="Verdana" w:hAnsi="Verdana"/>
      <w:lang w:val="en-US" w:eastAsia="en-US"/>
    </w:rPr>
  </w:style>
  <w:style w:type="paragraph" w:customStyle="1" w:styleId="Style2">
    <w:name w:val="Style2"/>
    <w:basedOn w:val="a"/>
    <w:uiPriority w:val="99"/>
    <w:rsid w:val="00840BA3"/>
    <w:pPr>
      <w:spacing w:line="300" w:lineRule="exact"/>
      <w:jc w:val="center"/>
    </w:pPr>
    <w:rPr>
      <w:sz w:val="24"/>
      <w:szCs w:val="24"/>
      <w:lang w:eastAsia="ru-RU"/>
    </w:rPr>
  </w:style>
  <w:style w:type="paragraph" w:customStyle="1" w:styleId="list-item">
    <w:name w:val="list-item"/>
    <w:basedOn w:val="a"/>
    <w:rsid w:val="009169C7"/>
    <w:pPr>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9169C7"/>
    <w:rPr>
      <w:rFonts w:asciiTheme="majorHAnsi" w:eastAsiaTheme="majorEastAsia" w:hAnsiTheme="majorHAnsi" w:cstheme="majorBidi"/>
      <w:color w:val="365F91" w:themeColor="accent1" w:themeShade="BF"/>
      <w:sz w:val="26"/>
      <w:szCs w:val="26"/>
    </w:rPr>
  </w:style>
  <w:style w:type="character" w:customStyle="1" w:styleId="organictitlecontentspan">
    <w:name w:val="organictitlecontentspan"/>
    <w:basedOn w:val="a0"/>
    <w:rsid w:val="009169C7"/>
  </w:style>
  <w:style w:type="character" w:customStyle="1" w:styleId="UnresolvedMention">
    <w:name w:val="Unresolved Mention"/>
    <w:basedOn w:val="a0"/>
    <w:uiPriority w:val="99"/>
    <w:semiHidden/>
    <w:unhideWhenUsed/>
    <w:rsid w:val="002E6213"/>
    <w:rPr>
      <w:color w:val="605E5C"/>
      <w:shd w:val="clear" w:color="auto" w:fill="E1DFDD"/>
    </w:rPr>
  </w:style>
  <w:style w:type="character" w:customStyle="1" w:styleId="18">
    <w:name w:val="Заголовок №1_"/>
    <w:basedOn w:val="a0"/>
    <w:link w:val="19"/>
    <w:rsid w:val="00E014DF"/>
    <w:rPr>
      <w:b/>
      <w:bCs/>
      <w:spacing w:val="-3"/>
      <w:sz w:val="25"/>
      <w:szCs w:val="25"/>
      <w:shd w:val="clear" w:color="auto" w:fill="FFFFFF"/>
    </w:rPr>
  </w:style>
  <w:style w:type="character" w:customStyle="1" w:styleId="affd">
    <w:name w:val="Основной текст_"/>
    <w:basedOn w:val="a0"/>
    <w:link w:val="35"/>
    <w:rsid w:val="00E014DF"/>
    <w:rPr>
      <w:spacing w:val="-2"/>
      <w:sz w:val="25"/>
      <w:szCs w:val="25"/>
      <w:shd w:val="clear" w:color="auto" w:fill="FFFFFF"/>
    </w:rPr>
  </w:style>
  <w:style w:type="paragraph" w:customStyle="1" w:styleId="19">
    <w:name w:val="Заголовок №1"/>
    <w:basedOn w:val="a"/>
    <w:link w:val="18"/>
    <w:rsid w:val="00E014DF"/>
    <w:pPr>
      <w:widowControl w:val="0"/>
      <w:shd w:val="clear" w:color="auto" w:fill="FFFFFF"/>
      <w:spacing w:before="120" w:after="540" w:line="0" w:lineRule="atLeast"/>
      <w:jc w:val="center"/>
      <w:outlineLvl w:val="0"/>
    </w:pPr>
    <w:rPr>
      <w:b/>
      <w:bCs/>
      <w:spacing w:val="-3"/>
      <w:sz w:val="25"/>
      <w:szCs w:val="25"/>
    </w:rPr>
  </w:style>
  <w:style w:type="paragraph" w:customStyle="1" w:styleId="35">
    <w:name w:val="Основной текст3"/>
    <w:basedOn w:val="a"/>
    <w:link w:val="affd"/>
    <w:rsid w:val="00E014DF"/>
    <w:pPr>
      <w:widowControl w:val="0"/>
      <w:shd w:val="clear" w:color="auto" w:fill="FFFFFF"/>
      <w:spacing w:before="540" w:after="720" w:line="0" w:lineRule="atLeast"/>
      <w:jc w:val="center"/>
    </w:pPr>
    <w:rPr>
      <w:spacing w:val="-2"/>
      <w:sz w:val="25"/>
      <w:szCs w:val="25"/>
    </w:rPr>
  </w:style>
  <w:style w:type="paragraph" w:customStyle="1" w:styleId="ConsPlusTitle">
    <w:name w:val="ConsPlusTitle"/>
    <w:uiPriority w:val="99"/>
    <w:rsid w:val="0097519F"/>
    <w:pPr>
      <w:widowControl w:val="0"/>
      <w:autoSpaceDE w:val="0"/>
      <w:autoSpaceDN w:val="0"/>
      <w:adjustRightInd w:val="0"/>
    </w:pPr>
    <w:rPr>
      <w:rFonts w:ascii="Arial" w:eastAsiaTheme="minorEastAsia" w:hAnsi="Arial" w:cs="Arial"/>
      <w:b/>
      <w:bCs/>
      <w:sz w:val="24"/>
      <w:szCs w:val="24"/>
      <w:lang w:eastAsia="ru-RU"/>
    </w:rPr>
  </w:style>
  <w:style w:type="character" w:customStyle="1" w:styleId="a4">
    <w:name w:val="Без интервала Знак"/>
    <w:basedOn w:val="a0"/>
    <w:link w:val="a3"/>
    <w:uiPriority w:val="1"/>
    <w:rsid w:val="00901ED5"/>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5641470">
      <w:bodyDiv w:val="1"/>
      <w:marLeft w:val="0"/>
      <w:marRight w:val="0"/>
      <w:marTop w:val="0"/>
      <w:marBottom w:val="0"/>
      <w:divBdr>
        <w:top w:val="none" w:sz="0" w:space="0" w:color="auto"/>
        <w:left w:val="none" w:sz="0" w:space="0" w:color="auto"/>
        <w:bottom w:val="none" w:sz="0" w:space="0" w:color="auto"/>
        <w:right w:val="none" w:sz="0" w:space="0" w:color="auto"/>
      </w:divBdr>
    </w:div>
    <w:div w:id="210926439">
      <w:bodyDiv w:val="1"/>
      <w:marLeft w:val="0"/>
      <w:marRight w:val="0"/>
      <w:marTop w:val="0"/>
      <w:marBottom w:val="0"/>
      <w:divBdr>
        <w:top w:val="none" w:sz="0" w:space="0" w:color="auto"/>
        <w:left w:val="none" w:sz="0" w:space="0" w:color="auto"/>
        <w:bottom w:val="none" w:sz="0" w:space="0" w:color="auto"/>
        <w:right w:val="none" w:sz="0" w:space="0" w:color="auto"/>
      </w:divBdr>
    </w:div>
    <w:div w:id="296223791">
      <w:bodyDiv w:val="1"/>
      <w:marLeft w:val="0"/>
      <w:marRight w:val="0"/>
      <w:marTop w:val="0"/>
      <w:marBottom w:val="0"/>
      <w:divBdr>
        <w:top w:val="none" w:sz="0" w:space="0" w:color="auto"/>
        <w:left w:val="none" w:sz="0" w:space="0" w:color="auto"/>
        <w:bottom w:val="none" w:sz="0" w:space="0" w:color="auto"/>
        <w:right w:val="none" w:sz="0" w:space="0" w:color="auto"/>
      </w:divBdr>
    </w:div>
    <w:div w:id="423379328">
      <w:bodyDiv w:val="1"/>
      <w:marLeft w:val="0"/>
      <w:marRight w:val="0"/>
      <w:marTop w:val="0"/>
      <w:marBottom w:val="0"/>
      <w:divBdr>
        <w:top w:val="none" w:sz="0" w:space="0" w:color="auto"/>
        <w:left w:val="none" w:sz="0" w:space="0" w:color="auto"/>
        <w:bottom w:val="none" w:sz="0" w:space="0" w:color="auto"/>
        <w:right w:val="none" w:sz="0" w:space="0" w:color="auto"/>
      </w:divBdr>
    </w:div>
    <w:div w:id="432242424">
      <w:bodyDiv w:val="1"/>
      <w:marLeft w:val="0"/>
      <w:marRight w:val="0"/>
      <w:marTop w:val="0"/>
      <w:marBottom w:val="0"/>
      <w:divBdr>
        <w:top w:val="none" w:sz="0" w:space="0" w:color="auto"/>
        <w:left w:val="none" w:sz="0" w:space="0" w:color="auto"/>
        <w:bottom w:val="none" w:sz="0" w:space="0" w:color="auto"/>
        <w:right w:val="none" w:sz="0" w:space="0" w:color="auto"/>
      </w:divBdr>
    </w:div>
    <w:div w:id="532693636">
      <w:bodyDiv w:val="1"/>
      <w:marLeft w:val="0"/>
      <w:marRight w:val="0"/>
      <w:marTop w:val="0"/>
      <w:marBottom w:val="0"/>
      <w:divBdr>
        <w:top w:val="none" w:sz="0" w:space="0" w:color="auto"/>
        <w:left w:val="none" w:sz="0" w:space="0" w:color="auto"/>
        <w:bottom w:val="none" w:sz="0" w:space="0" w:color="auto"/>
        <w:right w:val="none" w:sz="0" w:space="0" w:color="auto"/>
      </w:divBdr>
    </w:div>
    <w:div w:id="590167888">
      <w:bodyDiv w:val="1"/>
      <w:marLeft w:val="0"/>
      <w:marRight w:val="0"/>
      <w:marTop w:val="0"/>
      <w:marBottom w:val="0"/>
      <w:divBdr>
        <w:top w:val="none" w:sz="0" w:space="0" w:color="auto"/>
        <w:left w:val="none" w:sz="0" w:space="0" w:color="auto"/>
        <w:bottom w:val="none" w:sz="0" w:space="0" w:color="auto"/>
        <w:right w:val="none" w:sz="0" w:space="0" w:color="auto"/>
      </w:divBdr>
    </w:div>
    <w:div w:id="1014923248">
      <w:bodyDiv w:val="1"/>
      <w:marLeft w:val="0"/>
      <w:marRight w:val="0"/>
      <w:marTop w:val="0"/>
      <w:marBottom w:val="0"/>
      <w:divBdr>
        <w:top w:val="none" w:sz="0" w:space="0" w:color="auto"/>
        <w:left w:val="none" w:sz="0" w:space="0" w:color="auto"/>
        <w:bottom w:val="none" w:sz="0" w:space="0" w:color="auto"/>
        <w:right w:val="none" w:sz="0" w:space="0" w:color="auto"/>
      </w:divBdr>
    </w:div>
    <w:div w:id="1065564321">
      <w:bodyDiv w:val="1"/>
      <w:marLeft w:val="0"/>
      <w:marRight w:val="0"/>
      <w:marTop w:val="0"/>
      <w:marBottom w:val="0"/>
      <w:divBdr>
        <w:top w:val="none" w:sz="0" w:space="0" w:color="auto"/>
        <w:left w:val="none" w:sz="0" w:space="0" w:color="auto"/>
        <w:bottom w:val="none" w:sz="0" w:space="0" w:color="auto"/>
        <w:right w:val="none" w:sz="0" w:space="0" w:color="auto"/>
      </w:divBdr>
    </w:div>
    <w:div w:id="1356271545">
      <w:bodyDiv w:val="1"/>
      <w:marLeft w:val="0"/>
      <w:marRight w:val="0"/>
      <w:marTop w:val="0"/>
      <w:marBottom w:val="0"/>
      <w:divBdr>
        <w:top w:val="none" w:sz="0" w:space="0" w:color="auto"/>
        <w:left w:val="none" w:sz="0" w:space="0" w:color="auto"/>
        <w:bottom w:val="none" w:sz="0" w:space="0" w:color="auto"/>
        <w:right w:val="none" w:sz="0" w:space="0" w:color="auto"/>
      </w:divBdr>
    </w:div>
    <w:div w:id="1430661201">
      <w:bodyDiv w:val="1"/>
      <w:marLeft w:val="0"/>
      <w:marRight w:val="0"/>
      <w:marTop w:val="0"/>
      <w:marBottom w:val="0"/>
      <w:divBdr>
        <w:top w:val="none" w:sz="0" w:space="0" w:color="auto"/>
        <w:left w:val="none" w:sz="0" w:space="0" w:color="auto"/>
        <w:bottom w:val="none" w:sz="0" w:space="0" w:color="auto"/>
        <w:right w:val="none" w:sz="0" w:space="0" w:color="auto"/>
      </w:divBdr>
    </w:div>
    <w:div w:id="1587223628">
      <w:bodyDiv w:val="1"/>
      <w:marLeft w:val="0"/>
      <w:marRight w:val="0"/>
      <w:marTop w:val="0"/>
      <w:marBottom w:val="0"/>
      <w:divBdr>
        <w:top w:val="none" w:sz="0" w:space="0" w:color="auto"/>
        <w:left w:val="none" w:sz="0" w:space="0" w:color="auto"/>
        <w:bottom w:val="none" w:sz="0" w:space="0" w:color="auto"/>
        <w:right w:val="none" w:sz="0" w:space="0" w:color="auto"/>
      </w:divBdr>
    </w:div>
    <w:div w:id="1706104587">
      <w:bodyDiv w:val="1"/>
      <w:marLeft w:val="0"/>
      <w:marRight w:val="0"/>
      <w:marTop w:val="0"/>
      <w:marBottom w:val="0"/>
      <w:divBdr>
        <w:top w:val="none" w:sz="0" w:space="0" w:color="auto"/>
        <w:left w:val="none" w:sz="0" w:space="0" w:color="auto"/>
        <w:bottom w:val="none" w:sz="0" w:space="0" w:color="auto"/>
        <w:right w:val="none" w:sz="0" w:space="0" w:color="auto"/>
      </w:divBdr>
    </w:div>
    <w:div w:id="1787113661">
      <w:bodyDiv w:val="1"/>
      <w:marLeft w:val="0"/>
      <w:marRight w:val="0"/>
      <w:marTop w:val="0"/>
      <w:marBottom w:val="0"/>
      <w:divBdr>
        <w:top w:val="none" w:sz="0" w:space="0" w:color="auto"/>
        <w:left w:val="none" w:sz="0" w:space="0" w:color="auto"/>
        <w:bottom w:val="none" w:sz="0" w:space="0" w:color="auto"/>
        <w:right w:val="none" w:sz="0" w:space="0" w:color="auto"/>
      </w:divBdr>
    </w:div>
    <w:div w:id="1879975467">
      <w:bodyDiv w:val="1"/>
      <w:marLeft w:val="0"/>
      <w:marRight w:val="0"/>
      <w:marTop w:val="0"/>
      <w:marBottom w:val="0"/>
      <w:divBdr>
        <w:top w:val="none" w:sz="0" w:space="0" w:color="auto"/>
        <w:left w:val="none" w:sz="0" w:space="0" w:color="auto"/>
        <w:bottom w:val="none" w:sz="0" w:space="0" w:color="auto"/>
        <w:right w:val="none" w:sz="0" w:space="0" w:color="auto"/>
      </w:divBdr>
    </w:div>
    <w:div w:id="20443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4684&amp;date=28.06.2023" TargetMode="External"/><Relationship Id="rId18" Type="http://schemas.openxmlformats.org/officeDocument/2006/relationships/hyperlink" Target="https://login.consultant.ru/link/?req=doc&amp;base=LAW&amp;n=443427&amp;date=28.06.2023&amp;dst=49&amp;field=134" TargetMode="External"/><Relationship Id="rId26" Type="http://schemas.openxmlformats.org/officeDocument/2006/relationships/hyperlink" Target="https://login.consultant.ru/link/?req=doc&amp;base=LAW&amp;n=427257&amp;date=28.06.2023" TargetMode="External"/><Relationship Id="rId3" Type="http://schemas.openxmlformats.org/officeDocument/2006/relationships/numbering" Target="numbering.xml"/><Relationship Id="rId21" Type="http://schemas.openxmlformats.org/officeDocument/2006/relationships/hyperlink" Target="https://login.consultant.ru/link/?req=doc&amp;base=LAW&amp;n=430635&amp;date=28.06.2023"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eq=doc&amp;base=LAW&amp;n=445084&amp;date=28.06.2023&amp;dst=100023&amp;field=134" TargetMode="External"/><Relationship Id="rId17" Type="http://schemas.openxmlformats.org/officeDocument/2006/relationships/hyperlink" Target="https://login.consultant.ru/link/?req=doc&amp;base=LAW&amp;n=430635&amp;date=28.06.2023&amp;dst=100352&amp;field=134" TargetMode="External"/><Relationship Id="rId25" Type="http://schemas.openxmlformats.org/officeDocument/2006/relationships/hyperlink" Target="https://login.consultant.ru/link/?req=doc&amp;base=LAW&amp;n=427257&amp;date=28.06.2023"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eq=doc&amp;base=LAW&amp;n=430635&amp;date=28.06.2023&amp;dst=43&amp;field=134" TargetMode="External"/><Relationship Id="rId20" Type="http://schemas.openxmlformats.org/officeDocument/2006/relationships/hyperlink" Target="https://login.consultant.ru/link/?req=doc&amp;base=LAW&amp;n=311791&amp;date=28.06.2023" TargetMode="External"/><Relationship Id="rId29" Type="http://schemas.openxmlformats.org/officeDocument/2006/relationships/hyperlink" Target="https://login.consultant.ru/link/?req=doc&amp;base=LAW&amp;n=436808&amp;date=28.06.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14820&amp;date=28.06.2023" TargetMode="External"/><Relationship Id="rId24" Type="http://schemas.openxmlformats.org/officeDocument/2006/relationships/hyperlink" Target="https://login.consultant.ru/link/?req=doc&amp;base=LAW&amp;n=430635&amp;date=28.06.2023&amp;dst=100352&amp;field=134"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30635&amp;date=28.06.2023" TargetMode="External"/><Relationship Id="rId23" Type="http://schemas.openxmlformats.org/officeDocument/2006/relationships/hyperlink" Target="https://login.consultant.ru/link/?req=doc&amp;base=LAW&amp;n=430635&amp;date=28.06.2023" TargetMode="External"/><Relationship Id="rId28" Type="http://schemas.openxmlformats.org/officeDocument/2006/relationships/image" Target="media/image2.wmf"/><Relationship Id="rId36" Type="http://schemas.openxmlformats.org/officeDocument/2006/relationships/glossaryDocument" Target="glossary/document.xml"/><Relationship Id="rId10" Type="http://schemas.openxmlformats.org/officeDocument/2006/relationships/hyperlink" Target="https://www.uomgo.site/" TargetMode="External"/><Relationship Id="rId19" Type="http://schemas.openxmlformats.org/officeDocument/2006/relationships/hyperlink" Target="https://login.consultant.ru/link/?req=doc&amp;base=LAW&amp;n=430635&amp;date=28.06.2023&amp;dst=107&amp;field=134"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ogin.consultant.ru/link/?req=doc&amp;base=LAW&amp;n=434684&amp;date=28.06.2023&amp;dst=101640&amp;field=134" TargetMode="External"/><Relationship Id="rId14" Type="http://schemas.openxmlformats.org/officeDocument/2006/relationships/hyperlink" Target="https://login.consultant.ru/link/?req=doc&amp;base=LAW&amp;n=58292&amp;date=28.06.2023&amp;dst=101367&amp;field=134" TargetMode="External"/><Relationship Id="rId22" Type="http://schemas.openxmlformats.org/officeDocument/2006/relationships/hyperlink" Target="https://login.consultant.ru/link/?req=doc&amp;base=LAW&amp;n=311791&amp;date=28.06.2023" TargetMode="External"/><Relationship Id="rId27" Type="http://schemas.openxmlformats.org/officeDocument/2006/relationships/image" Target="media/image1.wmf"/><Relationship Id="rId30" Type="http://schemas.openxmlformats.org/officeDocument/2006/relationships/hyperlink" Target="https://login.consultant.ru/link/?req=doc&amp;base=LAW&amp;n=422241&amp;date=28.06.2023"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9641A"/>
    <w:rsid w:val="00396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75B0F231ED42A1B389C8A1AAFCC061">
    <w:name w:val="C875B0F231ED42A1B389C8A1AAFCC061"/>
    <w:rsid w:val="0039641A"/>
  </w:style>
  <w:style w:type="paragraph" w:customStyle="1" w:styleId="DC5CAAA1A5EE4AA8A87D76CCFED24CBE">
    <w:name w:val="DC5CAAA1A5EE4AA8A87D76CCFED24CBE"/>
    <w:rsid w:val="0039641A"/>
  </w:style>
  <w:style w:type="paragraph" w:customStyle="1" w:styleId="FA5A12F5AA104F10A44D929D8ADBEF89">
    <w:name w:val="FA5A12F5AA104F10A44D929D8ADBEF89"/>
    <w:rsid w:val="0039641A"/>
  </w:style>
  <w:style w:type="paragraph" w:customStyle="1" w:styleId="2785544AB8A142688A8D1542E07D1CAC">
    <w:name w:val="2785544AB8A142688A8D1542E07D1CAC"/>
    <w:rsid w:val="0039641A"/>
  </w:style>
  <w:style w:type="paragraph" w:customStyle="1" w:styleId="B0619F0D9E3D4A67B4F24E3A392532D8">
    <w:name w:val="B0619F0D9E3D4A67B4F24E3A392532D8"/>
    <w:rsid w:val="0039641A"/>
  </w:style>
  <w:style w:type="paragraph" w:customStyle="1" w:styleId="DC5191FBA886495581920B29B34FA2AB">
    <w:name w:val="DC5191FBA886495581920B29B34FA2AB"/>
    <w:rsid w:val="0039641A"/>
  </w:style>
  <w:style w:type="paragraph" w:customStyle="1" w:styleId="E972314C2EFE41BA8617DDC1B7891A41">
    <w:name w:val="E972314C2EFE41BA8617DDC1B7891A41"/>
    <w:rsid w:val="0039641A"/>
  </w:style>
  <w:style w:type="paragraph" w:customStyle="1" w:styleId="CE7E6C2BD3784323BE1DB45561DBCF41">
    <w:name w:val="CE7E6C2BD3784323BE1DB45561DBCF41"/>
    <w:rsid w:val="0039641A"/>
  </w:style>
  <w:style w:type="paragraph" w:customStyle="1" w:styleId="112BC1A9A1F14C60A771B0E950327D9A">
    <w:name w:val="112BC1A9A1F14C60A771B0E950327D9A"/>
    <w:rsid w:val="0039641A"/>
  </w:style>
  <w:style w:type="paragraph" w:customStyle="1" w:styleId="50B40E6C142540A3BC29E1ECC15550CB">
    <w:name w:val="50B40E6C142540A3BC29E1ECC15550CB"/>
    <w:rsid w:val="0039641A"/>
  </w:style>
  <w:style w:type="paragraph" w:customStyle="1" w:styleId="8DC0EEC2030940C8A347D428260FDD53">
    <w:name w:val="8DC0EEC2030940C8A347D428260FDD53"/>
    <w:rsid w:val="0039641A"/>
  </w:style>
  <w:style w:type="paragraph" w:customStyle="1" w:styleId="2D58BCA16686488C872C295FFF43A1A4">
    <w:name w:val="2D58BCA16686488C872C295FFF43A1A4"/>
    <w:rsid w:val="0039641A"/>
  </w:style>
  <w:style w:type="paragraph" w:customStyle="1" w:styleId="570A9098473F4688BE4CA2B6C91D631E">
    <w:name w:val="570A9098473F4688BE4CA2B6C91D631E"/>
    <w:rsid w:val="0039641A"/>
  </w:style>
  <w:style w:type="paragraph" w:customStyle="1" w:styleId="7892341410C54F5FA5F327706B870E56">
    <w:name w:val="7892341410C54F5FA5F327706B870E56"/>
    <w:rsid w:val="003964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6F897C9-1485-49BF-A7D1-DD76081A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42</Pages>
  <Words>13053</Words>
  <Characters>74407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Opeka</cp:lastModifiedBy>
  <cp:revision>107</cp:revision>
  <cp:lastPrinted>2023-06-28T02:22:00Z</cp:lastPrinted>
  <dcterms:created xsi:type="dcterms:W3CDTF">2023-05-05T05:01:00Z</dcterms:created>
  <dcterms:modified xsi:type="dcterms:W3CDTF">2023-06-28T07:58:00Z</dcterms:modified>
</cp:coreProperties>
</file>